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4AF" w:rsidRDefault="004B04AF" w:rsidP="004B04AF">
      <w:pPr>
        <w:rPr>
          <w:b/>
          <w:u w:val="single"/>
        </w:rPr>
      </w:pPr>
    </w:p>
    <w:p w:rsidR="004B04AF" w:rsidRDefault="004B04AF" w:rsidP="004B04AF">
      <w:pPr>
        <w:rPr>
          <w:b/>
          <w:u w:val="single"/>
        </w:rPr>
      </w:pPr>
    </w:p>
    <w:p w:rsidR="004B04AF" w:rsidRDefault="004B04AF" w:rsidP="004B04AF">
      <w:pPr>
        <w:rPr>
          <w:b/>
          <w:u w:val="single"/>
        </w:rPr>
      </w:pPr>
    </w:p>
    <w:p w:rsidR="004B04AF" w:rsidRPr="00350B6A" w:rsidRDefault="004B04AF" w:rsidP="004B04AF">
      <w:pPr>
        <w:rPr>
          <w:b/>
          <w:u w:val="single"/>
        </w:rPr>
      </w:pPr>
      <w:r w:rsidRPr="00350B6A">
        <w:rPr>
          <w:b/>
          <w:u w:val="single"/>
        </w:rPr>
        <w:t>DEVİRLE İLGİLİ BAŞVURU EVRAKLARI</w:t>
      </w:r>
    </w:p>
    <w:p w:rsidR="004B04AF" w:rsidRDefault="004B04AF" w:rsidP="004B04AF"/>
    <w:p w:rsidR="004B04AF" w:rsidRDefault="004B04AF" w:rsidP="004B04AF"/>
    <w:p w:rsidR="004B04AF" w:rsidRDefault="004B04AF" w:rsidP="004B04AF"/>
    <w:p w:rsidR="004B04AF" w:rsidRDefault="004B04AF" w:rsidP="004B04AF">
      <w:pPr>
        <w:keepNext/>
        <w:outlineLvl w:val="0"/>
        <w:rPr>
          <w:u w:val="single"/>
        </w:rPr>
      </w:pPr>
      <w:proofErr w:type="spellStart"/>
      <w:r>
        <w:rPr>
          <w:u w:val="single"/>
        </w:rPr>
        <w:t>Hakediş</w:t>
      </w:r>
      <w:proofErr w:type="spellEnd"/>
      <w:r>
        <w:rPr>
          <w:u w:val="single"/>
        </w:rPr>
        <w:t xml:space="preserve"> Devredecek İhracatçı Firma ile ilgili</w:t>
      </w:r>
    </w:p>
    <w:p w:rsidR="004B04AF" w:rsidRPr="004057A0" w:rsidRDefault="004B04AF" w:rsidP="004B04AF">
      <w:pPr>
        <w:keepNext/>
        <w:outlineLvl w:val="0"/>
      </w:pPr>
      <w:r w:rsidRPr="004057A0">
        <w:t>-Dilekçe</w:t>
      </w:r>
    </w:p>
    <w:p w:rsidR="004B04AF" w:rsidRDefault="004B04AF" w:rsidP="004B04AF">
      <w:r>
        <w:t>-Temlikname  (Ek:15)</w:t>
      </w:r>
    </w:p>
    <w:p w:rsidR="004B04AF" w:rsidRDefault="004B04AF" w:rsidP="004B04AF">
      <w:r>
        <w:t>-</w:t>
      </w:r>
      <w:r w:rsidR="00C77AE1">
        <w:t xml:space="preserve">Son </w:t>
      </w:r>
      <w:proofErr w:type="spellStart"/>
      <w:r>
        <w:t>Hakediş</w:t>
      </w:r>
      <w:proofErr w:type="spellEnd"/>
      <w:r>
        <w:t xml:space="preserve"> Belgesinin aslı ve fotokopisi*</w:t>
      </w:r>
    </w:p>
    <w:p w:rsidR="00B64B8E" w:rsidRDefault="00B64B8E" w:rsidP="004B04AF">
      <w:r>
        <w:t>-İmza Sirküsü</w:t>
      </w:r>
    </w:p>
    <w:p w:rsidR="004B04AF" w:rsidRDefault="004B04AF" w:rsidP="004B04AF"/>
    <w:p w:rsidR="004B04AF" w:rsidRDefault="004B04AF" w:rsidP="004B04AF"/>
    <w:p w:rsidR="004B04AF" w:rsidRDefault="004B04AF" w:rsidP="004B04AF">
      <w:pPr>
        <w:rPr>
          <w:u w:val="single"/>
        </w:rPr>
      </w:pPr>
      <w:proofErr w:type="spellStart"/>
      <w:r>
        <w:rPr>
          <w:u w:val="single"/>
        </w:rPr>
        <w:t>Hakedişi</w:t>
      </w:r>
      <w:proofErr w:type="spellEnd"/>
      <w:r>
        <w:rPr>
          <w:u w:val="single"/>
        </w:rPr>
        <w:t xml:space="preserve"> Devralacak Firma ile ilgili:</w:t>
      </w:r>
    </w:p>
    <w:p w:rsidR="004B04AF" w:rsidRDefault="00A161F2" w:rsidP="004B04AF">
      <w:r>
        <w:t xml:space="preserve">- Genelgenin 4.Maddesinde istenilen belgeler ( </w:t>
      </w:r>
      <w:r w:rsidR="004B04AF">
        <w:t>EK-3, EK-4a, EK-4b</w:t>
      </w:r>
      <w:r>
        <w:t xml:space="preserve"> )</w:t>
      </w:r>
    </w:p>
    <w:p w:rsidR="004B04AF" w:rsidRDefault="004B04AF" w:rsidP="004B04AF">
      <w:r>
        <w:t>-Temlikname   (EK:17)</w:t>
      </w:r>
    </w:p>
    <w:p w:rsidR="004B04AF" w:rsidRDefault="004B04AF" w:rsidP="004B04AF">
      <w:r>
        <w:t>-Ticaret Sicil Gazetesinin Aslı veya Noter tasdikli sureti</w:t>
      </w:r>
    </w:p>
    <w:p w:rsidR="004B04AF" w:rsidRDefault="004B04AF" w:rsidP="004B04AF">
      <w:r>
        <w:t>-İmza Sirküleri</w:t>
      </w:r>
    </w:p>
    <w:p w:rsidR="004B04AF" w:rsidRDefault="004B04AF" w:rsidP="004B04AF">
      <w:r>
        <w:t>-Vergi Mükellefiyet Yazısı (Cari Yıla Ait)</w:t>
      </w:r>
    </w:p>
    <w:p w:rsidR="004B04AF" w:rsidRDefault="004B04AF" w:rsidP="004B04AF">
      <w:r>
        <w:t>-İhraç Edilen ürünün satın alındığı veya söz konusu ürünün ihraç edilebilmesi amacıyla gerçekleştirilen faaliyetler kapsamında mal ve hizmet satın alınan firmalarca, ihracatçı firma adına düzenlenmiş olan satış faturasının bir nüshası.</w:t>
      </w:r>
    </w:p>
    <w:p w:rsidR="004B04AF" w:rsidRDefault="004B04AF" w:rsidP="004B04AF">
      <w:pPr>
        <w:rPr>
          <w:sz w:val="22"/>
        </w:rPr>
      </w:pPr>
      <w:r>
        <w:rPr>
          <w:sz w:val="22"/>
        </w:rPr>
        <w:t>*Satış Faturası* (tebliğin uygulama dönemi içerisinde düzenlenmiş olması gerekmektedir.)</w:t>
      </w:r>
    </w:p>
    <w:p w:rsidR="004B04AF" w:rsidRDefault="004B04AF" w:rsidP="004B04AF">
      <w:r>
        <w:rPr>
          <w:sz w:val="22"/>
        </w:rPr>
        <w:t>-</w:t>
      </w:r>
      <w:r>
        <w:t xml:space="preserve">Sosyal Güvenlik Kurumu’ndan alınacak </w:t>
      </w:r>
      <w:r>
        <w:rPr>
          <w:b/>
          <w:bCs/>
        </w:rPr>
        <w:t>“borcu yoktur”</w:t>
      </w:r>
      <w:r>
        <w:t xml:space="preserve"> belgesinin ya da sosyal güvenlik borçları yeniden yapılandırılmış ise yeniden yapılandırma sözleşmesine uyulduğuna ilişkin belge.</w:t>
      </w:r>
    </w:p>
    <w:p w:rsidR="004B04AF" w:rsidRDefault="004B04AF" w:rsidP="004B04AF">
      <w:r>
        <w:t>-Borç var ise mahsup dilekçesi.</w:t>
      </w:r>
    </w:p>
    <w:p w:rsidR="004B04AF" w:rsidRDefault="004B04AF" w:rsidP="004B04AF">
      <w:r>
        <w:t xml:space="preserve">-Maliye Bakanlığı’ </w:t>
      </w:r>
      <w:proofErr w:type="spellStart"/>
      <w:r>
        <w:t>na</w:t>
      </w:r>
      <w:proofErr w:type="spellEnd"/>
      <w:r>
        <w:t xml:space="preserve"> bağlı Tahsil Dairelerinden alınacak borç durumunu gösteren belge.</w:t>
      </w:r>
    </w:p>
    <w:p w:rsidR="004B04AF" w:rsidRDefault="004B04AF" w:rsidP="004B04AF"/>
    <w:p w:rsidR="004B04AF" w:rsidRPr="009652D7" w:rsidRDefault="004B04AF" w:rsidP="004B04AF">
      <w:pPr>
        <w:rPr>
          <w:b/>
          <w:u w:val="single"/>
        </w:rPr>
      </w:pPr>
      <w:r w:rsidRPr="009652D7">
        <w:rPr>
          <w:b/>
          <w:u w:val="single"/>
        </w:rPr>
        <w:t>*Satış Faturası*</w:t>
      </w:r>
    </w:p>
    <w:p w:rsidR="004B04AF" w:rsidRDefault="004B04AF" w:rsidP="004B04AF">
      <w:pPr>
        <w:rPr>
          <w:sz w:val="22"/>
        </w:rPr>
      </w:pPr>
      <w:r>
        <w:t>(01.01.201</w:t>
      </w:r>
      <w:r w:rsidR="00FD216A">
        <w:t>8</w:t>
      </w:r>
      <w:r>
        <w:t xml:space="preserve"> / 31.12.201</w:t>
      </w:r>
      <w:r w:rsidR="00FD216A">
        <w:t>8</w:t>
      </w:r>
      <w:r>
        <w:t>) döneminde düzenlenmiş olmalıdır.</w:t>
      </w:r>
    </w:p>
    <w:p w:rsidR="004B04AF" w:rsidRDefault="004B04AF" w:rsidP="004B04AF"/>
    <w:p w:rsidR="00025B69" w:rsidRDefault="00025B69"/>
    <w:sectPr w:rsidR="00025B69" w:rsidSect="00397F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58"/>
    <w:rsid w:val="00025B69"/>
    <w:rsid w:val="000452B3"/>
    <w:rsid w:val="004B04AF"/>
    <w:rsid w:val="00580E71"/>
    <w:rsid w:val="00621358"/>
    <w:rsid w:val="00A161F2"/>
    <w:rsid w:val="00B64B8E"/>
    <w:rsid w:val="00C77AE1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C4E5"/>
  <w15:chartTrackingRefBased/>
  <w15:docId w15:val="{B0C3D913-3EDC-4EA1-9357-1B76FA1A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Kahraman</dc:creator>
  <cp:keywords/>
  <dc:description/>
  <cp:lastModifiedBy>Mehmet KAHRAMAN</cp:lastModifiedBy>
  <cp:revision>2</cp:revision>
  <dcterms:created xsi:type="dcterms:W3CDTF">2020-05-11T13:54:00Z</dcterms:created>
  <dcterms:modified xsi:type="dcterms:W3CDTF">2020-05-11T13:54:00Z</dcterms:modified>
</cp:coreProperties>
</file>