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701"/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500"/>
      </w:tblGrid>
      <w:tr w:rsidR="004959A9" w:rsidRPr="004959A9" w:rsidTr="004959A9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9A9" w:rsidRPr="004959A9" w:rsidRDefault="004959A9" w:rsidP="004959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959A9">
              <w:rPr>
                <w:rFonts w:ascii="Calibri" w:eastAsia="Times New Roman" w:hAnsi="Calibri" w:cs="Calibri"/>
                <w:color w:val="000000"/>
                <w:lang w:eastAsia="tr-TR"/>
              </w:rPr>
              <w:t>BİRLİK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A9" w:rsidRPr="004959A9" w:rsidRDefault="004959A9" w:rsidP="004959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959A9">
              <w:rPr>
                <w:rFonts w:ascii="Calibri" w:eastAsia="Times New Roman" w:hAnsi="Calibri" w:cs="Calibri"/>
                <w:color w:val="000000"/>
                <w:lang w:eastAsia="tr-TR"/>
              </w:rPr>
              <w:t>GÜMRÜKLERDE DİJİTALLEŞME VE E-TİCARET KONUSUNA</w:t>
            </w:r>
            <w:r w:rsidRPr="004959A9">
              <w:rPr>
                <w:rFonts w:ascii="Calibri" w:eastAsia="Times New Roman" w:hAnsi="Calibri" w:cs="Calibri"/>
                <w:color w:val="000000"/>
                <w:lang w:eastAsia="tr-TR"/>
              </w:rPr>
              <w:br/>
              <w:t>İLİŞKİN GÖRÜŞ, ÖNERİ VE UYGULAMALAR</w:t>
            </w:r>
          </w:p>
        </w:tc>
      </w:tr>
      <w:tr w:rsidR="004959A9" w:rsidRPr="004959A9" w:rsidTr="004959A9">
        <w:trPr>
          <w:trHeight w:val="12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9A9" w:rsidRPr="004959A9" w:rsidRDefault="004959A9" w:rsidP="004959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959A9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9A9" w:rsidRPr="004959A9" w:rsidRDefault="004959A9" w:rsidP="004959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959A9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  <w:bookmarkStart w:id="0" w:name="_GoBack"/>
            <w:bookmarkEnd w:id="0"/>
          </w:p>
        </w:tc>
      </w:tr>
    </w:tbl>
    <w:p w:rsidR="00C37EF4" w:rsidRDefault="00C37EF4" w:rsidP="004959A9">
      <w:pPr>
        <w:ind w:left="2832" w:firstLine="708"/>
      </w:pPr>
    </w:p>
    <w:sectPr w:rsidR="00C37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A9"/>
    <w:rsid w:val="004959A9"/>
    <w:rsid w:val="00C3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3FA5"/>
  <w15:chartTrackingRefBased/>
  <w15:docId w15:val="{F238F851-A126-4010-91EC-52E7E412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0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KAHRAMAN</dc:creator>
  <cp:keywords/>
  <dc:description/>
  <cp:lastModifiedBy>Leyla KAHRAMAN</cp:lastModifiedBy>
  <cp:revision>1</cp:revision>
  <dcterms:created xsi:type="dcterms:W3CDTF">2019-08-23T08:32:00Z</dcterms:created>
  <dcterms:modified xsi:type="dcterms:W3CDTF">2019-08-23T08:33:00Z</dcterms:modified>
</cp:coreProperties>
</file>