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504E" w:rsidRPr="00717045" w:rsidRDefault="00F9504E" w:rsidP="00F9504E">
      <w:pPr>
        <w:rPr>
          <w:rFonts w:asciiTheme="minorHAnsi" w:hAnsiTheme="minorHAnsi" w:cstheme="minorHAnsi"/>
          <w:b/>
          <w:sz w:val="22"/>
        </w:rPr>
      </w:pPr>
      <w:r w:rsidRPr="00717045">
        <w:rPr>
          <w:rFonts w:asciiTheme="minorHAnsi" w:hAnsiTheme="minorHAnsi" w:cstheme="minorHAnsi"/>
          <w:b/>
          <w:sz w:val="22"/>
        </w:rPr>
        <w:t xml:space="preserve">SAYIN </w:t>
      </w:r>
      <w:r w:rsidR="001B123A" w:rsidRPr="00717045">
        <w:rPr>
          <w:rFonts w:asciiTheme="minorHAnsi" w:hAnsiTheme="minorHAnsi" w:cstheme="minorHAnsi"/>
          <w:b/>
          <w:sz w:val="22"/>
        </w:rPr>
        <w:t>HALI İHRACATÇILARI BİRLİĞİ ÜYEMİZ</w:t>
      </w:r>
    </w:p>
    <w:p w:rsidR="00105A98" w:rsidRPr="00717045" w:rsidRDefault="00C74B88" w:rsidP="00105A98">
      <w:pPr>
        <w:jc w:val="right"/>
        <w:rPr>
          <w:rFonts w:asciiTheme="minorHAnsi" w:hAnsiTheme="minorHAnsi" w:cstheme="minorHAnsi"/>
          <w:i/>
          <w:sz w:val="22"/>
          <w:u w:val="single"/>
        </w:rPr>
      </w:pPr>
      <w:r w:rsidRPr="00717045">
        <w:rPr>
          <w:rFonts w:asciiTheme="minorHAnsi" w:hAnsiTheme="minorHAnsi" w:cstheme="minorHAnsi"/>
          <w:i/>
          <w:sz w:val="22"/>
          <w:u w:val="single"/>
        </w:rPr>
        <w:t>04</w:t>
      </w:r>
      <w:r w:rsidR="00C54E96" w:rsidRPr="00717045">
        <w:rPr>
          <w:rFonts w:asciiTheme="minorHAnsi" w:hAnsiTheme="minorHAnsi" w:cstheme="minorHAnsi"/>
          <w:i/>
          <w:sz w:val="22"/>
          <w:u w:val="single"/>
        </w:rPr>
        <w:t>.05</w:t>
      </w:r>
      <w:r w:rsidR="00105A98" w:rsidRPr="00717045">
        <w:rPr>
          <w:rFonts w:asciiTheme="minorHAnsi" w:hAnsiTheme="minorHAnsi" w:cstheme="minorHAnsi"/>
          <w:i/>
          <w:sz w:val="22"/>
          <w:u w:val="single"/>
        </w:rPr>
        <w:t>.2020</w:t>
      </w:r>
    </w:p>
    <w:p w:rsidR="00684524" w:rsidRPr="00717045" w:rsidRDefault="00F9504E" w:rsidP="00684524">
      <w:pPr>
        <w:ind w:firstLine="708"/>
        <w:jc w:val="both"/>
        <w:rPr>
          <w:rFonts w:asciiTheme="minorHAnsi" w:hAnsiTheme="minorHAnsi" w:cstheme="minorHAnsi"/>
          <w:b/>
          <w:i/>
          <w:sz w:val="22"/>
        </w:rPr>
      </w:pPr>
      <w:r w:rsidRPr="00717045">
        <w:rPr>
          <w:rFonts w:asciiTheme="minorHAnsi" w:hAnsiTheme="minorHAnsi" w:cstheme="minorHAnsi"/>
          <w:sz w:val="22"/>
        </w:rPr>
        <w:t xml:space="preserve">T.C. İçişleri Bakanlığı tarafından yayınlanan sokağa çıkma yasağından muaf olup çalışabilecek sektörler </w:t>
      </w:r>
      <w:r w:rsidR="00C54E96" w:rsidRPr="00717045">
        <w:rPr>
          <w:rFonts w:asciiTheme="minorHAnsi" w:hAnsiTheme="minorHAnsi" w:cstheme="minorHAnsi"/>
          <w:sz w:val="22"/>
        </w:rPr>
        <w:t xml:space="preserve">İçişleri Bakanlığı’nın </w:t>
      </w:r>
      <w:r w:rsidR="00D561B6" w:rsidRPr="00717045">
        <w:rPr>
          <w:rFonts w:asciiTheme="minorHAnsi" w:hAnsiTheme="minorHAnsi" w:cstheme="minorHAnsi"/>
          <w:sz w:val="22"/>
        </w:rPr>
        <w:t>genelgelerinde belirtilmektedir</w:t>
      </w:r>
      <w:r w:rsidR="00C54E96" w:rsidRPr="00717045">
        <w:rPr>
          <w:rFonts w:asciiTheme="minorHAnsi" w:hAnsiTheme="minorHAnsi" w:cstheme="minorHAnsi"/>
          <w:sz w:val="22"/>
        </w:rPr>
        <w:t>.</w:t>
      </w:r>
      <w:r w:rsidRPr="00717045">
        <w:rPr>
          <w:rFonts w:asciiTheme="minorHAnsi" w:hAnsiTheme="minorHAnsi" w:cstheme="minorHAnsi"/>
          <w:sz w:val="22"/>
        </w:rPr>
        <w:t xml:space="preserve"> Bunun dışındaki tüm tesisler yasak kapsamındadır. </w:t>
      </w:r>
      <w:r w:rsidR="00684524" w:rsidRPr="00717045">
        <w:rPr>
          <w:rFonts w:asciiTheme="minorHAnsi" w:hAnsiTheme="minorHAnsi" w:cstheme="minorHAnsi"/>
          <w:b/>
          <w:sz w:val="22"/>
          <w:u w:val="single"/>
        </w:rPr>
        <w:t>Ancak, sokağa çıkma yasağı kapsamı dışındaki sektörlere ilaveten “Yetiştirilmesi gereken ihracata konu mal, malzeme, ürün, araç-gereç üreten tesislere”, bu durumu sözleşme, proforma fatura, müşteri onayı vb. evraklarla belgelemesi kaydı ile çalışma izni verilecektir.</w:t>
      </w:r>
    </w:p>
    <w:p w:rsidR="00684524" w:rsidRPr="00717045" w:rsidRDefault="00F9504E" w:rsidP="00717045">
      <w:pPr>
        <w:ind w:firstLine="708"/>
        <w:jc w:val="both"/>
        <w:rPr>
          <w:rFonts w:asciiTheme="minorHAnsi" w:hAnsiTheme="minorHAnsi" w:cstheme="minorHAnsi"/>
          <w:sz w:val="22"/>
        </w:rPr>
      </w:pPr>
      <w:r w:rsidRPr="00717045">
        <w:rPr>
          <w:rFonts w:asciiTheme="minorHAnsi" w:hAnsiTheme="minorHAnsi" w:cstheme="minorHAnsi"/>
          <w:sz w:val="22"/>
        </w:rPr>
        <w:t xml:space="preserve">Bu uygulamaya istinaden; üretime devam edecek firmalarımızın </w:t>
      </w:r>
      <w:r w:rsidR="00D561B6" w:rsidRPr="00717045">
        <w:rPr>
          <w:rFonts w:asciiTheme="minorHAnsi" w:hAnsiTheme="minorHAnsi" w:cstheme="minorHAnsi"/>
          <w:sz w:val="22"/>
        </w:rPr>
        <w:t>iletilen formu doldurulmaları</w:t>
      </w:r>
      <w:r w:rsidRPr="00717045">
        <w:rPr>
          <w:rFonts w:asciiTheme="minorHAnsi" w:hAnsiTheme="minorHAnsi" w:cstheme="minorHAnsi"/>
          <w:sz w:val="22"/>
        </w:rPr>
        <w:t xml:space="preserve"> gerekmektedir.</w:t>
      </w:r>
    </w:p>
    <w:p w:rsidR="005905E2" w:rsidRPr="00717045" w:rsidRDefault="00F9504E" w:rsidP="00674230">
      <w:pPr>
        <w:ind w:firstLine="708"/>
        <w:jc w:val="both"/>
        <w:rPr>
          <w:rFonts w:asciiTheme="minorHAnsi" w:hAnsiTheme="minorHAnsi" w:cstheme="minorHAnsi"/>
          <w:sz w:val="22"/>
        </w:rPr>
      </w:pPr>
      <w:r w:rsidRPr="00717045">
        <w:rPr>
          <w:rFonts w:asciiTheme="minorHAnsi" w:hAnsiTheme="minorHAnsi" w:cstheme="minorHAnsi"/>
          <w:sz w:val="22"/>
        </w:rPr>
        <w:t xml:space="preserve">Aşağıda belirtilen </w:t>
      </w:r>
      <w:r w:rsidR="00C54E96" w:rsidRPr="00717045">
        <w:rPr>
          <w:rFonts w:asciiTheme="minorHAnsi" w:hAnsiTheme="minorHAnsi" w:cstheme="minorHAnsi"/>
          <w:sz w:val="22"/>
        </w:rPr>
        <w:t>GAİB</w:t>
      </w:r>
      <w:r w:rsidRPr="00717045">
        <w:rPr>
          <w:rFonts w:asciiTheme="minorHAnsi" w:hAnsiTheme="minorHAnsi" w:cstheme="minorHAnsi"/>
          <w:sz w:val="22"/>
        </w:rPr>
        <w:t xml:space="preserve"> iletişim adreslerine gönderilen formlar Gaziantep</w:t>
      </w:r>
      <w:r w:rsidR="00C54E96" w:rsidRPr="00717045">
        <w:rPr>
          <w:rFonts w:asciiTheme="minorHAnsi" w:hAnsiTheme="minorHAnsi" w:cstheme="minorHAnsi"/>
          <w:sz w:val="22"/>
        </w:rPr>
        <w:t xml:space="preserve"> Valiliği’</w:t>
      </w:r>
      <w:r w:rsidRPr="00717045">
        <w:rPr>
          <w:rFonts w:asciiTheme="minorHAnsi" w:hAnsiTheme="minorHAnsi" w:cstheme="minorHAnsi"/>
          <w:sz w:val="22"/>
        </w:rPr>
        <w:t>ne iletilecektir.</w:t>
      </w: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0D0C45" w:rsidRPr="00717045" w:rsidTr="000D0C45">
        <w:trPr>
          <w:trHeight w:val="443"/>
        </w:trPr>
        <w:tc>
          <w:tcPr>
            <w:tcW w:w="2552" w:type="dxa"/>
          </w:tcPr>
          <w:p w:rsidR="000D0C45" w:rsidRPr="00717045" w:rsidRDefault="000D0C45" w:rsidP="005B161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17045">
              <w:rPr>
                <w:rFonts w:asciiTheme="minorHAnsi" w:hAnsiTheme="minorHAnsi" w:cstheme="minorHAnsi"/>
                <w:b/>
                <w:sz w:val="22"/>
              </w:rPr>
              <w:t>Firma Unvanı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0D0C45" w:rsidRPr="00717045" w:rsidRDefault="000D0C45" w:rsidP="005B161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D0C45" w:rsidRPr="00717045" w:rsidTr="000D0C45">
        <w:trPr>
          <w:trHeight w:val="407"/>
        </w:trPr>
        <w:tc>
          <w:tcPr>
            <w:tcW w:w="2552" w:type="dxa"/>
          </w:tcPr>
          <w:p w:rsidR="000D0C45" w:rsidRPr="00717045" w:rsidRDefault="000D0C45" w:rsidP="005B161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17045">
              <w:rPr>
                <w:rFonts w:asciiTheme="minorHAnsi" w:hAnsiTheme="minorHAnsi" w:cstheme="minorHAnsi"/>
                <w:b/>
                <w:sz w:val="22"/>
              </w:rPr>
              <w:t>Yetkili adı soyadı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0D0C45" w:rsidRPr="00717045" w:rsidRDefault="000D0C45" w:rsidP="005B161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D0C45" w:rsidRPr="00717045" w:rsidTr="000D0C45">
        <w:trPr>
          <w:trHeight w:val="414"/>
        </w:trPr>
        <w:tc>
          <w:tcPr>
            <w:tcW w:w="2552" w:type="dxa"/>
          </w:tcPr>
          <w:p w:rsidR="000D0C45" w:rsidRPr="00717045" w:rsidRDefault="00CC1CAE" w:rsidP="00CC1CA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17045">
              <w:rPr>
                <w:rFonts w:asciiTheme="minorHAnsi" w:hAnsiTheme="minorHAnsi" w:cstheme="minorHAnsi"/>
                <w:b/>
                <w:sz w:val="22"/>
              </w:rPr>
              <w:t>E-m</w:t>
            </w:r>
            <w:r w:rsidR="000D0C45" w:rsidRPr="00717045">
              <w:rPr>
                <w:rFonts w:asciiTheme="minorHAnsi" w:hAnsiTheme="minorHAnsi" w:cstheme="minorHAnsi"/>
                <w:b/>
                <w:sz w:val="22"/>
              </w:rPr>
              <w:t>ail Adresi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0D0C45" w:rsidRPr="00717045" w:rsidRDefault="000D0C45" w:rsidP="005B161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D0C45" w:rsidRPr="00717045" w:rsidTr="000D0C45">
        <w:trPr>
          <w:trHeight w:val="420"/>
        </w:trPr>
        <w:tc>
          <w:tcPr>
            <w:tcW w:w="2552" w:type="dxa"/>
          </w:tcPr>
          <w:p w:rsidR="000D0C45" w:rsidRPr="00717045" w:rsidRDefault="00D561B6" w:rsidP="005B161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17045">
              <w:rPr>
                <w:rFonts w:asciiTheme="minorHAnsi" w:hAnsiTheme="minorHAnsi" w:cstheme="minorHAnsi"/>
                <w:b/>
                <w:sz w:val="22"/>
              </w:rPr>
              <w:t xml:space="preserve">Cep </w:t>
            </w:r>
            <w:r w:rsidR="000D0C45" w:rsidRPr="00717045">
              <w:rPr>
                <w:rFonts w:asciiTheme="minorHAnsi" w:hAnsiTheme="minorHAnsi" w:cstheme="minorHAnsi"/>
                <w:b/>
                <w:sz w:val="22"/>
              </w:rPr>
              <w:t>Telefon Numarası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0D0C45" w:rsidRPr="00717045" w:rsidRDefault="000D0C45" w:rsidP="005B161C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9504E" w:rsidRPr="00717045" w:rsidRDefault="00F9504E" w:rsidP="00F9504E">
      <w:pPr>
        <w:rPr>
          <w:rFonts w:asciiTheme="minorHAnsi" w:hAnsiTheme="minorHAnsi" w:cstheme="minorHAnsi"/>
          <w:sz w:val="22"/>
        </w:rPr>
      </w:pPr>
    </w:p>
    <w:p w:rsidR="000D0C45" w:rsidRPr="00717045" w:rsidRDefault="000D0C45" w:rsidP="00F9504E">
      <w:pPr>
        <w:rPr>
          <w:rFonts w:asciiTheme="minorHAnsi" w:hAnsiTheme="minorHAnsi" w:cstheme="minorHAnsi"/>
          <w:sz w:val="22"/>
        </w:rPr>
      </w:pP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1095"/>
        <w:gridCol w:w="1762"/>
        <w:gridCol w:w="554"/>
        <w:gridCol w:w="1097"/>
        <w:gridCol w:w="2722"/>
        <w:gridCol w:w="2409"/>
      </w:tblGrid>
      <w:tr w:rsidR="00D5178A" w:rsidRPr="00717045" w:rsidTr="00D5178A">
        <w:tc>
          <w:tcPr>
            <w:tcW w:w="1095" w:type="dxa"/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17045">
              <w:rPr>
                <w:rFonts w:asciiTheme="minorHAnsi" w:hAnsiTheme="minorHAnsi" w:cstheme="minorHAnsi"/>
                <w:b/>
                <w:sz w:val="22"/>
              </w:rPr>
              <w:t>SIRA NO</w:t>
            </w: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17045">
              <w:rPr>
                <w:rFonts w:asciiTheme="minorHAnsi" w:hAnsiTheme="minorHAnsi" w:cstheme="minorHAnsi"/>
                <w:b/>
                <w:sz w:val="22"/>
              </w:rPr>
              <w:t>SERVİS PLAKASI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D5178A" w:rsidRDefault="00D5178A" w:rsidP="00D5178A">
            <w:pPr>
              <w:rPr>
                <w:rFonts w:asciiTheme="majorHAnsi" w:hAnsiTheme="majorHAnsi"/>
                <w:b/>
                <w:sz w:val="20"/>
              </w:rPr>
            </w:pPr>
            <w:r w:rsidRPr="00F9504E">
              <w:rPr>
                <w:rFonts w:asciiTheme="majorHAnsi" w:hAnsiTheme="majorHAnsi"/>
                <w:b/>
                <w:sz w:val="20"/>
              </w:rPr>
              <w:t>SIRA</w:t>
            </w:r>
          </w:p>
          <w:p w:rsidR="00D5178A" w:rsidRPr="00F9504E" w:rsidRDefault="00D5178A" w:rsidP="00D517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NO</w:t>
            </w: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D5178A" w:rsidRPr="00F9504E" w:rsidRDefault="00D5178A" w:rsidP="00D517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ÇALIŞACAK PERSONEL, </w:t>
            </w:r>
            <w:r w:rsidRPr="00F9504E">
              <w:rPr>
                <w:rFonts w:asciiTheme="majorHAnsi" w:hAnsiTheme="majorHAnsi"/>
                <w:b/>
                <w:sz w:val="20"/>
              </w:rPr>
              <w:t>GÜVENLİK YA DA BEKÇİNİN ADI/SOYADI</w:t>
            </w:r>
          </w:p>
        </w:tc>
        <w:tc>
          <w:tcPr>
            <w:tcW w:w="2409" w:type="dxa"/>
          </w:tcPr>
          <w:p w:rsidR="00D5178A" w:rsidRPr="00F9504E" w:rsidRDefault="00D5178A" w:rsidP="00D5178A">
            <w:pPr>
              <w:rPr>
                <w:rFonts w:asciiTheme="majorHAnsi" w:hAnsiTheme="majorHAnsi"/>
                <w:b/>
                <w:sz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</w:rPr>
              <w:t>TC</w:t>
            </w:r>
            <w:proofErr w:type="gramEnd"/>
            <w:r>
              <w:rPr>
                <w:rFonts w:asciiTheme="majorHAnsi" w:hAnsiTheme="majorHAnsi"/>
                <w:b/>
                <w:sz w:val="20"/>
              </w:rPr>
              <w:t xml:space="preserve"> KİMLİK NUMARASI</w:t>
            </w:r>
          </w:p>
        </w:tc>
      </w:tr>
      <w:tr w:rsidR="00D5178A" w:rsidRPr="00717045" w:rsidTr="00D5178A">
        <w:tc>
          <w:tcPr>
            <w:tcW w:w="1095" w:type="dxa"/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9" w:type="dxa"/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5178A" w:rsidRPr="00717045" w:rsidTr="00D5178A">
        <w:tc>
          <w:tcPr>
            <w:tcW w:w="1095" w:type="dxa"/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9" w:type="dxa"/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5178A" w:rsidRPr="00717045" w:rsidTr="00D5178A">
        <w:tc>
          <w:tcPr>
            <w:tcW w:w="1095" w:type="dxa"/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9" w:type="dxa"/>
          </w:tcPr>
          <w:p w:rsidR="00D5178A" w:rsidRPr="00717045" w:rsidRDefault="00D5178A" w:rsidP="00D5178A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9504E" w:rsidRPr="00717045" w:rsidRDefault="00F9504E" w:rsidP="00F9504E">
      <w:pPr>
        <w:rPr>
          <w:rFonts w:asciiTheme="minorHAnsi" w:hAnsiTheme="minorHAnsi" w:cstheme="minorHAnsi"/>
          <w:i/>
          <w:color w:val="FF0000"/>
          <w:sz w:val="22"/>
        </w:rPr>
      </w:pPr>
      <w:r w:rsidRPr="00717045">
        <w:rPr>
          <w:rFonts w:asciiTheme="minorHAnsi" w:hAnsiTheme="minorHAnsi" w:cstheme="minorHAnsi"/>
          <w:b/>
          <w:i/>
          <w:color w:val="FF0000"/>
          <w:sz w:val="22"/>
        </w:rPr>
        <w:t>NOT</w:t>
      </w:r>
      <w:r w:rsidR="001B123A" w:rsidRPr="00717045">
        <w:rPr>
          <w:rFonts w:asciiTheme="minorHAnsi" w:hAnsiTheme="minorHAnsi" w:cstheme="minorHAnsi"/>
          <w:b/>
          <w:i/>
          <w:color w:val="FF0000"/>
          <w:sz w:val="22"/>
        </w:rPr>
        <w:t xml:space="preserve"> 1</w:t>
      </w:r>
      <w:r w:rsidRPr="00717045">
        <w:rPr>
          <w:rFonts w:asciiTheme="minorHAnsi" w:hAnsiTheme="minorHAnsi" w:cstheme="minorHAnsi"/>
          <w:b/>
          <w:i/>
          <w:color w:val="FF0000"/>
          <w:sz w:val="22"/>
        </w:rPr>
        <w:t>:</w:t>
      </w:r>
      <w:r w:rsidRPr="00717045">
        <w:rPr>
          <w:rFonts w:asciiTheme="minorHAnsi" w:hAnsiTheme="minorHAnsi" w:cstheme="minorHAnsi"/>
          <w:i/>
          <w:color w:val="FF0000"/>
          <w:sz w:val="22"/>
        </w:rPr>
        <w:t xml:space="preserve"> İlave servis aracı ve personel kaydı için yukarıdaki tablonun satırlarınız artırınız.</w:t>
      </w:r>
    </w:p>
    <w:p w:rsidR="000D0C45" w:rsidRPr="00717045" w:rsidRDefault="000D0C45" w:rsidP="00F9504E">
      <w:pPr>
        <w:rPr>
          <w:rFonts w:asciiTheme="minorHAnsi" w:hAnsiTheme="minorHAnsi" w:cstheme="minorHAnsi"/>
          <w:i/>
          <w:color w:val="FF0000"/>
          <w:sz w:val="22"/>
        </w:rPr>
      </w:pPr>
      <w:r w:rsidRPr="00717045">
        <w:rPr>
          <w:rFonts w:asciiTheme="minorHAnsi" w:hAnsiTheme="minorHAnsi" w:cstheme="minorHAnsi"/>
          <w:b/>
          <w:i/>
          <w:color w:val="FF0000"/>
          <w:sz w:val="22"/>
        </w:rPr>
        <w:t>NOT</w:t>
      </w:r>
      <w:r w:rsidR="001B123A" w:rsidRPr="00717045">
        <w:rPr>
          <w:rFonts w:asciiTheme="minorHAnsi" w:hAnsiTheme="minorHAnsi" w:cstheme="minorHAnsi"/>
          <w:b/>
          <w:i/>
          <w:color w:val="FF0000"/>
          <w:sz w:val="22"/>
        </w:rPr>
        <w:t xml:space="preserve"> 2</w:t>
      </w:r>
      <w:r w:rsidRPr="00717045">
        <w:rPr>
          <w:rFonts w:asciiTheme="minorHAnsi" w:hAnsiTheme="minorHAnsi" w:cstheme="minorHAnsi"/>
          <w:b/>
          <w:i/>
          <w:color w:val="FF0000"/>
          <w:sz w:val="22"/>
        </w:rPr>
        <w:t>:</w:t>
      </w:r>
      <w:r w:rsidRPr="00717045">
        <w:rPr>
          <w:rFonts w:asciiTheme="minorHAnsi" w:hAnsiTheme="minorHAnsi" w:cstheme="minorHAnsi"/>
          <w:i/>
          <w:color w:val="FF0000"/>
          <w:sz w:val="22"/>
        </w:rPr>
        <w:t xml:space="preserve"> Kullanılacak olan tüm servis araçlarının plakalarının </w:t>
      </w:r>
      <w:r w:rsidR="001B123A" w:rsidRPr="00717045">
        <w:rPr>
          <w:rFonts w:asciiTheme="minorHAnsi" w:hAnsiTheme="minorHAnsi" w:cstheme="minorHAnsi"/>
          <w:i/>
          <w:color w:val="FF0000"/>
          <w:sz w:val="22"/>
        </w:rPr>
        <w:t xml:space="preserve">tabloya </w:t>
      </w:r>
      <w:r w:rsidRPr="00717045">
        <w:rPr>
          <w:rFonts w:asciiTheme="minorHAnsi" w:hAnsiTheme="minorHAnsi" w:cstheme="minorHAnsi"/>
          <w:i/>
          <w:color w:val="FF0000"/>
          <w:sz w:val="22"/>
        </w:rPr>
        <w:t>yazılması gerekmektedir aksi takdirde ekleme çıkarma işlemi yapılmayacaktır.</w:t>
      </w:r>
    </w:p>
    <w:p w:rsidR="00105A98" w:rsidRPr="00717045" w:rsidRDefault="00105A98" w:rsidP="00C54E96">
      <w:pPr>
        <w:ind w:left="851"/>
        <w:rPr>
          <w:rFonts w:asciiTheme="minorHAnsi" w:hAnsiTheme="minorHAnsi" w:cstheme="minorHAnsi"/>
          <w:b/>
          <w:sz w:val="22"/>
        </w:rPr>
      </w:pPr>
      <w:r w:rsidRPr="00717045">
        <w:rPr>
          <w:rFonts w:asciiTheme="minorHAnsi" w:hAnsiTheme="minorHAnsi" w:cstheme="minorHAnsi"/>
          <w:b/>
          <w:sz w:val="22"/>
        </w:rPr>
        <w:t>Fİ</w:t>
      </w:r>
      <w:r w:rsidR="00C54E96" w:rsidRPr="00717045">
        <w:rPr>
          <w:rFonts w:asciiTheme="minorHAnsi" w:hAnsiTheme="minorHAnsi" w:cstheme="minorHAnsi"/>
          <w:b/>
          <w:sz w:val="22"/>
        </w:rPr>
        <w:t>RMA KAŞE/İMZA</w:t>
      </w:r>
      <w:r w:rsidR="00C54E96" w:rsidRPr="00717045">
        <w:rPr>
          <w:rFonts w:asciiTheme="minorHAnsi" w:hAnsiTheme="minorHAnsi" w:cstheme="minorHAnsi"/>
          <w:b/>
          <w:sz w:val="22"/>
        </w:rPr>
        <w:tab/>
      </w:r>
      <w:r w:rsidR="00C54E96" w:rsidRPr="00717045">
        <w:rPr>
          <w:rFonts w:asciiTheme="minorHAnsi" w:hAnsiTheme="minorHAnsi" w:cstheme="minorHAnsi"/>
          <w:b/>
          <w:sz w:val="22"/>
        </w:rPr>
        <w:tab/>
      </w:r>
      <w:r w:rsidR="00C54E96" w:rsidRPr="00717045">
        <w:rPr>
          <w:rFonts w:asciiTheme="minorHAnsi" w:hAnsiTheme="minorHAnsi" w:cstheme="minorHAnsi"/>
          <w:b/>
          <w:sz w:val="22"/>
        </w:rPr>
        <w:tab/>
      </w:r>
      <w:r w:rsidR="00C54E96" w:rsidRPr="00717045">
        <w:rPr>
          <w:rFonts w:asciiTheme="minorHAnsi" w:hAnsiTheme="minorHAnsi" w:cstheme="minorHAnsi"/>
          <w:b/>
          <w:sz w:val="22"/>
        </w:rPr>
        <w:tab/>
      </w:r>
      <w:r w:rsidR="00C54E96" w:rsidRPr="00717045">
        <w:rPr>
          <w:rFonts w:asciiTheme="minorHAnsi" w:hAnsiTheme="minorHAnsi" w:cstheme="minorHAnsi"/>
          <w:b/>
          <w:sz w:val="22"/>
        </w:rPr>
        <w:tab/>
      </w:r>
      <w:r w:rsidR="00C54E96" w:rsidRPr="00717045">
        <w:rPr>
          <w:rFonts w:asciiTheme="minorHAnsi" w:hAnsiTheme="minorHAnsi" w:cstheme="minorHAnsi"/>
          <w:b/>
          <w:sz w:val="22"/>
        </w:rPr>
        <w:tab/>
        <w:t xml:space="preserve">     GAİ</w:t>
      </w:r>
      <w:r w:rsidRPr="00717045">
        <w:rPr>
          <w:rFonts w:asciiTheme="minorHAnsi" w:hAnsiTheme="minorHAnsi" w:cstheme="minorHAnsi"/>
          <w:b/>
          <w:sz w:val="22"/>
        </w:rPr>
        <w:t>B ONAY</w:t>
      </w:r>
    </w:p>
    <w:p w:rsidR="00105A98" w:rsidRPr="00717045" w:rsidRDefault="00D5178A" w:rsidP="00F9504E">
      <w:pPr>
        <w:rPr>
          <w:rFonts w:asciiTheme="minorHAnsi" w:hAnsiTheme="minorHAnsi" w:cstheme="minorHAnsi"/>
          <w:i/>
          <w:noProof/>
          <w:sz w:val="22"/>
        </w:rPr>
      </w:pPr>
      <w:r w:rsidRPr="00717045">
        <w:rPr>
          <w:rFonts w:asciiTheme="minorHAnsi" w:hAnsiTheme="minorHAnsi" w:cstheme="minorHAnsi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83264" wp14:editId="2D51EB6A">
                <wp:simplePos x="0" y="0"/>
                <wp:positionH relativeFrom="column">
                  <wp:posOffset>3769995</wp:posOffset>
                </wp:positionH>
                <wp:positionV relativeFrom="paragraph">
                  <wp:posOffset>113030</wp:posOffset>
                </wp:positionV>
                <wp:extent cx="2324100" cy="5238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23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C275" id="Dikdörtgen 4" o:spid="_x0000_s1026" style="position:absolute;margin-left:296.85pt;margin-top:8.9pt;width:183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" fillcolor="white [3201]" strokecolor="#7f7f7f [1612]" strokeweight="1pt"/>
            </w:pict>
          </mc:Fallback>
        </mc:AlternateContent>
      </w:r>
      <w:r w:rsidRPr="00717045">
        <w:rPr>
          <w:rFonts w:asciiTheme="minorHAnsi" w:hAnsiTheme="minorHAnsi" w:cstheme="minorHAnsi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3AD9ED" wp14:editId="5EC70C46">
                <wp:simplePos x="0" y="0"/>
                <wp:positionH relativeFrom="column">
                  <wp:posOffset>-1905</wp:posOffset>
                </wp:positionH>
                <wp:positionV relativeFrom="paragraph">
                  <wp:posOffset>113031</wp:posOffset>
                </wp:positionV>
                <wp:extent cx="2352675" cy="5905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5A5B6" id="Dikdörtgen 2" o:spid="_x0000_s1026" style="position:absolute;margin-left:-.15pt;margin-top:8.9pt;width:185.2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" fillcolor="white [3201]" strokecolor="#7f7f7f [1612]" strokeweight="1pt"/>
            </w:pict>
          </mc:Fallback>
        </mc:AlternateContent>
      </w:r>
    </w:p>
    <w:p w:rsidR="00105A98" w:rsidRPr="00717045" w:rsidRDefault="00105A98" w:rsidP="00F9504E">
      <w:pPr>
        <w:rPr>
          <w:rFonts w:asciiTheme="minorHAnsi" w:hAnsiTheme="minorHAnsi" w:cstheme="minorHAnsi"/>
          <w:i/>
          <w:noProof/>
          <w:sz w:val="22"/>
        </w:rPr>
      </w:pPr>
    </w:p>
    <w:p w:rsidR="00105A98" w:rsidRPr="00717045" w:rsidRDefault="00105A98" w:rsidP="00F9504E">
      <w:pPr>
        <w:rPr>
          <w:rFonts w:asciiTheme="minorHAnsi" w:hAnsiTheme="minorHAnsi" w:cstheme="minorHAnsi"/>
          <w:i/>
          <w:sz w:val="22"/>
        </w:rPr>
      </w:pPr>
    </w:p>
    <w:p w:rsidR="00105A98" w:rsidRPr="00717045" w:rsidRDefault="00105A98" w:rsidP="00F9504E">
      <w:pPr>
        <w:rPr>
          <w:rFonts w:asciiTheme="minorHAnsi" w:hAnsiTheme="minorHAnsi" w:cstheme="minorHAnsi"/>
          <w:i/>
          <w:sz w:val="22"/>
        </w:rPr>
      </w:pPr>
    </w:p>
    <w:p w:rsidR="00F9504E" w:rsidRPr="00717045" w:rsidRDefault="00F9504E" w:rsidP="00F9504E">
      <w:pPr>
        <w:rPr>
          <w:rFonts w:asciiTheme="minorHAnsi" w:hAnsiTheme="minorHAnsi" w:cstheme="minorHAnsi"/>
          <w:b/>
          <w:i/>
          <w:sz w:val="22"/>
        </w:rPr>
      </w:pPr>
      <w:r w:rsidRPr="00717045">
        <w:rPr>
          <w:rFonts w:asciiTheme="minorHAnsi" w:hAnsiTheme="minorHAnsi" w:cstheme="minorHAnsi"/>
          <w:b/>
          <w:i/>
          <w:sz w:val="22"/>
        </w:rPr>
        <w:t xml:space="preserve">ÖNEMLİ NOT: </w:t>
      </w:r>
    </w:p>
    <w:p w:rsidR="00717045" w:rsidRDefault="00717045" w:rsidP="00105A98">
      <w:pPr>
        <w:jc w:val="both"/>
        <w:rPr>
          <w:rFonts w:asciiTheme="minorHAnsi" w:hAnsiTheme="minorHAnsi" w:cstheme="minorHAnsi"/>
          <w:b/>
          <w:i/>
          <w:sz w:val="22"/>
        </w:rPr>
      </w:pPr>
    </w:p>
    <w:p w:rsidR="00F9504E" w:rsidRPr="00717045" w:rsidRDefault="001644C9" w:rsidP="00105A98">
      <w:pPr>
        <w:jc w:val="both"/>
        <w:rPr>
          <w:rFonts w:asciiTheme="minorHAnsi" w:hAnsiTheme="minorHAnsi" w:cstheme="minorHAnsi"/>
          <w:i/>
          <w:sz w:val="22"/>
        </w:rPr>
      </w:pPr>
      <w:r w:rsidRPr="00717045">
        <w:rPr>
          <w:rFonts w:asciiTheme="minorHAnsi" w:hAnsiTheme="minorHAnsi" w:cstheme="minorHAnsi"/>
          <w:b/>
          <w:i/>
          <w:sz w:val="22"/>
        </w:rPr>
        <w:t>1-</w:t>
      </w:r>
      <w:r w:rsidR="00F9504E" w:rsidRPr="00717045">
        <w:rPr>
          <w:rFonts w:asciiTheme="minorHAnsi" w:hAnsiTheme="minorHAnsi" w:cstheme="minorHAnsi"/>
          <w:i/>
          <w:sz w:val="22"/>
        </w:rPr>
        <w:t xml:space="preserve">Form ile beraber </w:t>
      </w:r>
      <w:r w:rsidR="00766948" w:rsidRPr="00717045">
        <w:rPr>
          <w:rFonts w:asciiTheme="minorHAnsi" w:hAnsiTheme="minorHAnsi" w:cstheme="minorHAnsi"/>
          <w:b/>
          <w:i/>
          <w:sz w:val="22"/>
          <w:u w:val="single"/>
        </w:rPr>
        <w:t xml:space="preserve">FİRMA FAALİYET BELGESİ </w:t>
      </w:r>
      <w:r w:rsidR="00F9504E" w:rsidRPr="00717045">
        <w:rPr>
          <w:rFonts w:asciiTheme="minorHAnsi" w:hAnsiTheme="minorHAnsi" w:cstheme="minorHAnsi"/>
          <w:b/>
          <w:i/>
          <w:sz w:val="22"/>
          <w:u w:val="single"/>
        </w:rPr>
        <w:t>eklenecek</w:t>
      </w:r>
      <w:r w:rsidR="00F9504E" w:rsidRPr="00717045">
        <w:rPr>
          <w:rFonts w:asciiTheme="minorHAnsi" w:hAnsiTheme="minorHAnsi" w:cstheme="minorHAnsi"/>
          <w:i/>
          <w:sz w:val="22"/>
        </w:rPr>
        <w:t>. (Faaliyet belgesi olmayan firmanın dilekçesi işleme alınmayacaktır.)</w:t>
      </w:r>
    </w:p>
    <w:p w:rsidR="000D0C45" w:rsidRPr="00717045" w:rsidRDefault="000D0C45" w:rsidP="00105A98">
      <w:pPr>
        <w:jc w:val="both"/>
        <w:rPr>
          <w:rFonts w:asciiTheme="minorHAnsi" w:hAnsiTheme="minorHAnsi" w:cstheme="minorHAnsi"/>
          <w:i/>
          <w:sz w:val="22"/>
        </w:rPr>
      </w:pPr>
      <w:r w:rsidRPr="00717045">
        <w:rPr>
          <w:rFonts w:asciiTheme="minorHAnsi" w:hAnsiTheme="minorHAnsi" w:cstheme="minorHAnsi"/>
          <w:b/>
          <w:i/>
          <w:sz w:val="22"/>
        </w:rPr>
        <w:t>2</w:t>
      </w:r>
      <w:r w:rsidRPr="00717045">
        <w:rPr>
          <w:rFonts w:asciiTheme="minorHAnsi" w:hAnsiTheme="minorHAnsi" w:cstheme="minorHAnsi"/>
          <w:i/>
          <w:sz w:val="22"/>
        </w:rPr>
        <w:t>-</w:t>
      </w:r>
      <w:r w:rsidRPr="00717045">
        <w:rPr>
          <w:rFonts w:asciiTheme="minorHAnsi" w:hAnsiTheme="minorHAnsi" w:cstheme="minorHAnsi"/>
          <w:b/>
          <w:sz w:val="22"/>
          <w:u w:val="single"/>
        </w:rPr>
        <w:t>Daha önce Gaziantep OSB Müdürlüğü’nden</w:t>
      </w:r>
      <w:r w:rsidR="0054196E" w:rsidRPr="00717045">
        <w:rPr>
          <w:rFonts w:asciiTheme="minorHAnsi" w:hAnsiTheme="minorHAnsi" w:cstheme="minorHAnsi"/>
          <w:b/>
          <w:sz w:val="22"/>
          <w:u w:val="single"/>
        </w:rPr>
        <w:t xml:space="preserve"> veya Gaziantep Valiliği’nden</w:t>
      </w:r>
      <w:r w:rsidRPr="00717045">
        <w:rPr>
          <w:rFonts w:asciiTheme="minorHAnsi" w:hAnsiTheme="minorHAnsi" w:cstheme="minorHAnsi"/>
          <w:b/>
          <w:sz w:val="22"/>
          <w:u w:val="single"/>
        </w:rPr>
        <w:t xml:space="preserve"> alınan Covid-19 çalışma izin belgeleri olan firmaların Birliğimize tekrar başvurmalarına gerek yoktur.</w:t>
      </w:r>
      <w:r w:rsidRPr="00717045">
        <w:rPr>
          <w:rFonts w:asciiTheme="minorHAnsi" w:hAnsiTheme="minorHAnsi" w:cstheme="minorHAnsi"/>
          <w:i/>
          <w:sz w:val="22"/>
        </w:rPr>
        <w:t xml:space="preserve"> İzni olmayan firmalar Gaziantep OSB Müdürlüğüne veya Birliğimize başvuru yapabilirler.</w:t>
      </w:r>
    </w:p>
    <w:p w:rsidR="000D0C45" w:rsidRPr="00717045" w:rsidRDefault="000D0C45" w:rsidP="000D0C45">
      <w:pPr>
        <w:rPr>
          <w:rFonts w:asciiTheme="minorHAnsi" w:hAnsiTheme="minorHAnsi" w:cstheme="minorHAnsi"/>
          <w:i/>
          <w:sz w:val="22"/>
        </w:rPr>
      </w:pPr>
      <w:r w:rsidRPr="00717045">
        <w:rPr>
          <w:rFonts w:asciiTheme="minorHAnsi" w:hAnsiTheme="minorHAnsi" w:cstheme="minorHAnsi"/>
          <w:b/>
          <w:i/>
          <w:sz w:val="22"/>
        </w:rPr>
        <w:t>3</w:t>
      </w:r>
      <w:r w:rsidR="00F9504E" w:rsidRPr="00717045">
        <w:rPr>
          <w:rFonts w:asciiTheme="minorHAnsi" w:hAnsiTheme="minorHAnsi" w:cstheme="minorHAnsi"/>
          <w:b/>
          <w:i/>
          <w:sz w:val="22"/>
        </w:rPr>
        <w:t>-</w:t>
      </w:r>
      <w:r w:rsidR="00F9504E" w:rsidRPr="00717045">
        <w:rPr>
          <w:rFonts w:asciiTheme="minorHAnsi" w:hAnsiTheme="minorHAnsi" w:cstheme="minorHAnsi"/>
          <w:i/>
          <w:sz w:val="22"/>
        </w:rPr>
        <w:t xml:space="preserve">Sokağa çıkma yasağı kapsamında olup herhangi bir nedenle onay alan firmanın sorumluluğu tamamen firmaya ait olup </w:t>
      </w:r>
      <w:r w:rsidR="00E37620" w:rsidRPr="00717045">
        <w:rPr>
          <w:rFonts w:asciiTheme="minorHAnsi" w:hAnsiTheme="minorHAnsi" w:cstheme="minorHAnsi"/>
          <w:i/>
          <w:sz w:val="22"/>
        </w:rPr>
        <w:t>GAİB</w:t>
      </w:r>
      <w:r w:rsidR="00F9504E" w:rsidRPr="00717045">
        <w:rPr>
          <w:rFonts w:asciiTheme="minorHAnsi" w:hAnsiTheme="minorHAnsi" w:cstheme="minorHAnsi"/>
          <w:i/>
          <w:sz w:val="22"/>
        </w:rPr>
        <w:t xml:space="preserve"> olarak sorumluluk kabul edilmemektedir.</w:t>
      </w:r>
    </w:p>
    <w:p w:rsidR="00DA6E66" w:rsidRPr="00717045" w:rsidRDefault="000D0C45" w:rsidP="000D0C45">
      <w:pPr>
        <w:rPr>
          <w:rFonts w:asciiTheme="minorHAnsi" w:hAnsiTheme="minorHAnsi" w:cstheme="minorHAnsi"/>
          <w:i/>
          <w:sz w:val="22"/>
        </w:rPr>
      </w:pPr>
      <w:r w:rsidRPr="00717045">
        <w:rPr>
          <w:rFonts w:asciiTheme="minorHAnsi" w:hAnsiTheme="minorHAnsi" w:cstheme="minorHAnsi"/>
          <w:b/>
          <w:i/>
          <w:sz w:val="22"/>
        </w:rPr>
        <w:t>4</w:t>
      </w:r>
      <w:r w:rsidR="00DA6E66" w:rsidRPr="00717045">
        <w:rPr>
          <w:rFonts w:asciiTheme="minorHAnsi" w:hAnsiTheme="minorHAnsi" w:cstheme="minorHAnsi"/>
          <w:b/>
          <w:i/>
          <w:sz w:val="22"/>
        </w:rPr>
        <w:t>-</w:t>
      </w:r>
      <w:r w:rsidR="00DA6E66" w:rsidRPr="00717045">
        <w:rPr>
          <w:rFonts w:asciiTheme="minorHAnsi" w:hAnsiTheme="minorHAnsi" w:cstheme="minorHAnsi"/>
          <w:i/>
          <w:sz w:val="22"/>
        </w:rPr>
        <w:t xml:space="preserve"> Bu tarihlerde </w:t>
      </w:r>
      <w:r w:rsidR="002F3781" w:rsidRPr="00717045">
        <w:rPr>
          <w:rFonts w:asciiTheme="minorHAnsi" w:hAnsiTheme="minorHAnsi" w:cstheme="minorHAnsi"/>
          <w:i/>
          <w:sz w:val="22"/>
        </w:rPr>
        <w:t xml:space="preserve">görevli </w:t>
      </w:r>
      <w:r w:rsidR="00DA6E66" w:rsidRPr="00717045">
        <w:rPr>
          <w:rFonts w:asciiTheme="minorHAnsi" w:hAnsiTheme="minorHAnsi" w:cstheme="minorHAnsi"/>
          <w:i/>
          <w:sz w:val="22"/>
        </w:rPr>
        <w:t xml:space="preserve">olan </w:t>
      </w:r>
      <w:r w:rsidR="002F3781" w:rsidRPr="00717045">
        <w:rPr>
          <w:rFonts w:asciiTheme="minorHAnsi" w:hAnsiTheme="minorHAnsi" w:cstheme="minorHAnsi"/>
          <w:i/>
          <w:sz w:val="22"/>
        </w:rPr>
        <w:t xml:space="preserve">çalışan </w:t>
      </w:r>
      <w:r w:rsidR="00DA6E66" w:rsidRPr="00717045">
        <w:rPr>
          <w:rFonts w:asciiTheme="minorHAnsi" w:hAnsiTheme="minorHAnsi" w:cstheme="minorHAnsi"/>
          <w:i/>
          <w:sz w:val="22"/>
        </w:rPr>
        <w:t xml:space="preserve">için de firma antetli kağıdına görevlendirme yazısı yazıp yanında </w:t>
      </w:r>
      <w:proofErr w:type="gramStart"/>
      <w:r w:rsidR="00DA6E66" w:rsidRPr="00717045">
        <w:rPr>
          <w:rFonts w:asciiTheme="minorHAnsi" w:hAnsiTheme="minorHAnsi" w:cstheme="minorHAnsi"/>
          <w:i/>
          <w:sz w:val="22"/>
        </w:rPr>
        <w:t>bulundurması</w:t>
      </w:r>
      <w:proofErr w:type="gramEnd"/>
      <w:r w:rsidR="00DA6E66" w:rsidRPr="00717045">
        <w:rPr>
          <w:rFonts w:asciiTheme="minorHAnsi" w:hAnsiTheme="minorHAnsi" w:cstheme="minorHAnsi"/>
          <w:i/>
          <w:sz w:val="22"/>
        </w:rPr>
        <w:t xml:space="preserve"> için </w:t>
      </w:r>
      <w:r w:rsidR="002F3781" w:rsidRPr="00717045">
        <w:rPr>
          <w:rFonts w:asciiTheme="minorHAnsi" w:hAnsiTheme="minorHAnsi" w:cstheme="minorHAnsi"/>
          <w:i/>
          <w:sz w:val="22"/>
        </w:rPr>
        <w:t xml:space="preserve">çalışana </w:t>
      </w:r>
      <w:r w:rsidR="00DA6E66" w:rsidRPr="00717045">
        <w:rPr>
          <w:rFonts w:asciiTheme="minorHAnsi" w:hAnsiTheme="minorHAnsi" w:cstheme="minorHAnsi"/>
          <w:i/>
          <w:sz w:val="22"/>
        </w:rPr>
        <w:t>teslim etmesi gerekmektedir.</w:t>
      </w:r>
    </w:p>
    <w:p w:rsidR="00F9504E" w:rsidRPr="00717045" w:rsidRDefault="000D0C45" w:rsidP="00105A98">
      <w:pPr>
        <w:jc w:val="both"/>
        <w:rPr>
          <w:rFonts w:asciiTheme="minorHAnsi" w:hAnsiTheme="minorHAnsi" w:cstheme="minorHAnsi"/>
          <w:i/>
          <w:sz w:val="22"/>
        </w:rPr>
      </w:pPr>
      <w:r w:rsidRPr="00717045">
        <w:rPr>
          <w:rFonts w:asciiTheme="minorHAnsi" w:hAnsiTheme="minorHAnsi" w:cstheme="minorHAnsi"/>
          <w:b/>
          <w:i/>
          <w:sz w:val="22"/>
        </w:rPr>
        <w:t>5</w:t>
      </w:r>
      <w:r w:rsidR="00F9504E" w:rsidRPr="00717045">
        <w:rPr>
          <w:rFonts w:asciiTheme="minorHAnsi" w:hAnsiTheme="minorHAnsi" w:cstheme="minorHAnsi"/>
          <w:b/>
          <w:i/>
          <w:sz w:val="22"/>
        </w:rPr>
        <w:t>-</w:t>
      </w:r>
      <w:r w:rsidR="00F9504E" w:rsidRPr="00717045">
        <w:rPr>
          <w:rFonts w:asciiTheme="minorHAnsi" w:hAnsiTheme="minorHAnsi" w:cstheme="minorHAnsi"/>
          <w:i/>
          <w:sz w:val="22"/>
        </w:rPr>
        <w:t>Formlar onaylandıktan sonr</w:t>
      </w:r>
      <w:r w:rsidR="00105A98" w:rsidRPr="00717045">
        <w:rPr>
          <w:rFonts w:asciiTheme="minorHAnsi" w:hAnsiTheme="minorHAnsi" w:cstheme="minorHAnsi"/>
          <w:i/>
          <w:sz w:val="22"/>
        </w:rPr>
        <w:t>a ta</w:t>
      </w:r>
      <w:r w:rsidR="00D561B6" w:rsidRPr="00717045">
        <w:rPr>
          <w:rFonts w:asciiTheme="minorHAnsi" w:hAnsiTheme="minorHAnsi" w:cstheme="minorHAnsi"/>
          <w:i/>
          <w:sz w:val="22"/>
        </w:rPr>
        <w:t xml:space="preserve">rafınıza iletilecektir. (E-mail </w:t>
      </w:r>
      <w:r w:rsidR="00F9504E" w:rsidRPr="00717045">
        <w:rPr>
          <w:rFonts w:asciiTheme="minorHAnsi" w:hAnsiTheme="minorHAnsi" w:cstheme="minorHAnsi"/>
          <w:i/>
          <w:sz w:val="22"/>
        </w:rPr>
        <w:t>üzerinden)</w:t>
      </w:r>
    </w:p>
    <w:p w:rsidR="001644C9" w:rsidRPr="00717045" w:rsidRDefault="00BC6485" w:rsidP="00105A98">
      <w:pPr>
        <w:jc w:val="both"/>
        <w:rPr>
          <w:rFonts w:asciiTheme="minorHAnsi" w:hAnsiTheme="minorHAnsi" w:cstheme="minorHAnsi"/>
          <w:i/>
          <w:sz w:val="22"/>
        </w:rPr>
      </w:pPr>
      <w:r w:rsidRPr="00717045">
        <w:rPr>
          <w:rFonts w:asciiTheme="minorHAnsi" w:hAnsiTheme="minorHAnsi" w:cstheme="minorHAnsi"/>
          <w:b/>
          <w:i/>
          <w:sz w:val="22"/>
        </w:rPr>
        <w:t>6</w:t>
      </w:r>
      <w:r w:rsidR="00CC1CAE" w:rsidRPr="00717045">
        <w:rPr>
          <w:rFonts w:asciiTheme="minorHAnsi" w:hAnsiTheme="minorHAnsi" w:cstheme="minorHAnsi"/>
          <w:i/>
          <w:sz w:val="22"/>
        </w:rPr>
        <w:t>-</w:t>
      </w:r>
      <w:r w:rsidR="00D561B6" w:rsidRPr="00717045">
        <w:rPr>
          <w:rFonts w:asciiTheme="minorHAnsi" w:hAnsiTheme="minorHAnsi" w:cstheme="minorHAnsi"/>
          <w:i/>
          <w:sz w:val="22"/>
        </w:rPr>
        <w:t>Formlar incelendikten sonra elektronik ortamda tarafınıza gönderilecektir.</w:t>
      </w:r>
      <w:r w:rsidR="001B123A" w:rsidRPr="00717045">
        <w:rPr>
          <w:rFonts w:asciiTheme="minorHAnsi" w:hAnsiTheme="minorHAnsi" w:cstheme="minorHAnsi"/>
          <w:i/>
          <w:sz w:val="22"/>
        </w:rPr>
        <w:t xml:space="preserve"> </w:t>
      </w:r>
    </w:p>
    <w:p w:rsidR="00CC1CAE" w:rsidRPr="00717045" w:rsidRDefault="00F9504E" w:rsidP="000D0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sz w:val="22"/>
        </w:rPr>
      </w:pPr>
      <w:r w:rsidRPr="00717045">
        <w:rPr>
          <w:rFonts w:asciiTheme="minorHAnsi" w:hAnsiTheme="minorHAnsi" w:cstheme="minorHAnsi"/>
          <w:sz w:val="22"/>
        </w:rPr>
        <w:t xml:space="preserve">Form gönderilecek </w:t>
      </w:r>
      <w:r w:rsidR="00CC1CAE" w:rsidRPr="00717045">
        <w:rPr>
          <w:rFonts w:asciiTheme="minorHAnsi" w:hAnsiTheme="minorHAnsi" w:cstheme="minorHAnsi"/>
          <w:sz w:val="22"/>
        </w:rPr>
        <w:t>e-mail adresleri</w:t>
      </w:r>
      <w:r w:rsidR="00CC1CAE" w:rsidRPr="00717045">
        <w:rPr>
          <w:rFonts w:asciiTheme="minorHAnsi" w:hAnsiTheme="minorHAnsi" w:cstheme="minorHAnsi"/>
          <w:sz w:val="22"/>
        </w:rPr>
        <w:tab/>
      </w:r>
      <w:r w:rsidR="000D0C45" w:rsidRPr="00717045">
        <w:rPr>
          <w:rFonts w:asciiTheme="minorHAnsi" w:hAnsiTheme="minorHAnsi" w:cstheme="minorHAnsi"/>
          <w:sz w:val="22"/>
        </w:rPr>
        <w:t>:</w:t>
      </w:r>
      <w:r w:rsidRPr="00717045">
        <w:rPr>
          <w:rFonts w:asciiTheme="minorHAnsi" w:hAnsiTheme="minorHAnsi" w:cstheme="minorHAnsi"/>
          <w:sz w:val="22"/>
        </w:rPr>
        <w:tab/>
      </w:r>
      <w:hyperlink r:id="rId6" w:history="1">
        <w:r w:rsidR="00CC1CAE" w:rsidRPr="00717045">
          <w:rPr>
            <w:rStyle w:val="Kpr"/>
            <w:rFonts w:asciiTheme="minorHAnsi" w:hAnsiTheme="minorHAnsi" w:cstheme="minorHAnsi"/>
            <w:sz w:val="22"/>
          </w:rPr>
          <w:t>muhammedalicavus@gaib.org.tr</w:t>
        </w:r>
      </w:hyperlink>
    </w:p>
    <w:p w:rsidR="00F9504E" w:rsidRPr="00717045" w:rsidRDefault="00D5178A" w:rsidP="00CC1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4253"/>
        <w:jc w:val="both"/>
        <w:rPr>
          <w:rFonts w:asciiTheme="minorHAnsi" w:hAnsiTheme="minorHAnsi" w:cstheme="minorHAnsi"/>
          <w:sz w:val="22"/>
        </w:rPr>
      </w:pPr>
      <w:hyperlink r:id="rId7" w:history="1">
        <w:r w:rsidR="00CC1CAE" w:rsidRPr="00717045">
          <w:rPr>
            <w:rStyle w:val="Kpr"/>
            <w:rFonts w:asciiTheme="minorHAnsi" w:hAnsiTheme="minorHAnsi" w:cstheme="minorHAnsi"/>
            <w:sz w:val="22"/>
          </w:rPr>
          <w:t>fatihdebbasoglu@gaib.org.tr</w:t>
        </w:r>
      </w:hyperlink>
    </w:p>
    <w:p w:rsidR="000D0C45" w:rsidRPr="00717045" w:rsidRDefault="000D0C45" w:rsidP="000D0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sz w:val="22"/>
        </w:rPr>
      </w:pPr>
      <w:r w:rsidRPr="00717045">
        <w:rPr>
          <w:rFonts w:asciiTheme="minorHAnsi" w:hAnsiTheme="minorHAnsi" w:cstheme="minorHAnsi"/>
          <w:sz w:val="22"/>
        </w:rPr>
        <w:t xml:space="preserve">İletişim </w:t>
      </w:r>
      <w:r w:rsidR="00CC1CAE" w:rsidRPr="00717045">
        <w:rPr>
          <w:rFonts w:asciiTheme="minorHAnsi" w:hAnsiTheme="minorHAnsi" w:cstheme="minorHAnsi"/>
          <w:sz w:val="22"/>
        </w:rPr>
        <w:t>numaralar</w:t>
      </w:r>
      <w:r w:rsidRPr="00717045">
        <w:rPr>
          <w:rFonts w:asciiTheme="minorHAnsi" w:hAnsiTheme="minorHAnsi" w:cstheme="minorHAnsi"/>
          <w:sz w:val="22"/>
        </w:rPr>
        <w:t>ı</w:t>
      </w:r>
      <w:r w:rsidRPr="00717045">
        <w:rPr>
          <w:rFonts w:asciiTheme="minorHAnsi" w:hAnsiTheme="minorHAnsi" w:cstheme="minorHAnsi"/>
          <w:sz w:val="22"/>
        </w:rPr>
        <w:tab/>
      </w:r>
      <w:r w:rsidRPr="00717045">
        <w:rPr>
          <w:rFonts w:asciiTheme="minorHAnsi" w:hAnsiTheme="minorHAnsi" w:cstheme="minorHAnsi"/>
          <w:sz w:val="22"/>
        </w:rPr>
        <w:tab/>
        <w:t xml:space="preserve">     </w:t>
      </w:r>
      <w:r w:rsidR="00CC1CAE" w:rsidRPr="00717045">
        <w:rPr>
          <w:rFonts w:asciiTheme="minorHAnsi" w:hAnsiTheme="minorHAnsi" w:cstheme="minorHAnsi"/>
          <w:sz w:val="22"/>
        </w:rPr>
        <w:tab/>
      </w:r>
      <w:r w:rsidRPr="00717045">
        <w:rPr>
          <w:rFonts w:asciiTheme="minorHAnsi" w:hAnsiTheme="minorHAnsi" w:cstheme="minorHAnsi"/>
          <w:sz w:val="22"/>
        </w:rPr>
        <w:t xml:space="preserve"> :</w:t>
      </w:r>
      <w:r w:rsidRPr="00717045">
        <w:rPr>
          <w:rFonts w:asciiTheme="minorHAnsi" w:hAnsiTheme="minorHAnsi" w:cstheme="minorHAnsi"/>
          <w:sz w:val="22"/>
        </w:rPr>
        <w:tab/>
        <w:t>03</w:t>
      </w:r>
      <w:r w:rsidR="00CC1CAE" w:rsidRPr="00717045">
        <w:rPr>
          <w:rFonts w:asciiTheme="minorHAnsi" w:hAnsiTheme="minorHAnsi" w:cstheme="minorHAnsi"/>
          <w:sz w:val="22"/>
        </w:rPr>
        <w:t>42 211 05 28</w:t>
      </w:r>
      <w:r w:rsidRPr="00717045">
        <w:rPr>
          <w:rFonts w:asciiTheme="minorHAnsi" w:hAnsiTheme="minorHAnsi" w:cstheme="minorHAnsi"/>
          <w:sz w:val="22"/>
        </w:rPr>
        <w:t xml:space="preserve"> </w:t>
      </w:r>
      <w:r w:rsidR="00CC1CAE" w:rsidRPr="00717045">
        <w:rPr>
          <w:rFonts w:asciiTheme="minorHAnsi" w:hAnsiTheme="minorHAnsi" w:cstheme="minorHAnsi"/>
          <w:sz w:val="22"/>
        </w:rPr>
        <w:t>–</w:t>
      </w:r>
      <w:r w:rsidRPr="00717045">
        <w:rPr>
          <w:rFonts w:asciiTheme="minorHAnsi" w:hAnsiTheme="minorHAnsi" w:cstheme="minorHAnsi"/>
          <w:sz w:val="22"/>
        </w:rPr>
        <w:t xml:space="preserve"> </w:t>
      </w:r>
      <w:r w:rsidR="00CC1CAE" w:rsidRPr="00717045">
        <w:rPr>
          <w:rFonts w:asciiTheme="minorHAnsi" w:hAnsiTheme="minorHAnsi" w:cstheme="minorHAnsi"/>
          <w:sz w:val="22"/>
        </w:rPr>
        <w:t>73</w:t>
      </w:r>
    </w:p>
    <w:sectPr w:rsidR="000D0C45" w:rsidRPr="00717045" w:rsidSect="00DA6E66">
      <w:headerReference w:type="default" r:id="rId8"/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5EC1" w:rsidRDefault="00EA5EC1" w:rsidP="00F9504E">
      <w:r>
        <w:separator/>
      </w:r>
    </w:p>
  </w:endnote>
  <w:endnote w:type="continuationSeparator" w:id="0">
    <w:p w:rsidR="00EA5EC1" w:rsidRDefault="00EA5EC1" w:rsidP="00F9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5EC1" w:rsidRDefault="00EA5EC1" w:rsidP="00F9504E">
      <w:r>
        <w:separator/>
      </w:r>
    </w:p>
  </w:footnote>
  <w:footnote w:type="continuationSeparator" w:id="0">
    <w:p w:rsidR="00EA5EC1" w:rsidRDefault="00EA5EC1" w:rsidP="00F9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908"/>
      <w:gridCol w:w="6422"/>
      <w:gridCol w:w="1417"/>
    </w:tblGrid>
    <w:tr w:rsidR="00E37620" w:rsidTr="00E37620">
      <w:tc>
        <w:tcPr>
          <w:tcW w:w="1908" w:type="dxa"/>
        </w:tcPr>
        <w:p w:rsidR="00E37620" w:rsidRDefault="00E37620" w:rsidP="005B161C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60877084" wp14:editId="46F46952">
                <wp:extent cx="1057275" cy="895350"/>
                <wp:effectExtent l="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2" w:type="dxa"/>
          <w:vAlign w:val="center"/>
        </w:tcPr>
        <w:p w:rsidR="00E37620" w:rsidRPr="00D87185" w:rsidRDefault="00E37620" w:rsidP="005B161C">
          <w:pPr>
            <w:pStyle w:val="stBilgi"/>
            <w:jc w:val="center"/>
            <w:rPr>
              <w:b/>
            </w:rPr>
          </w:pPr>
          <w:r w:rsidRPr="00D87185">
            <w:rPr>
              <w:b/>
            </w:rPr>
            <w:t>GÜNEYDOĞU ANADOLU İHRACATÇI BİRLİKLERİ</w:t>
          </w:r>
        </w:p>
        <w:p w:rsidR="00E37620" w:rsidRPr="00D87185" w:rsidRDefault="00E37620" w:rsidP="005B161C">
          <w:pPr>
            <w:pStyle w:val="stBilgi"/>
            <w:jc w:val="center"/>
            <w:rPr>
              <w:b/>
              <w:sz w:val="28"/>
              <w:szCs w:val="28"/>
            </w:rPr>
          </w:pPr>
          <w:r w:rsidRPr="00D87185">
            <w:rPr>
              <w:b/>
            </w:rPr>
            <w:t>GENEL SEKRETERLİĞİ</w:t>
          </w:r>
        </w:p>
      </w:tc>
      <w:tc>
        <w:tcPr>
          <w:tcW w:w="1417" w:type="dxa"/>
        </w:tcPr>
        <w:p w:rsidR="00E37620" w:rsidRDefault="00E37620" w:rsidP="005B161C">
          <w:pPr>
            <w:pStyle w:val="stBilgi"/>
            <w:jc w:val="right"/>
          </w:pPr>
        </w:p>
      </w:tc>
    </w:tr>
  </w:tbl>
  <w:p w:rsidR="00F9504E" w:rsidRPr="001644C9" w:rsidRDefault="00F9504E" w:rsidP="001644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5E2"/>
    <w:rsid w:val="000D0C45"/>
    <w:rsid w:val="00105A98"/>
    <w:rsid w:val="0010726A"/>
    <w:rsid w:val="001644C9"/>
    <w:rsid w:val="001A4864"/>
    <w:rsid w:val="001B123A"/>
    <w:rsid w:val="002A1E73"/>
    <w:rsid w:val="002C7B3B"/>
    <w:rsid w:val="002F3781"/>
    <w:rsid w:val="00372189"/>
    <w:rsid w:val="00397F45"/>
    <w:rsid w:val="003A3AB5"/>
    <w:rsid w:val="003F1A77"/>
    <w:rsid w:val="004748F3"/>
    <w:rsid w:val="0054196E"/>
    <w:rsid w:val="0058223D"/>
    <w:rsid w:val="005905E2"/>
    <w:rsid w:val="0063296B"/>
    <w:rsid w:val="00674230"/>
    <w:rsid w:val="00684524"/>
    <w:rsid w:val="00713519"/>
    <w:rsid w:val="00717045"/>
    <w:rsid w:val="007559AF"/>
    <w:rsid w:val="00766948"/>
    <w:rsid w:val="007C47FD"/>
    <w:rsid w:val="008C0794"/>
    <w:rsid w:val="008E2E37"/>
    <w:rsid w:val="009C356D"/>
    <w:rsid w:val="00A9613C"/>
    <w:rsid w:val="00AE1E08"/>
    <w:rsid w:val="00BC6485"/>
    <w:rsid w:val="00C54E96"/>
    <w:rsid w:val="00C56A72"/>
    <w:rsid w:val="00C74B88"/>
    <w:rsid w:val="00CC1CAE"/>
    <w:rsid w:val="00D257E0"/>
    <w:rsid w:val="00D34826"/>
    <w:rsid w:val="00D5178A"/>
    <w:rsid w:val="00D561B6"/>
    <w:rsid w:val="00D60E11"/>
    <w:rsid w:val="00DA6E66"/>
    <w:rsid w:val="00E37620"/>
    <w:rsid w:val="00EA5EC1"/>
    <w:rsid w:val="00ED36C2"/>
    <w:rsid w:val="00F01382"/>
    <w:rsid w:val="00F47EAB"/>
    <w:rsid w:val="00F613A5"/>
    <w:rsid w:val="00F87FC4"/>
    <w:rsid w:val="00F9504E"/>
    <w:rsid w:val="00F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E2FF69"/>
  <w15:docId w15:val="{5E764EA8-73C1-444B-AFDB-F99DC4C5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05E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nhideWhenUsed/>
    <w:rsid w:val="00F9504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9504E"/>
  </w:style>
  <w:style w:type="paragraph" w:styleId="AltBilgi">
    <w:name w:val="footer"/>
    <w:basedOn w:val="Normal"/>
    <w:link w:val="AltBilgiChar"/>
    <w:unhideWhenUsed/>
    <w:rsid w:val="00F9504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F9504E"/>
  </w:style>
  <w:style w:type="paragraph" w:styleId="BalonMetni">
    <w:name w:val="Balloon Text"/>
    <w:basedOn w:val="Normal"/>
    <w:link w:val="BalonMetniChar"/>
    <w:uiPriority w:val="99"/>
    <w:semiHidden/>
    <w:unhideWhenUsed/>
    <w:rsid w:val="00F9504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04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9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atihdebbasoglu@gaib.org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hammedalicavus@gaib.org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SEREF GÖZÜTOK</dc:creator>
  <cp:lastModifiedBy>Muhammed Ali Osman ÇAVUŞ</cp:lastModifiedBy>
  <cp:revision>42</cp:revision>
  <cp:lastPrinted>2020-05-04T15:28:00Z</cp:lastPrinted>
  <dcterms:created xsi:type="dcterms:W3CDTF">2020-04-21T06:30:00Z</dcterms:created>
  <dcterms:modified xsi:type="dcterms:W3CDTF">2020-05-06T09:44:00Z</dcterms:modified>
</cp:coreProperties>
</file>