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34" w:rsidRPr="004D1783" w:rsidRDefault="002C4186" w:rsidP="004D1783">
      <w:pPr>
        <w:pStyle w:val="KonuBal"/>
        <w:rPr>
          <w:caps w:val="0"/>
          <w:kern w:val="0"/>
        </w:rPr>
      </w:pPr>
      <w:bookmarkStart w:id="0" w:name="_GoBack"/>
      <w:bookmarkEnd w:id="0"/>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421230" w:rsidTr="00B056CB">
        <w:tc>
          <w:tcPr>
            <w:tcW w:w="707" w:type="dxa"/>
            <w:tcBorders>
              <w:bottom w:val="single" w:sz="6" w:space="0" w:color="auto"/>
            </w:tcBorders>
            <w:shd w:val="clear" w:color="auto" w:fill="auto"/>
          </w:tcPr>
          <w:p w:rsidR="00326D34" w:rsidRPr="004D1783" w:rsidRDefault="002C4186"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2C4186" w:rsidP="004D1783">
            <w:pPr>
              <w:spacing w:before="120" w:after="120"/>
            </w:pPr>
            <w:r w:rsidRPr="004D1783">
              <w:rPr>
                <w:b/>
              </w:rPr>
              <w:t>Notifying Member:</w:t>
            </w:r>
            <w:r w:rsidRPr="004D1783">
              <w:t xml:space="preserve"> </w:t>
            </w:r>
            <w:bookmarkStart w:id="1" w:name="sps1a"/>
            <w:r w:rsidR="004D1783" w:rsidRPr="00EF5749">
              <w:rPr>
                <w:caps/>
                <w:u w:val="single"/>
              </w:rPr>
              <w:t>Australia</w:t>
            </w:r>
            <w:bookmarkEnd w:id="1"/>
          </w:p>
          <w:p w:rsidR="00326D34" w:rsidRPr="004D1783" w:rsidRDefault="002C4186" w:rsidP="004D1783">
            <w:pPr>
              <w:spacing w:after="120"/>
            </w:pPr>
            <w:r w:rsidRPr="004D1783">
              <w:rPr>
                <w:b/>
              </w:rPr>
              <w:t>If applicable, name of local government involved:</w:t>
            </w:r>
            <w:r w:rsidRPr="00F778D1">
              <w:t xml:space="preserve"> </w:t>
            </w:r>
            <w:bookmarkStart w:id="2" w:name="sps1b"/>
            <w:bookmarkEnd w:id="2"/>
          </w:p>
        </w:tc>
      </w:tr>
      <w:tr w:rsidR="00421230" w:rsidTr="00B056CB">
        <w:tc>
          <w:tcPr>
            <w:tcW w:w="707" w:type="dxa"/>
            <w:tcBorders>
              <w:top w:val="single" w:sz="6" w:space="0" w:color="auto"/>
              <w:bottom w:val="single" w:sz="6" w:space="0" w:color="auto"/>
            </w:tcBorders>
            <w:shd w:val="clear" w:color="auto" w:fill="auto"/>
          </w:tcPr>
          <w:p w:rsidR="00326D34" w:rsidRPr="004D1783" w:rsidRDefault="002C4186"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2C4186" w:rsidP="004D1783">
            <w:pPr>
              <w:spacing w:before="120" w:after="120"/>
            </w:pPr>
            <w:r w:rsidRPr="004D1783">
              <w:rPr>
                <w:b/>
              </w:rPr>
              <w:t>Agency responsible:</w:t>
            </w:r>
            <w:r w:rsidRPr="004D1783">
              <w:t xml:space="preserve"> Department of Agriculture, Water and the Environment </w:t>
            </w:r>
            <w:bookmarkStart w:id="3" w:name="sps2a"/>
            <w:bookmarkEnd w:id="3"/>
          </w:p>
        </w:tc>
      </w:tr>
      <w:tr w:rsidR="00421230" w:rsidTr="00B056CB">
        <w:tc>
          <w:tcPr>
            <w:tcW w:w="707" w:type="dxa"/>
            <w:tcBorders>
              <w:top w:val="single" w:sz="6" w:space="0" w:color="auto"/>
              <w:bottom w:val="single" w:sz="6" w:space="0" w:color="auto"/>
            </w:tcBorders>
            <w:shd w:val="clear" w:color="auto" w:fill="auto"/>
          </w:tcPr>
          <w:p w:rsidR="00326D34" w:rsidRPr="004D1783" w:rsidRDefault="002C4186"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2C4186"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The following goods (in various raw and processed forms):</w:t>
            </w:r>
          </w:p>
          <w:p w:rsidR="00376152" w:rsidRPr="00F778D1" w:rsidRDefault="002C4186" w:rsidP="009A31A0">
            <w:pPr>
              <w:pStyle w:val="ListeParagraf"/>
              <w:numPr>
                <w:ilvl w:val="0"/>
                <w:numId w:val="16"/>
              </w:numPr>
              <w:spacing w:before="120" w:after="120"/>
            </w:pPr>
            <w:r w:rsidRPr="00F778D1">
              <w:t>Rice (</w:t>
            </w:r>
            <w:proofErr w:type="spellStart"/>
            <w:r w:rsidRPr="009A31A0">
              <w:rPr>
                <w:i/>
                <w:iCs/>
              </w:rPr>
              <w:t>Oryza</w:t>
            </w:r>
            <w:proofErr w:type="spellEnd"/>
            <w:r w:rsidRPr="009A31A0">
              <w:rPr>
                <w:i/>
                <w:iCs/>
              </w:rPr>
              <w:t xml:space="preserve"> </w:t>
            </w:r>
            <w:proofErr w:type="spellStart"/>
            <w:r w:rsidRPr="009A31A0">
              <w:rPr>
                <w:i/>
                <w:iCs/>
              </w:rPr>
              <w:t>sativa</w:t>
            </w:r>
            <w:proofErr w:type="spellEnd"/>
            <w:r w:rsidRPr="00F778D1">
              <w:t xml:space="preserve">) [Tariff 1209, 1006] </w:t>
            </w:r>
          </w:p>
          <w:p w:rsidR="00376152" w:rsidRPr="00F778D1" w:rsidRDefault="002C4186" w:rsidP="009A31A0">
            <w:pPr>
              <w:pStyle w:val="ListeParagraf"/>
              <w:numPr>
                <w:ilvl w:val="0"/>
                <w:numId w:val="16"/>
              </w:numPr>
              <w:spacing w:before="120" w:after="120"/>
            </w:pPr>
            <w:r w:rsidRPr="00F778D1">
              <w:t>Chickpeas (</w:t>
            </w:r>
            <w:proofErr w:type="spellStart"/>
            <w:r w:rsidRPr="009A31A0">
              <w:rPr>
                <w:i/>
                <w:iCs/>
              </w:rPr>
              <w:t>Cicer</w:t>
            </w:r>
            <w:proofErr w:type="spellEnd"/>
            <w:r w:rsidRPr="009A31A0">
              <w:rPr>
                <w:i/>
                <w:iCs/>
              </w:rPr>
              <w:t xml:space="preserve"> </w:t>
            </w:r>
            <w:proofErr w:type="spellStart"/>
            <w:r w:rsidRPr="009A31A0">
              <w:rPr>
                <w:i/>
                <w:iCs/>
              </w:rPr>
              <w:t>arietinum</w:t>
            </w:r>
            <w:proofErr w:type="spellEnd"/>
            <w:r w:rsidRPr="00F778D1">
              <w:t xml:space="preserve">) [Tariff 1209, 07131106] </w:t>
            </w:r>
          </w:p>
          <w:p w:rsidR="00376152" w:rsidRPr="00F778D1" w:rsidRDefault="002C4186" w:rsidP="009A31A0">
            <w:pPr>
              <w:pStyle w:val="ListeParagraf"/>
              <w:numPr>
                <w:ilvl w:val="0"/>
                <w:numId w:val="16"/>
              </w:numPr>
              <w:spacing w:before="120" w:after="120"/>
            </w:pPr>
            <w:r w:rsidRPr="00F778D1">
              <w:t>Cucurbit seed (</w:t>
            </w:r>
            <w:proofErr w:type="spellStart"/>
            <w:r w:rsidRPr="009A31A0">
              <w:rPr>
                <w:i/>
                <w:iCs/>
              </w:rPr>
              <w:t>Cucurbita</w:t>
            </w:r>
            <w:proofErr w:type="spellEnd"/>
            <w:r w:rsidRPr="009A31A0">
              <w:rPr>
                <w:i/>
                <w:iCs/>
              </w:rPr>
              <w:t xml:space="preserve"> spp</w:t>
            </w:r>
            <w:r w:rsidRPr="00F778D1">
              <w:t xml:space="preserve">.) [Tariff 1209, 1207] </w:t>
            </w:r>
          </w:p>
          <w:p w:rsidR="00376152" w:rsidRPr="00F778D1" w:rsidRDefault="002C4186" w:rsidP="009A31A0">
            <w:pPr>
              <w:pStyle w:val="ListeParagraf"/>
              <w:numPr>
                <w:ilvl w:val="0"/>
                <w:numId w:val="16"/>
              </w:numPr>
              <w:spacing w:before="120" w:after="120"/>
            </w:pPr>
            <w:r w:rsidRPr="00F778D1">
              <w:t>Cumin seed (</w:t>
            </w:r>
            <w:proofErr w:type="spellStart"/>
            <w:r w:rsidRPr="009A31A0">
              <w:rPr>
                <w:i/>
                <w:iCs/>
              </w:rPr>
              <w:t>Cuminum</w:t>
            </w:r>
            <w:proofErr w:type="spellEnd"/>
            <w:r w:rsidRPr="009A31A0">
              <w:rPr>
                <w:i/>
                <w:iCs/>
              </w:rPr>
              <w:t xml:space="preserve"> </w:t>
            </w:r>
            <w:proofErr w:type="spellStart"/>
            <w:r w:rsidRPr="009A31A0">
              <w:rPr>
                <w:i/>
                <w:iCs/>
              </w:rPr>
              <w:t>cyminum</w:t>
            </w:r>
            <w:proofErr w:type="spellEnd"/>
            <w:r w:rsidRPr="00F778D1">
              <w:t xml:space="preserve">) [Tariff 1209, 0909] </w:t>
            </w:r>
          </w:p>
          <w:p w:rsidR="00376152" w:rsidRPr="00F778D1" w:rsidRDefault="002C4186" w:rsidP="009A31A0">
            <w:pPr>
              <w:pStyle w:val="ListeParagraf"/>
              <w:numPr>
                <w:ilvl w:val="0"/>
                <w:numId w:val="16"/>
              </w:numPr>
              <w:spacing w:before="120" w:after="120"/>
            </w:pPr>
            <w:r w:rsidRPr="00F778D1">
              <w:t>Safflower seed (</w:t>
            </w:r>
            <w:proofErr w:type="spellStart"/>
            <w:r w:rsidRPr="009A31A0">
              <w:rPr>
                <w:i/>
                <w:iCs/>
              </w:rPr>
              <w:t>Carthamus</w:t>
            </w:r>
            <w:proofErr w:type="spellEnd"/>
            <w:r w:rsidRPr="009A31A0">
              <w:rPr>
                <w:i/>
                <w:iCs/>
              </w:rPr>
              <w:t xml:space="preserve"> </w:t>
            </w:r>
            <w:proofErr w:type="spellStart"/>
            <w:r w:rsidRPr="009A31A0">
              <w:rPr>
                <w:i/>
                <w:iCs/>
              </w:rPr>
              <w:t>tinctorius</w:t>
            </w:r>
            <w:proofErr w:type="spellEnd"/>
            <w:r w:rsidRPr="00F778D1">
              <w:t xml:space="preserve">) [Tariff 1209, 1207] </w:t>
            </w:r>
          </w:p>
          <w:p w:rsidR="00376152" w:rsidRPr="00F778D1" w:rsidRDefault="002C4186" w:rsidP="009A31A0">
            <w:pPr>
              <w:pStyle w:val="ListeParagraf"/>
              <w:numPr>
                <w:ilvl w:val="0"/>
                <w:numId w:val="16"/>
              </w:numPr>
              <w:spacing w:before="120" w:after="120"/>
            </w:pPr>
            <w:r w:rsidRPr="00F778D1">
              <w:t>Bean seed (</w:t>
            </w:r>
            <w:proofErr w:type="spellStart"/>
            <w:r w:rsidRPr="009A31A0">
              <w:rPr>
                <w:i/>
                <w:iCs/>
              </w:rPr>
              <w:t>Phaseolus</w:t>
            </w:r>
            <w:proofErr w:type="spellEnd"/>
            <w:r w:rsidRPr="00F778D1">
              <w:t xml:space="preserve">) [Tariff 1209, 0713, 1106] </w:t>
            </w:r>
          </w:p>
          <w:p w:rsidR="00376152" w:rsidRPr="00F778D1" w:rsidRDefault="002C4186" w:rsidP="009A31A0">
            <w:pPr>
              <w:pStyle w:val="ListeParagraf"/>
              <w:numPr>
                <w:ilvl w:val="0"/>
                <w:numId w:val="16"/>
              </w:numPr>
              <w:spacing w:before="120" w:after="120"/>
            </w:pPr>
            <w:r w:rsidRPr="00F778D1">
              <w:t>Soybean (</w:t>
            </w:r>
            <w:r w:rsidRPr="009A31A0">
              <w:rPr>
                <w:i/>
                <w:iCs/>
              </w:rPr>
              <w:t>Glycine max</w:t>
            </w:r>
            <w:r w:rsidRPr="00F778D1">
              <w:t xml:space="preserve">) [Tariff 1209, 1201] </w:t>
            </w:r>
          </w:p>
          <w:p w:rsidR="00376152" w:rsidRPr="00F778D1" w:rsidRDefault="002C4186" w:rsidP="009A31A0">
            <w:pPr>
              <w:pStyle w:val="ListeParagraf"/>
              <w:numPr>
                <w:ilvl w:val="0"/>
                <w:numId w:val="16"/>
              </w:numPr>
              <w:spacing w:before="120" w:after="120"/>
            </w:pPr>
            <w:proofErr w:type="spellStart"/>
            <w:r w:rsidRPr="00F778D1">
              <w:t>Mung</w:t>
            </w:r>
            <w:proofErr w:type="spellEnd"/>
            <w:r w:rsidRPr="00F778D1">
              <w:t xml:space="preserve"> beans, cowpeas (</w:t>
            </w:r>
            <w:proofErr w:type="spellStart"/>
            <w:r w:rsidRPr="009A31A0">
              <w:rPr>
                <w:i/>
                <w:iCs/>
              </w:rPr>
              <w:t>Vigna</w:t>
            </w:r>
            <w:proofErr w:type="spellEnd"/>
            <w:r w:rsidRPr="00F778D1">
              <w:t xml:space="preserve">) [Tariff 1209, 0713, 1106] </w:t>
            </w:r>
          </w:p>
          <w:p w:rsidR="00376152" w:rsidRPr="00F778D1" w:rsidRDefault="002C4186" w:rsidP="009A31A0">
            <w:pPr>
              <w:pStyle w:val="ListeParagraf"/>
              <w:numPr>
                <w:ilvl w:val="0"/>
                <w:numId w:val="16"/>
              </w:numPr>
              <w:spacing w:before="120" w:after="120"/>
            </w:pPr>
            <w:r w:rsidRPr="00F778D1">
              <w:t>Lentils (</w:t>
            </w:r>
            <w:r w:rsidRPr="009A31A0">
              <w:rPr>
                <w:i/>
                <w:iCs/>
              </w:rPr>
              <w:t xml:space="preserve">Lens </w:t>
            </w:r>
            <w:proofErr w:type="spellStart"/>
            <w:r w:rsidRPr="009A31A0">
              <w:rPr>
                <w:i/>
                <w:iCs/>
              </w:rPr>
              <w:t>culinaris</w:t>
            </w:r>
            <w:proofErr w:type="spellEnd"/>
            <w:r w:rsidRPr="00F778D1">
              <w:t xml:space="preserve">) [Tariff 1209, 0713, 1106] </w:t>
            </w:r>
          </w:p>
          <w:p w:rsidR="00376152" w:rsidRPr="00F778D1" w:rsidRDefault="002C4186" w:rsidP="009A31A0">
            <w:pPr>
              <w:pStyle w:val="ListeParagraf"/>
              <w:numPr>
                <w:ilvl w:val="0"/>
                <w:numId w:val="16"/>
              </w:numPr>
              <w:spacing w:before="120" w:after="120"/>
            </w:pPr>
            <w:r w:rsidRPr="00F778D1">
              <w:t>Wheat (</w:t>
            </w:r>
            <w:proofErr w:type="spellStart"/>
            <w:r w:rsidRPr="009A31A0">
              <w:rPr>
                <w:i/>
                <w:iCs/>
              </w:rPr>
              <w:t>Triticum</w:t>
            </w:r>
            <w:proofErr w:type="spellEnd"/>
            <w:r w:rsidRPr="009A31A0">
              <w:rPr>
                <w:i/>
                <w:iCs/>
              </w:rPr>
              <w:t xml:space="preserve"> </w:t>
            </w:r>
            <w:proofErr w:type="spellStart"/>
            <w:r w:rsidRPr="009A31A0">
              <w:rPr>
                <w:i/>
                <w:iCs/>
              </w:rPr>
              <w:t>aestivum</w:t>
            </w:r>
            <w:proofErr w:type="spellEnd"/>
            <w:r w:rsidRPr="00F778D1">
              <w:t xml:space="preserve">) [Tariff 1209, 1001, 1104, 1103, 1101] </w:t>
            </w:r>
          </w:p>
          <w:p w:rsidR="00376152" w:rsidRPr="00F778D1" w:rsidRDefault="002C4186" w:rsidP="009A31A0">
            <w:pPr>
              <w:pStyle w:val="ListeParagraf"/>
              <w:numPr>
                <w:ilvl w:val="0"/>
                <w:numId w:val="16"/>
              </w:numPr>
              <w:spacing w:before="120" w:after="120"/>
            </w:pPr>
            <w:r w:rsidRPr="00F778D1">
              <w:t>Coriander seed (</w:t>
            </w:r>
            <w:proofErr w:type="spellStart"/>
            <w:r w:rsidRPr="009A31A0">
              <w:rPr>
                <w:i/>
                <w:iCs/>
              </w:rPr>
              <w:t>Coriandrum</w:t>
            </w:r>
            <w:proofErr w:type="spellEnd"/>
            <w:r w:rsidRPr="009A31A0">
              <w:rPr>
                <w:i/>
                <w:iCs/>
              </w:rPr>
              <w:t xml:space="preserve"> </w:t>
            </w:r>
            <w:proofErr w:type="spellStart"/>
            <w:r w:rsidRPr="009A31A0">
              <w:rPr>
                <w:i/>
                <w:iCs/>
              </w:rPr>
              <w:t>sativum</w:t>
            </w:r>
            <w:proofErr w:type="spellEnd"/>
            <w:r w:rsidRPr="00F778D1">
              <w:t xml:space="preserve">) [Tariff 1209, 0909] </w:t>
            </w:r>
          </w:p>
          <w:p w:rsidR="00376152" w:rsidRPr="00F778D1" w:rsidRDefault="002C4186" w:rsidP="009A31A0">
            <w:pPr>
              <w:pStyle w:val="ListeParagraf"/>
              <w:numPr>
                <w:ilvl w:val="0"/>
                <w:numId w:val="16"/>
              </w:numPr>
              <w:spacing w:before="120" w:after="120"/>
            </w:pPr>
            <w:r w:rsidRPr="00F778D1">
              <w:t>Celery seed (</w:t>
            </w:r>
            <w:proofErr w:type="spellStart"/>
            <w:r w:rsidRPr="009A31A0">
              <w:rPr>
                <w:i/>
                <w:iCs/>
              </w:rPr>
              <w:t>Apium</w:t>
            </w:r>
            <w:proofErr w:type="spellEnd"/>
            <w:r w:rsidRPr="009A31A0">
              <w:rPr>
                <w:i/>
                <w:iCs/>
              </w:rPr>
              <w:t xml:space="preserve"> </w:t>
            </w:r>
            <w:proofErr w:type="spellStart"/>
            <w:r w:rsidRPr="009A31A0">
              <w:rPr>
                <w:i/>
                <w:iCs/>
              </w:rPr>
              <w:t>graveolens</w:t>
            </w:r>
            <w:proofErr w:type="spellEnd"/>
            <w:r w:rsidRPr="00F778D1">
              <w:t xml:space="preserve">) [Tariff 1209] </w:t>
            </w:r>
          </w:p>
          <w:p w:rsidR="00376152" w:rsidRPr="00F778D1" w:rsidRDefault="002C4186" w:rsidP="009A31A0">
            <w:pPr>
              <w:pStyle w:val="ListeParagraf"/>
              <w:numPr>
                <w:ilvl w:val="0"/>
                <w:numId w:val="16"/>
              </w:numPr>
              <w:spacing w:before="120" w:after="120"/>
            </w:pPr>
            <w:r w:rsidRPr="00F778D1">
              <w:t>Peanuts (</w:t>
            </w:r>
            <w:proofErr w:type="spellStart"/>
            <w:r w:rsidRPr="009A31A0">
              <w:rPr>
                <w:i/>
                <w:iCs/>
              </w:rPr>
              <w:t>Arachis</w:t>
            </w:r>
            <w:proofErr w:type="spellEnd"/>
            <w:r w:rsidRPr="009A31A0">
              <w:rPr>
                <w:i/>
                <w:iCs/>
              </w:rPr>
              <w:t xml:space="preserve"> </w:t>
            </w:r>
            <w:proofErr w:type="spellStart"/>
            <w:r w:rsidRPr="009A31A0">
              <w:rPr>
                <w:i/>
                <w:iCs/>
              </w:rPr>
              <w:t>hypogaea</w:t>
            </w:r>
            <w:proofErr w:type="spellEnd"/>
            <w:r w:rsidRPr="00F778D1">
              <w:t xml:space="preserve">) [Tariff 1209, 1202, 0713, 1106] </w:t>
            </w:r>
          </w:p>
          <w:p w:rsidR="00376152" w:rsidRPr="00F778D1" w:rsidRDefault="002C4186" w:rsidP="009A31A0">
            <w:pPr>
              <w:pStyle w:val="ListeParagraf"/>
              <w:numPr>
                <w:ilvl w:val="0"/>
                <w:numId w:val="16"/>
              </w:numPr>
              <w:spacing w:before="120" w:after="120"/>
            </w:pPr>
            <w:r w:rsidRPr="00F778D1">
              <w:t>Dried peppers (</w:t>
            </w:r>
            <w:r w:rsidRPr="009A31A0">
              <w:rPr>
                <w:i/>
                <w:iCs/>
              </w:rPr>
              <w:t>Capsicum</w:t>
            </w:r>
            <w:r w:rsidRPr="00F778D1">
              <w:t xml:space="preserve"> </w:t>
            </w:r>
            <w:proofErr w:type="spellStart"/>
            <w:r w:rsidRPr="00F778D1">
              <w:t>spp</w:t>
            </w:r>
            <w:proofErr w:type="spellEnd"/>
            <w:r w:rsidRPr="00F778D1">
              <w:t xml:space="preserve">) [Tariff 1209, 0904] </w:t>
            </w:r>
          </w:p>
          <w:p w:rsidR="00376152" w:rsidRPr="009A31A0" w:rsidRDefault="002C4186" w:rsidP="009A31A0">
            <w:pPr>
              <w:pStyle w:val="ListeParagraf"/>
              <w:numPr>
                <w:ilvl w:val="0"/>
                <w:numId w:val="16"/>
              </w:numPr>
              <w:spacing w:before="120" w:after="120"/>
              <w:rPr>
                <w:lang w:val="es-ES"/>
              </w:rPr>
            </w:pPr>
            <w:r w:rsidRPr="009A31A0">
              <w:rPr>
                <w:lang w:val="es-ES"/>
              </w:rPr>
              <w:t>Faba bean (</w:t>
            </w:r>
            <w:r w:rsidRPr="009A31A0">
              <w:rPr>
                <w:i/>
                <w:iCs/>
                <w:lang w:val="es-ES"/>
              </w:rPr>
              <w:t>Vicia faba</w:t>
            </w:r>
            <w:r w:rsidRPr="009A31A0">
              <w:rPr>
                <w:lang w:val="es-ES"/>
              </w:rPr>
              <w:t xml:space="preserve">) [Tariff 1209, 0713, 1106] </w:t>
            </w:r>
          </w:p>
          <w:p w:rsidR="00376152" w:rsidRPr="009A31A0" w:rsidRDefault="002C4186" w:rsidP="009A31A0">
            <w:pPr>
              <w:pStyle w:val="ListeParagraf"/>
              <w:numPr>
                <w:ilvl w:val="0"/>
                <w:numId w:val="16"/>
              </w:numPr>
              <w:spacing w:before="120" w:after="120"/>
              <w:rPr>
                <w:lang w:val="es-ES"/>
              </w:rPr>
            </w:pPr>
            <w:r w:rsidRPr="009A31A0">
              <w:rPr>
                <w:lang w:val="es-ES"/>
              </w:rPr>
              <w:t>Pigeon Pea (</w:t>
            </w:r>
            <w:r w:rsidRPr="009A31A0">
              <w:rPr>
                <w:i/>
                <w:iCs/>
                <w:lang w:val="es-ES"/>
              </w:rPr>
              <w:t>Cajanus cajan</w:t>
            </w:r>
            <w:r w:rsidRPr="009A31A0">
              <w:rPr>
                <w:lang w:val="es-ES"/>
              </w:rPr>
              <w:t xml:space="preserve">) [Tariff 1209, 0713, 1106] </w:t>
            </w:r>
          </w:p>
          <w:p w:rsidR="00376152" w:rsidRPr="00F778D1" w:rsidRDefault="002C4186" w:rsidP="009A31A0">
            <w:pPr>
              <w:pStyle w:val="ListeParagraf"/>
              <w:numPr>
                <w:ilvl w:val="0"/>
                <w:numId w:val="16"/>
              </w:numPr>
              <w:spacing w:before="120" w:after="120"/>
            </w:pPr>
            <w:r w:rsidRPr="00F778D1">
              <w:t>Peas (</w:t>
            </w:r>
            <w:proofErr w:type="spellStart"/>
            <w:r w:rsidRPr="009A31A0">
              <w:rPr>
                <w:i/>
                <w:iCs/>
              </w:rPr>
              <w:t>Pisum</w:t>
            </w:r>
            <w:proofErr w:type="spellEnd"/>
            <w:r w:rsidRPr="009A31A0">
              <w:rPr>
                <w:i/>
                <w:iCs/>
              </w:rPr>
              <w:t xml:space="preserve"> </w:t>
            </w:r>
            <w:proofErr w:type="spellStart"/>
            <w:r w:rsidRPr="009A31A0">
              <w:rPr>
                <w:i/>
                <w:iCs/>
              </w:rPr>
              <w:t>sativum</w:t>
            </w:r>
            <w:proofErr w:type="spellEnd"/>
            <w:r w:rsidRPr="00F778D1">
              <w:t>) [Tariff 1209, 0713, 1106]</w:t>
            </w:r>
          </w:p>
          <w:p w:rsidR="00376152" w:rsidRPr="00F778D1" w:rsidRDefault="002C4186" w:rsidP="009A31A0">
            <w:pPr>
              <w:pStyle w:val="ListeParagraf"/>
              <w:numPr>
                <w:ilvl w:val="0"/>
                <w:numId w:val="16"/>
              </w:numPr>
              <w:spacing w:before="120" w:after="120"/>
            </w:pPr>
            <w:r w:rsidRPr="00F778D1">
              <w:t>Fennel seed (</w:t>
            </w:r>
            <w:proofErr w:type="spellStart"/>
            <w:r w:rsidRPr="009A31A0">
              <w:rPr>
                <w:i/>
                <w:iCs/>
              </w:rPr>
              <w:t>Foeniculum</w:t>
            </w:r>
            <w:proofErr w:type="spellEnd"/>
            <w:r w:rsidRPr="009A31A0">
              <w:rPr>
                <w:i/>
                <w:iCs/>
              </w:rPr>
              <w:t xml:space="preserve"> </w:t>
            </w:r>
            <w:proofErr w:type="spellStart"/>
            <w:r w:rsidRPr="009A31A0">
              <w:rPr>
                <w:i/>
                <w:iCs/>
              </w:rPr>
              <w:t>spp</w:t>
            </w:r>
            <w:proofErr w:type="spellEnd"/>
            <w:r w:rsidRPr="00F778D1">
              <w:t>). [Tariff 1209, 0909]</w:t>
            </w:r>
          </w:p>
          <w:p w:rsidR="00376152" w:rsidRPr="00F778D1" w:rsidRDefault="002C4186" w:rsidP="004D1783">
            <w:pPr>
              <w:spacing w:before="120" w:after="120"/>
            </w:pPr>
            <w:r w:rsidRPr="00F778D1">
              <w:t>The following exclusions apply: retorted goods that are commercially manufactured and packaged, commercial manufactured frozen food and frozen plant products, or as fresh vegetables.</w:t>
            </w:r>
            <w:bookmarkStart w:id="4" w:name="sps3a"/>
            <w:bookmarkEnd w:id="4"/>
          </w:p>
        </w:tc>
      </w:tr>
      <w:tr w:rsidR="00421230" w:rsidTr="00B056CB">
        <w:tc>
          <w:tcPr>
            <w:tcW w:w="707" w:type="dxa"/>
            <w:tcBorders>
              <w:top w:val="single" w:sz="6" w:space="0" w:color="auto"/>
              <w:bottom w:val="single" w:sz="6" w:space="0" w:color="auto"/>
            </w:tcBorders>
            <w:shd w:val="clear" w:color="auto" w:fill="auto"/>
          </w:tcPr>
          <w:p w:rsidR="00326D34" w:rsidRPr="004D1783" w:rsidRDefault="002C4186"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2C4186"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2C4186" w:rsidP="004D1783">
            <w:pPr>
              <w:spacing w:after="120"/>
              <w:ind w:left="607" w:hanging="607"/>
              <w:rPr>
                <w:b/>
              </w:rPr>
            </w:pPr>
            <w:r w:rsidRPr="004D1783">
              <w:rPr>
                <w:b/>
              </w:rPr>
              <w:t>[</w:t>
            </w:r>
            <w:bookmarkStart w:id="5" w:name="sps4b"/>
            <w:r w:rsidRPr="004D1783">
              <w:rPr>
                <w:b/>
              </w:rPr>
              <w:t>X</w:t>
            </w:r>
            <w:bookmarkEnd w:id="5"/>
            <w:r w:rsidRPr="004D1783">
              <w:rPr>
                <w:b/>
              </w:rPr>
              <w:t>]</w:t>
            </w:r>
            <w:r w:rsidRPr="004D1783">
              <w:rPr>
                <w:b/>
              </w:rPr>
              <w:tab/>
              <w:t>All trading partners</w:t>
            </w:r>
            <w:r w:rsidRPr="00C902EF">
              <w:t xml:space="preserve"> </w:t>
            </w:r>
            <w:bookmarkStart w:id="6" w:name="sps4bbis"/>
            <w:bookmarkEnd w:id="6"/>
          </w:p>
          <w:p w:rsidR="00326D34" w:rsidRPr="004D1783" w:rsidRDefault="002C4186" w:rsidP="004D1783">
            <w:pPr>
              <w:spacing w:after="120"/>
              <w:ind w:left="607" w:hanging="607"/>
              <w:rPr>
                <w:b/>
              </w:rPr>
            </w:pPr>
            <w:r w:rsidRPr="004D1783">
              <w:rPr>
                <w:b/>
                <w:bCs/>
              </w:rPr>
              <w:t>[ ]</w:t>
            </w:r>
            <w:bookmarkStart w:id="7" w:name="sps4abis"/>
            <w:bookmarkEnd w:id="7"/>
            <w:r w:rsidRPr="004D1783">
              <w:rPr>
                <w:b/>
                <w:bCs/>
              </w:rPr>
              <w:tab/>
              <w:t>Specific regions or countries:</w:t>
            </w:r>
            <w:r w:rsidRPr="00C902EF">
              <w:rPr>
                <w:bCs/>
              </w:rPr>
              <w:t xml:space="preserve"> </w:t>
            </w:r>
            <w:bookmarkStart w:id="8" w:name="sps4a"/>
            <w:bookmarkEnd w:id="8"/>
          </w:p>
        </w:tc>
      </w:tr>
      <w:tr w:rsidR="00421230" w:rsidTr="00B056CB">
        <w:tc>
          <w:tcPr>
            <w:tcW w:w="707" w:type="dxa"/>
            <w:tcBorders>
              <w:top w:val="single" w:sz="6" w:space="0" w:color="auto"/>
              <w:bottom w:val="single" w:sz="6" w:space="0" w:color="auto"/>
            </w:tcBorders>
            <w:shd w:val="clear" w:color="auto" w:fill="auto"/>
          </w:tcPr>
          <w:p w:rsidR="00326D34" w:rsidRPr="004D1783" w:rsidRDefault="002C4186"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2C4186" w:rsidP="004D1783">
            <w:pPr>
              <w:spacing w:before="120" w:after="120"/>
            </w:pPr>
            <w:r w:rsidRPr="004D1783">
              <w:rPr>
                <w:b/>
              </w:rPr>
              <w:t>Title of the notified document:</w:t>
            </w:r>
            <w:r w:rsidRPr="008F3F4B">
              <w:t xml:space="preserve"> Notification of emergency measures for </w:t>
            </w:r>
            <w:proofErr w:type="spellStart"/>
            <w:r w:rsidRPr="008F3F4B">
              <w:t>Khapra</w:t>
            </w:r>
            <w:proofErr w:type="spellEnd"/>
            <w:r w:rsidRPr="008F3F4B">
              <w:t xml:space="preserve"> beetle</w:t>
            </w:r>
            <w:bookmarkStart w:id="9" w:name="sps5a"/>
            <w:bookmarkEnd w:id="9"/>
            <w:r w:rsidR="009966BE" w:rsidRPr="004D1783">
              <w:rPr>
                <w:bCs/>
              </w:rPr>
              <w:t>.</w:t>
            </w:r>
            <w:r w:rsidR="00FD0923" w:rsidRPr="004D1783">
              <w:t xml:space="preserve"> </w:t>
            </w:r>
            <w:r w:rsidRPr="004D1783">
              <w:rPr>
                <w:b/>
              </w:rPr>
              <w:t xml:space="preserve">Language(s): </w:t>
            </w:r>
            <w:bookmarkStart w:id="10" w:name="sps5b"/>
            <w:r w:rsidRPr="004D1783">
              <w:rPr>
                <w:bCs/>
              </w:rPr>
              <w:t>English</w:t>
            </w:r>
            <w:bookmarkEnd w:id="10"/>
            <w:r w:rsidR="009966BE" w:rsidRPr="004D1783">
              <w:rPr>
                <w:bCs/>
              </w:rPr>
              <w:t>.</w:t>
            </w:r>
            <w:r w:rsidR="00FD0923" w:rsidRPr="004D1783">
              <w:t xml:space="preserve"> </w:t>
            </w:r>
            <w:r w:rsidRPr="004D1783">
              <w:rPr>
                <w:b/>
              </w:rPr>
              <w:t xml:space="preserve">Number of pages: </w:t>
            </w:r>
            <w:bookmarkStart w:id="11" w:name="sps5c"/>
            <w:r w:rsidRPr="004D1783">
              <w:t>2</w:t>
            </w:r>
            <w:bookmarkEnd w:id="11"/>
          </w:p>
        </w:tc>
      </w:tr>
      <w:tr w:rsidR="00421230" w:rsidTr="00B056CB">
        <w:tc>
          <w:tcPr>
            <w:tcW w:w="707" w:type="dxa"/>
            <w:tcBorders>
              <w:top w:val="single" w:sz="6" w:space="0" w:color="auto"/>
              <w:bottom w:val="single" w:sz="6" w:space="0" w:color="auto"/>
            </w:tcBorders>
            <w:shd w:val="clear" w:color="auto" w:fill="auto"/>
          </w:tcPr>
          <w:p w:rsidR="00326D34" w:rsidRPr="004D1783" w:rsidRDefault="002C4186"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76152" w:rsidRPr="00097200" w:rsidRDefault="002C4186" w:rsidP="002C4186">
            <w:pPr>
              <w:keepNext/>
              <w:keepLines/>
              <w:spacing w:before="120" w:after="120"/>
            </w:pPr>
            <w:r w:rsidRPr="004D1783">
              <w:rPr>
                <w:b/>
              </w:rPr>
              <w:t>Description of content:</w:t>
            </w:r>
            <w:r w:rsidRPr="00097200">
              <w:t xml:space="preserve"> Notification to trading partners, that within the next two months Australia proposes to implement emergency measures to high risk plant products that are hosts of </w:t>
            </w:r>
            <w:proofErr w:type="spellStart"/>
            <w:r w:rsidRPr="00097200">
              <w:t>khapra</w:t>
            </w:r>
            <w:proofErr w:type="spellEnd"/>
            <w:r w:rsidRPr="00097200">
              <w:t xml:space="preserve"> beetle (</w:t>
            </w:r>
            <w:proofErr w:type="spellStart"/>
            <w:r w:rsidRPr="00097200">
              <w:rPr>
                <w:i/>
                <w:iCs/>
              </w:rPr>
              <w:t>Trogoderma</w:t>
            </w:r>
            <w:proofErr w:type="spellEnd"/>
            <w:r w:rsidRPr="00097200">
              <w:rPr>
                <w:i/>
                <w:iCs/>
              </w:rPr>
              <w:t xml:space="preserve"> </w:t>
            </w:r>
            <w:proofErr w:type="spellStart"/>
            <w:r w:rsidRPr="00097200">
              <w:rPr>
                <w:i/>
                <w:iCs/>
              </w:rPr>
              <w:t>granarium</w:t>
            </w:r>
            <w:proofErr w:type="spellEnd"/>
            <w:r w:rsidRPr="00097200">
              <w:t>) to safeguard Australia against the entry, establishment and spread of this pest.</w:t>
            </w:r>
          </w:p>
          <w:p w:rsidR="00376152" w:rsidRPr="00097200" w:rsidRDefault="002C4186" w:rsidP="002C4186">
            <w:pPr>
              <w:keepNext/>
              <w:keepLines/>
              <w:spacing w:after="120"/>
            </w:pPr>
            <w:r w:rsidRPr="00097200">
              <w:t>The emergency measures for high risk plant products will be implemented in a number of phases and include (but are not limited to):</w:t>
            </w:r>
          </w:p>
          <w:p w:rsidR="00376152" w:rsidRPr="00097200" w:rsidRDefault="002C4186" w:rsidP="002C4186">
            <w:pPr>
              <w:keepNext/>
              <w:keepLines/>
              <w:spacing w:after="120"/>
            </w:pPr>
            <w:r w:rsidRPr="00097200">
              <w:t xml:space="preserve">Prohibiting high risk plant products, from being brought in through non-commercial pathways i.e. luggage, mail and unaccompanied personal effects from all countries </w:t>
            </w:r>
            <w:r w:rsidRPr="00097200">
              <w:lastRenderedPageBreak/>
              <w:t xml:space="preserve">Introducing mandatory offshore treatment of high risk plant products from countries determined to pose an unacceptable </w:t>
            </w:r>
            <w:proofErr w:type="spellStart"/>
            <w:r w:rsidRPr="00097200">
              <w:t>khapra</w:t>
            </w:r>
            <w:proofErr w:type="spellEnd"/>
            <w:r w:rsidRPr="00097200">
              <w:t xml:space="preserve"> beetle risk. III. Extending </w:t>
            </w:r>
            <w:proofErr w:type="spellStart"/>
            <w:r w:rsidRPr="00097200">
              <w:t>phytosanitary</w:t>
            </w:r>
            <w:proofErr w:type="spellEnd"/>
            <w:r w:rsidRPr="00097200">
              <w:t xml:space="preserve"> certification to all high risk plant products verifying freedom from species of </w:t>
            </w:r>
            <w:proofErr w:type="spellStart"/>
            <w:r w:rsidRPr="00097200">
              <w:rPr>
                <w:i/>
                <w:iCs/>
              </w:rPr>
              <w:t>Trogoderma</w:t>
            </w:r>
            <w:proofErr w:type="spellEnd"/>
            <w:r w:rsidRPr="00097200">
              <w:t>.</w:t>
            </w:r>
          </w:p>
          <w:p w:rsidR="00376152" w:rsidRPr="00097200" w:rsidRDefault="002C4186" w:rsidP="002C4186">
            <w:pPr>
              <w:keepNext/>
              <w:keepLines/>
              <w:spacing w:after="120"/>
            </w:pPr>
            <w:r w:rsidRPr="00097200">
              <w:t>Prohibiting high risk plant products from being brought in through the unaccompanied personal effects pathway (phase 1) is expected to be implemented in August 2020. Addendums to this SPS notification will be published to notify the implementation date for phase 1; and to notify the measures and implementation dates for subsequent phases. Specific details regarding the measures will be outlined in the Biosecurity Import Conditions system (BICON) on the Australia's Department of Agriculture, Water and the Environment website prior to the implementation date.</w:t>
            </w:r>
          </w:p>
          <w:p w:rsidR="00376152" w:rsidRPr="00097200" w:rsidRDefault="002C4186" w:rsidP="002C4186">
            <w:pPr>
              <w:keepNext/>
              <w:keepLines/>
              <w:spacing w:after="120"/>
            </w:pPr>
            <w:r w:rsidRPr="00097200">
              <w:t xml:space="preserve">Additional measures for lower risk plant products are also being considered and may include extending </w:t>
            </w:r>
            <w:proofErr w:type="spellStart"/>
            <w:r w:rsidRPr="00097200">
              <w:t>phytosanitary</w:t>
            </w:r>
            <w:proofErr w:type="spellEnd"/>
            <w:r w:rsidRPr="00097200">
              <w:t xml:space="preserve"> certification to include verification of freedom from species of </w:t>
            </w:r>
            <w:proofErr w:type="spellStart"/>
            <w:r w:rsidRPr="00097200">
              <w:rPr>
                <w:i/>
                <w:iCs/>
              </w:rPr>
              <w:t>Trogoderma</w:t>
            </w:r>
            <w:proofErr w:type="spellEnd"/>
            <w:r w:rsidRPr="00097200">
              <w:t xml:space="preserve">. Additional measures to manage the hitchhiking risk of </w:t>
            </w:r>
            <w:proofErr w:type="spellStart"/>
            <w:r w:rsidRPr="00097200">
              <w:t>khapra</w:t>
            </w:r>
            <w:proofErr w:type="spellEnd"/>
            <w:r w:rsidRPr="00097200">
              <w:t xml:space="preserve"> beetle in containers are being considered which may include treatments of containers prior to loading of goods; and treatment of empty containers.</w:t>
            </w:r>
          </w:p>
          <w:p w:rsidR="00376152" w:rsidRPr="00097200" w:rsidRDefault="002C4186" w:rsidP="002C4186">
            <w:pPr>
              <w:keepNext/>
              <w:keepLines/>
              <w:spacing w:after="120"/>
            </w:pPr>
            <w:r w:rsidRPr="00097200">
              <w:t xml:space="preserve">To assist with the implementation, Australia is requesting countries for relevant information consistent with ISPM 8 on the status of </w:t>
            </w:r>
            <w:r w:rsidRPr="00097200">
              <w:rPr>
                <w:i/>
                <w:iCs/>
              </w:rPr>
              <w:t xml:space="preserve">T. </w:t>
            </w:r>
            <w:proofErr w:type="spellStart"/>
            <w:r w:rsidRPr="00097200">
              <w:rPr>
                <w:i/>
                <w:iCs/>
              </w:rPr>
              <w:t>granarium</w:t>
            </w:r>
            <w:proofErr w:type="spellEnd"/>
            <w:r w:rsidRPr="00097200">
              <w:t xml:space="preserve"> in their territories. This notification provides an opportunity for Australia's trading partners to provide any information on the status of </w:t>
            </w:r>
            <w:r w:rsidRPr="00097200">
              <w:rPr>
                <w:i/>
                <w:iCs/>
              </w:rPr>
              <w:t xml:space="preserve">T. </w:t>
            </w:r>
            <w:proofErr w:type="spellStart"/>
            <w:r w:rsidRPr="00097200">
              <w:rPr>
                <w:i/>
                <w:iCs/>
              </w:rPr>
              <w:t>granarium</w:t>
            </w:r>
            <w:proofErr w:type="spellEnd"/>
            <w:r w:rsidRPr="00097200">
              <w:rPr>
                <w:i/>
                <w:iCs/>
              </w:rPr>
              <w:t xml:space="preserve"> </w:t>
            </w:r>
            <w:r w:rsidRPr="00097200">
              <w:t>in their countries, and to identify evidence to support their response.</w:t>
            </w:r>
            <w:bookmarkStart w:id="12" w:name="sps6a"/>
            <w:bookmarkEnd w:id="12"/>
          </w:p>
        </w:tc>
      </w:tr>
      <w:tr w:rsidR="00421230" w:rsidTr="00B056CB">
        <w:tc>
          <w:tcPr>
            <w:tcW w:w="707" w:type="dxa"/>
            <w:tcBorders>
              <w:top w:val="single" w:sz="6" w:space="0" w:color="auto"/>
              <w:bottom w:val="single" w:sz="6" w:space="0" w:color="auto"/>
            </w:tcBorders>
            <w:shd w:val="clear" w:color="auto" w:fill="auto"/>
          </w:tcPr>
          <w:p w:rsidR="00326D34" w:rsidRPr="004D1783" w:rsidRDefault="002C4186" w:rsidP="004D1783">
            <w:pPr>
              <w:spacing w:before="120" w:after="120"/>
            </w:pPr>
            <w:r w:rsidRPr="004D1783">
              <w:rPr>
                <w:b/>
              </w:rPr>
              <w:lastRenderedPageBreak/>
              <w:t>7.</w:t>
            </w:r>
          </w:p>
        </w:tc>
        <w:tc>
          <w:tcPr>
            <w:tcW w:w="8320" w:type="dxa"/>
            <w:tcBorders>
              <w:top w:val="single" w:sz="6" w:space="0" w:color="auto"/>
              <w:bottom w:val="single" w:sz="6" w:space="0" w:color="auto"/>
            </w:tcBorders>
            <w:shd w:val="clear" w:color="auto" w:fill="auto"/>
          </w:tcPr>
          <w:p w:rsidR="00326D34" w:rsidRPr="004D1783" w:rsidRDefault="002C4186" w:rsidP="004D1783">
            <w:pPr>
              <w:spacing w:before="120" w:after="120"/>
            </w:pPr>
            <w:r w:rsidRPr="004D1783">
              <w:rPr>
                <w:b/>
              </w:rPr>
              <w:t>Objective and rationale: [ ]</w:t>
            </w:r>
            <w:bookmarkStart w:id="13" w:name="sps7a"/>
            <w:bookmarkEnd w:id="13"/>
            <w:r w:rsidRPr="004D1783">
              <w:rPr>
                <w:b/>
              </w:rPr>
              <w:t> food safety, [ ]</w:t>
            </w:r>
            <w:bookmarkStart w:id="14" w:name="sps7b"/>
            <w:bookmarkEnd w:id="14"/>
            <w:r w:rsidRPr="004D1783">
              <w:rPr>
                <w:b/>
              </w:rPr>
              <w:t> animal health, [</w:t>
            </w:r>
            <w:bookmarkStart w:id="15" w:name="sps7c"/>
            <w:r w:rsidRPr="004D1783">
              <w:rPr>
                <w:b/>
              </w:rPr>
              <w:t>X</w:t>
            </w:r>
            <w:bookmarkEnd w:id="15"/>
            <w:r w:rsidRPr="004D1783">
              <w:rPr>
                <w:b/>
              </w:rPr>
              <w:t>] plant protection, [ ]</w:t>
            </w:r>
            <w:bookmarkStart w:id="16" w:name="sps7d"/>
            <w:bookmarkEnd w:id="16"/>
            <w:r w:rsidRPr="004D1783">
              <w:rPr>
                <w:b/>
              </w:rPr>
              <w:t> protect humans from animal/plant pest or disease, [ ]</w:t>
            </w:r>
            <w:bookmarkStart w:id="17" w:name="sps7e"/>
            <w:bookmarkEnd w:id="17"/>
            <w:r w:rsidRPr="004D1783">
              <w:rPr>
                <w:b/>
              </w:rPr>
              <w:t xml:space="preserve"> protect territory from other damage from pests. </w:t>
            </w:r>
            <w:bookmarkStart w:id="18" w:name="sps7f"/>
            <w:bookmarkEnd w:id="18"/>
          </w:p>
        </w:tc>
      </w:tr>
      <w:tr w:rsidR="00421230" w:rsidTr="00B056CB">
        <w:tc>
          <w:tcPr>
            <w:tcW w:w="707" w:type="dxa"/>
            <w:tcBorders>
              <w:top w:val="single" w:sz="6" w:space="0" w:color="auto"/>
              <w:bottom w:val="single" w:sz="6" w:space="0" w:color="auto"/>
            </w:tcBorders>
            <w:shd w:val="clear" w:color="auto" w:fill="auto"/>
          </w:tcPr>
          <w:p w:rsidR="00326D34" w:rsidRPr="004D1783" w:rsidRDefault="002C4186"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2C4186" w:rsidP="004D1783">
            <w:pPr>
              <w:spacing w:before="120" w:after="120"/>
            </w:pPr>
            <w:r w:rsidRPr="004D1783">
              <w:rPr>
                <w:b/>
              </w:rPr>
              <w:t>Nature of the urgent problem(s) and reason for urgent action:</w:t>
            </w:r>
            <w:r w:rsidRPr="00786DCE">
              <w:t xml:space="preserve"> </w:t>
            </w:r>
            <w:proofErr w:type="spellStart"/>
            <w:r w:rsidRPr="00786DCE">
              <w:t>Khapra</w:t>
            </w:r>
            <w:proofErr w:type="spellEnd"/>
            <w:r w:rsidRPr="00786DCE">
              <w:t xml:space="preserve"> beetle</w:t>
            </w:r>
            <w:r w:rsidRPr="00786DCE">
              <w:rPr>
                <w:i/>
                <w:iCs/>
              </w:rPr>
              <w:t xml:space="preserve">, </w:t>
            </w:r>
            <w:proofErr w:type="spellStart"/>
            <w:r w:rsidRPr="00786DCE">
              <w:rPr>
                <w:i/>
                <w:iCs/>
              </w:rPr>
              <w:t>Trogoderma</w:t>
            </w:r>
            <w:proofErr w:type="spellEnd"/>
            <w:r w:rsidRPr="00786DCE">
              <w:rPr>
                <w:i/>
                <w:iCs/>
              </w:rPr>
              <w:t xml:space="preserve"> </w:t>
            </w:r>
            <w:proofErr w:type="spellStart"/>
            <w:r w:rsidRPr="00786DCE">
              <w:rPr>
                <w:i/>
                <w:iCs/>
              </w:rPr>
              <w:t>granarium</w:t>
            </w:r>
            <w:proofErr w:type="spellEnd"/>
            <w:r w:rsidRPr="00786DCE">
              <w:rPr>
                <w:i/>
                <w:iCs/>
              </w:rPr>
              <w:t xml:space="preserve"> </w:t>
            </w:r>
            <w:r w:rsidRPr="00786DCE">
              <w:t>(</w:t>
            </w:r>
            <w:proofErr w:type="spellStart"/>
            <w:r w:rsidRPr="00786DCE">
              <w:t>Everts</w:t>
            </w:r>
            <w:proofErr w:type="spellEnd"/>
            <w:r w:rsidRPr="00786DCE">
              <w:t xml:space="preserve"> 1898) [</w:t>
            </w:r>
            <w:proofErr w:type="spellStart"/>
            <w:r w:rsidRPr="00786DCE">
              <w:t>Coleoptera</w:t>
            </w:r>
            <w:proofErr w:type="spellEnd"/>
            <w:r w:rsidRPr="00786DCE">
              <w:t xml:space="preserve">: </w:t>
            </w:r>
            <w:proofErr w:type="spellStart"/>
            <w:r w:rsidRPr="00786DCE">
              <w:t>Dermestidae</w:t>
            </w:r>
            <w:proofErr w:type="spellEnd"/>
            <w:r w:rsidRPr="00786DCE">
              <w:t>], is a quarantine pest for Australia and quarantine procedures are in place to prevent its introduction.</w:t>
            </w:r>
          </w:p>
          <w:p w:rsidR="00376152" w:rsidRPr="00786DCE" w:rsidRDefault="002C4186" w:rsidP="004D1783">
            <w:pPr>
              <w:spacing w:before="120" w:after="120"/>
            </w:pPr>
            <w:r w:rsidRPr="00786DCE">
              <w:t xml:space="preserve">The number of interceptions of </w:t>
            </w:r>
            <w:proofErr w:type="spellStart"/>
            <w:r w:rsidRPr="00786DCE">
              <w:t>Khapra</w:t>
            </w:r>
            <w:proofErr w:type="spellEnd"/>
            <w:r w:rsidRPr="00786DCE">
              <w:t xml:space="preserve"> beetle in goods and containers has increased in recent years worldwide especially from countries where established populations of </w:t>
            </w:r>
            <w:proofErr w:type="spellStart"/>
            <w:r w:rsidRPr="00786DCE">
              <w:t>Khapra</w:t>
            </w:r>
            <w:proofErr w:type="spellEnd"/>
            <w:r w:rsidRPr="00786DCE">
              <w:t xml:space="preserve"> beetle exist. </w:t>
            </w:r>
            <w:proofErr w:type="spellStart"/>
            <w:r w:rsidRPr="00786DCE">
              <w:t>Khapra</w:t>
            </w:r>
            <w:proofErr w:type="spellEnd"/>
            <w:r w:rsidRPr="00786DCE">
              <w:t xml:space="preserve"> beetle is also being intercepted in goods from countries where the beetle is not known to occur. These detections are significant and are indicative of a changing pathway risk profile.</w:t>
            </w:r>
            <w:bookmarkStart w:id="19" w:name="sps8a"/>
            <w:bookmarkEnd w:id="19"/>
          </w:p>
        </w:tc>
      </w:tr>
      <w:tr w:rsidR="00421230" w:rsidTr="00B056CB">
        <w:tc>
          <w:tcPr>
            <w:tcW w:w="707" w:type="dxa"/>
            <w:tcBorders>
              <w:top w:val="single" w:sz="6" w:space="0" w:color="auto"/>
              <w:bottom w:val="single" w:sz="6" w:space="0" w:color="auto"/>
            </w:tcBorders>
            <w:shd w:val="clear" w:color="auto" w:fill="auto"/>
          </w:tcPr>
          <w:p w:rsidR="00326D34" w:rsidRPr="004D1783" w:rsidRDefault="002C4186"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rsidR="00326D34" w:rsidRPr="004D1783" w:rsidRDefault="002C4186" w:rsidP="002C4186">
            <w:pPr>
              <w:keepNext/>
              <w:keepLines/>
              <w:spacing w:before="120" w:after="120"/>
              <w:rPr>
                <w:b/>
              </w:rPr>
            </w:pPr>
            <w:r w:rsidRPr="004D1783">
              <w:rPr>
                <w:b/>
              </w:rPr>
              <w:t xml:space="preserve">Is there a relevant international standard? If so, identify the standard: </w:t>
            </w:r>
          </w:p>
          <w:p w:rsidR="00326D34" w:rsidRPr="004D1783" w:rsidRDefault="002C4186" w:rsidP="002C4186">
            <w:pPr>
              <w:keepNext/>
              <w:keepLines/>
              <w:spacing w:after="120"/>
              <w:ind w:left="720" w:hanging="720"/>
            </w:pPr>
            <w:r w:rsidRPr="004D1783">
              <w:rPr>
                <w:b/>
              </w:rPr>
              <w:t>[ ]</w:t>
            </w:r>
            <w:bookmarkStart w:id="20" w:name="sps9a"/>
            <w:bookmarkEnd w:id="20"/>
            <w:r w:rsidRPr="004D1783">
              <w:rPr>
                <w:b/>
              </w:rPr>
              <w:tab/>
              <w:t xml:space="preserve">Codex </w:t>
            </w:r>
            <w:proofErr w:type="spellStart"/>
            <w:r w:rsidRPr="004D1783">
              <w:rPr>
                <w:b/>
              </w:rPr>
              <w:t>Alimentarius</w:t>
            </w:r>
            <w:proofErr w:type="spellEnd"/>
            <w:r w:rsidRPr="004D1783">
              <w:rPr>
                <w:b/>
              </w:rPr>
              <w:t xml:space="preserve">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rsidR="00326D34" w:rsidRPr="004D1783" w:rsidRDefault="002C4186" w:rsidP="002C4186">
            <w:pPr>
              <w:keepNext/>
              <w:keepLines/>
              <w:spacing w:after="120"/>
              <w:ind w:left="720" w:hanging="720"/>
            </w:pPr>
            <w:r w:rsidRPr="004D1783">
              <w:rPr>
                <w:b/>
              </w:rPr>
              <w:t>[ ]</w:t>
            </w:r>
            <w:bookmarkStart w:id="22" w:name="sps9b"/>
            <w:bookmarkEnd w:id="22"/>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bookmarkEnd w:id="23"/>
          </w:p>
          <w:p w:rsidR="00326D34" w:rsidRPr="004D1783" w:rsidRDefault="002C4186" w:rsidP="002C4186">
            <w:pPr>
              <w:keepNext/>
              <w:keepLines/>
              <w:spacing w:after="120"/>
              <w:ind w:left="720" w:hanging="720"/>
            </w:pPr>
            <w:r w:rsidRPr="004D1783">
              <w:rPr>
                <w:b/>
              </w:rPr>
              <w:t>[</w:t>
            </w:r>
            <w:bookmarkStart w:id="24" w:name="sps9c"/>
            <w:r w:rsidRPr="004D1783">
              <w:rPr>
                <w:b/>
              </w:rPr>
              <w:t>X</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ISPM 1 and ISPM 8</w:t>
            </w:r>
            <w:bookmarkStart w:id="25" w:name="sps9ctext"/>
            <w:bookmarkEnd w:id="25"/>
          </w:p>
          <w:p w:rsidR="00326D34" w:rsidRPr="004D1783" w:rsidRDefault="002C4186" w:rsidP="002C4186">
            <w:pPr>
              <w:keepNext/>
              <w:keepLines/>
              <w:spacing w:after="120"/>
              <w:ind w:left="720" w:hanging="720"/>
              <w:rPr>
                <w:b/>
              </w:rPr>
            </w:pPr>
            <w:r w:rsidRPr="004D1783">
              <w:rPr>
                <w:b/>
              </w:rPr>
              <w:t>[ ]</w:t>
            </w:r>
            <w:bookmarkStart w:id="26" w:name="sps9d"/>
            <w:bookmarkEnd w:id="26"/>
            <w:r w:rsidRPr="004D1783">
              <w:rPr>
                <w:b/>
              </w:rPr>
              <w:tab/>
              <w:t>None</w:t>
            </w:r>
          </w:p>
          <w:p w:rsidR="00326D34" w:rsidRPr="004D1783" w:rsidRDefault="002C4186" w:rsidP="002C4186">
            <w:pPr>
              <w:keepNext/>
              <w:keepLines/>
              <w:spacing w:after="120"/>
              <w:rPr>
                <w:b/>
              </w:rPr>
            </w:pPr>
            <w:r w:rsidRPr="004D1783">
              <w:rPr>
                <w:b/>
              </w:rPr>
              <w:t>Does this proposed regulation conform to the relevant international standard?</w:t>
            </w:r>
          </w:p>
          <w:p w:rsidR="00326D34" w:rsidRPr="004D1783" w:rsidRDefault="002C4186" w:rsidP="002C4186">
            <w:pPr>
              <w:keepNext/>
              <w:keepLines/>
              <w:spacing w:after="120"/>
              <w:rPr>
                <w:b/>
              </w:rPr>
            </w:pPr>
            <w:r w:rsidRPr="004D1783">
              <w:rPr>
                <w:b/>
              </w:rPr>
              <w:t>[</w:t>
            </w:r>
            <w:bookmarkStart w:id="27" w:name="sps9ey"/>
            <w:r w:rsidRPr="004D1783">
              <w:rPr>
                <w:b/>
              </w:rPr>
              <w:t>X</w:t>
            </w:r>
            <w:bookmarkEnd w:id="27"/>
            <w:r w:rsidRPr="004D1783">
              <w:rPr>
                <w:b/>
              </w:rPr>
              <w:t>] Yes   [ ]</w:t>
            </w:r>
            <w:bookmarkStart w:id="28" w:name="sps9en"/>
            <w:bookmarkEnd w:id="28"/>
            <w:r w:rsidRPr="004D1783">
              <w:rPr>
                <w:b/>
              </w:rPr>
              <w:t xml:space="preserve"> No</w:t>
            </w:r>
          </w:p>
          <w:p w:rsidR="00326D34" w:rsidRPr="004D1783" w:rsidRDefault="002C4186" w:rsidP="002C4186">
            <w:pPr>
              <w:keepNext/>
              <w:keepLines/>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421230" w:rsidTr="00B056CB">
        <w:tc>
          <w:tcPr>
            <w:tcW w:w="707" w:type="dxa"/>
            <w:tcBorders>
              <w:top w:val="single" w:sz="6" w:space="0" w:color="auto"/>
              <w:bottom w:val="single" w:sz="6" w:space="0" w:color="auto"/>
            </w:tcBorders>
            <w:shd w:val="clear" w:color="auto" w:fill="auto"/>
          </w:tcPr>
          <w:p w:rsidR="00326D34" w:rsidRPr="004D1783" w:rsidRDefault="002C4186"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rsidR="00326D34" w:rsidRPr="004D1783" w:rsidRDefault="002C4186"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421230" w:rsidTr="00B056CB">
        <w:tc>
          <w:tcPr>
            <w:tcW w:w="707" w:type="dxa"/>
            <w:tcBorders>
              <w:top w:val="single" w:sz="6" w:space="0" w:color="auto"/>
              <w:bottom w:val="single" w:sz="6" w:space="0" w:color="auto"/>
            </w:tcBorders>
            <w:shd w:val="clear" w:color="auto" w:fill="auto"/>
          </w:tcPr>
          <w:p w:rsidR="00326D34" w:rsidRPr="004D1783" w:rsidRDefault="002C4186"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2C4186" w:rsidP="009A31A0">
            <w:pPr>
              <w:keepNext/>
              <w:keepLines/>
              <w:spacing w:before="120" w:after="120"/>
              <w:rPr>
                <w:bCs/>
              </w:rPr>
            </w:pPr>
            <w:r w:rsidRPr="004D1783">
              <w:rPr>
                <w:b/>
              </w:rPr>
              <w:t>Date of entry into force (</w:t>
            </w:r>
            <w:proofErr w:type="spellStart"/>
            <w:r w:rsidRPr="004D1783">
              <w:rPr>
                <w:b/>
                <w:i/>
              </w:rPr>
              <w:t>dd</w:t>
            </w:r>
            <w:proofErr w:type="spellEnd"/>
            <w:r w:rsidRPr="004D1783">
              <w:rPr>
                <w:b/>
                <w:i/>
              </w:rPr>
              <w:t>/mm/</w:t>
            </w:r>
            <w:proofErr w:type="spellStart"/>
            <w:r w:rsidRPr="004D1783">
              <w:rPr>
                <w:b/>
                <w:i/>
              </w:rPr>
              <w:t>yy</w:t>
            </w:r>
            <w:proofErr w:type="spellEnd"/>
            <w:r w:rsidRPr="004D1783">
              <w:rPr>
                <w:b/>
              </w:rPr>
              <w:t>)/period of application (as applicable):</w:t>
            </w:r>
            <w:r w:rsidRPr="00EC5D60">
              <w:t xml:space="preserve"> Phase 1 is expected to enter into force in the latter half of August 2020. Specific date will be notified through an addendum to this SPS notification.</w:t>
            </w:r>
            <w:bookmarkStart w:id="32" w:name="sps11a"/>
            <w:bookmarkStart w:id="33" w:name="sps11c"/>
            <w:bookmarkStart w:id="34" w:name="sps11cbis"/>
            <w:bookmarkStart w:id="35" w:name="sps11d"/>
            <w:bookmarkEnd w:id="32"/>
            <w:bookmarkEnd w:id="33"/>
            <w:bookmarkEnd w:id="34"/>
            <w:bookmarkEnd w:id="35"/>
          </w:p>
          <w:p w:rsidR="00326D34" w:rsidRPr="004D1783" w:rsidRDefault="002C4186" w:rsidP="009A31A0">
            <w:pPr>
              <w:keepNext/>
              <w:keepLines/>
              <w:spacing w:after="120"/>
              <w:ind w:left="607" w:hanging="607"/>
            </w:pPr>
            <w:r w:rsidRPr="004D1783">
              <w:rPr>
                <w:b/>
              </w:rPr>
              <w:t>[ ]</w:t>
            </w:r>
            <w:bookmarkStart w:id="36" w:name="sps11e"/>
            <w:bookmarkEnd w:id="36"/>
            <w:r w:rsidRPr="004D1783">
              <w:rPr>
                <w:b/>
              </w:rPr>
              <w:tab/>
              <w:t>Trade facilitating measure</w:t>
            </w:r>
            <w:r w:rsidRPr="00EC5D60">
              <w:t xml:space="preserve"> </w:t>
            </w:r>
            <w:bookmarkStart w:id="37" w:name="sps11ebis"/>
            <w:bookmarkEnd w:id="37"/>
          </w:p>
        </w:tc>
      </w:tr>
      <w:tr w:rsidR="00421230" w:rsidTr="00B056CB">
        <w:tc>
          <w:tcPr>
            <w:tcW w:w="707" w:type="dxa"/>
            <w:tcBorders>
              <w:top w:val="single" w:sz="6" w:space="0" w:color="auto"/>
              <w:bottom w:val="single" w:sz="6" w:space="0" w:color="auto"/>
            </w:tcBorders>
            <w:shd w:val="clear" w:color="auto" w:fill="auto"/>
          </w:tcPr>
          <w:p w:rsidR="00326D34" w:rsidRPr="004D1783" w:rsidRDefault="002C4186" w:rsidP="004D1783">
            <w:pPr>
              <w:spacing w:before="120" w:after="120"/>
            </w:pPr>
            <w:r w:rsidRPr="004D1783">
              <w:rPr>
                <w:b/>
              </w:rPr>
              <w:lastRenderedPageBreak/>
              <w:t>12.</w:t>
            </w:r>
          </w:p>
        </w:tc>
        <w:tc>
          <w:tcPr>
            <w:tcW w:w="8320" w:type="dxa"/>
            <w:tcBorders>
              <w:top w:val="single" w:sz="6" w:space="0" w:color="auto"/>
              <w:bottom w:val="single" w:sz="6" w:space="0" w:color="auto"/>
            </w:tcBorders>
            <w:shd w:val="clear" w:color="auto" w:fill="auto"/>
          </w:tcPr>
          <w:p w:rsidR="00326D34" w:rsidRPr="004D1783" w:rsidRDefault="002C4186" w:rsidP="004D1783">
            <w:pPr>
              <w:spacing w:before="120" w:after="120"/>
              <w:rPr>
                <w:b/>
              </w:rPr>
            </w:pPr>
            <w:r w:rsidRPr="004D1783">
              <w:rPr>
                <w:b/>
              </w:rPr>
              <w:t>Agency or authority designated to handle comments: [</w:t>
            </w:r>
            <w:bookmarkStart w:id="38" w:name="sps12a"/>
            <w:r w:rsidRPr="004D1783">
              <w:rPr>
                <w:b/>
              </w:rPr>
              <w:t>X</w:t>
            </w:r>
            <w:bookmarkEnd w:id="38"/>
            <w:r w:rsidRPr="004D1783">
              <w:rPr>
                <w:b/>
              </w:rPr>
              <w:t>] National Notification Authority, [</w:t>
            </w:r>
            <w:bookmarkStart w:id="39" w:name="sps12b"/>
            <w:r w:rsidRPr="004D1783">
              <w:rPr>
                <w:b/>
              </w:rPr>
              <w:t>X</w:t>
            </w:r>
            <w:bookmarkEnd w:id="39"/>
            <w:r w:rsidRPr="004D1783">
              <w:rPr>
                <w:b/>
              </w:rPr>
              <w:t>] National Enquiry Point. Address, fax number and e-mail address (if available) of other body:</w:t>
            </w:r>
            <w:r w:rsidRPr="00EC5D60">
              <w:t xml:space="preserve"> </w:t>
            </w:r>
          </w:p>
          <w:p w:rsidR="00376152" w:rsidRPr="00EC5D60" w:rsidRDefault="002C4186" w:rsidP="004D1783">
            <w:r w:rsidRPr="00EC5D60">
              <w:t>The Australian SPS Notification Authority</w:t>
            </w:r>
          </w:p>
          <w:p w:rsidR="00376152" w:rsidRPr="00EC5D60" w:rsidRDefault="002C4186" w:rsidP="004D1783">
            <w:r w:rsidRPr="00EC5D60">
              <w:t>GPO Box 858</w:t>
            </w:r>
          </w:p>
          <w:p w:rsidR="00376152" w:rsidRPr="009A31A0" w:rsidRDefault="002C4186" w:rsidP="004D1783">
            <w:pPr>
              <w:rPr>
                <w:lang w:val="es-ES"/>
              </w:rPr>
            </w:pPr>
            <w:r w:rsidRPr="009A31A0">
              <w:rPr>
                <w:lang w:val="es-ES"/>
              </w:rPr>
              <w:t>Canberra ACT 2601; Australia</w:t>
            </w:r>
          </w:p>
          <w:p w:rsidR="00376152" w:rsidRPr="009A31A0" w:rsidRDefault="002C4186" w:rsidP="004D1783">
            <w:pPr>
              <w:spacing w:after="120"/>
              <w:rPr>
                <w:lang w:val="es-ES"/>
              </w:rPr>
            </w:pPr>
            <w:r w:rsidRPr="009A31A0">
              <w:rPr>
                <w:lang w:val="es-ES"/>
              </w:rPr>
              <w:t xml:space="preserve">E-mail: </w:t>
            </w:r>
            <w:hyperlink r:id="rId8" w:history="1">
              <w:r w:rsidRPr="00141141">
                <w:rPr>
                  <w:rStyle w:val="Kpr"/>
                  <w:lang w:val="es-ES"/>
                </w:rPr>
                <w:t>sps.contact@agriculture.gov.au</w:t>
              </w:r>
            </w:hyperlink>
            <w:bookmarkStart w:id="40" w:name="sps12c"/>
            <w:bookmarkEnd w:id="40"/>
            <w:r>
              <w:rPr>
                <w:lang w:val="es-ES"/>
              </w:rPr>
              <w:t xml:space="preserve"> </w:t>
            </w:r>
          </w:p>
        </w:tc>
      </w:tr>
      <w:tr w:rsidR="00421230" w:rsidTr="00B056CB">
        <w:tc>
          <w:tcPr>
            <w:tcW w:w="707" w:type="dxa"/>
            <w:tcBorders>
              <w:top w:val="single" w:sz="6" w:space="0" w:color="auto"/>
            </w:tcBorders>
            <w:shd w:val="clear" w:color="auto" w:fill="auto"/>
          </w:tcPr>
          <w:p w:rsidR="00326D34" w:rsidRPr="004D1783" w:rsidRDefault="002C4186"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2C4186" w:rsidP="00B056CB">
            <w:pPr>
              <w:keepNext/>
              <w:keepLines/>
              <w:spacing w:before="120" w:after="120"/>
            </w:pPr>
            <w:r w:rsidRPr="004D1783">
              <w:rPr>
                <w:b/>
                <w:bCs/>
              </w:rPr>
              <w:t>Text(s) available from: [</w:t>
            </w:r>
            <w:bookmarkStart w:id="41" w:name="sps13a"/>
            <w:r w:rsidRPr="004D1783">
              <w:rPr>
                <w:b/>
                <w:bCs/>
              </w:rPr>
              <w:t>X</w:t>
            </w:r>
            <w:bookmarkEnd w:id="41"/>
            <w:r w:rsidRPr="004D1783">
              <w:rPr>
                <w:b/>
                <w:bCs/>
              </w:rPr>
              <w:t>] National Notification Authority, [</w:t>
            </w:r>
            <w:bookmarkStart w:id="42" w:name="sps13b"/>
            <w:r w:rsidRPr="004D1783">
              <w:rPr>
                <w:b/>
                <w:bCs/>
              </w:rPr>
              <w:t>X</w:t>
            </w:r>
            <w:bookmarkEnd w:id="42"/>
            <w:r w:rsidRPr="004D1783">
              <w:rPr>
                <w:b/>
                <w:bCs/>
              </w:rPr>
              <w:t>] National Enquiry Point. Address, fax number and e-mail address (if available) of other body:</w:t>
            </w:r>
            <w:r w:rsidRPr="00EC5D60">
              <w:rPr>
                <w:bCs/>
              </w:rPr>
              <w:t xml:space="preserve"> </w:t>
            </w:r>
          </w:p>
          <w:p w:rsidR="00326D34" w:rsidRPr="00EC5D60" w:rsidRDefault="002C4186" w:rsidP="00B056CB">
            <w:pPr>
              <w:keepNext/>
              <w:keepLines/>
              <w:rPr>
                <w:bCs/>
              </w:rPr>
            </w:pPr>
            <w:r w:rsidRPr="00EC5D60">
              <w:rPr>
                <w:bCs/>
              </w:rPr>
              <w:t>The Australian SPS Notification Authority</w:t>
            </w:r>
          </w:p>
          <w:p w:rsidR="00326D34" w:rsidRPr="00EC5D60" w:rsidRDefault="002C4186" w:rsidP="00B056CB">
            <w:pPr>
              <w:keepNext/>
              <w:keepLines/>
              <w:rPr>
                <w:bCs/>
              </w:rPr>
            </w:pPr>
            <w:r w:rsidRPr="00EC5D60">
              <w:rPr>
                <w:bCs/>
              </w:rPr>
              <w:t>GPO Box 858</w:t>
            </w:r>
          </w:p>
          <w:p w:rsidR="00326D34" w:rsidRPr="009A31A0" w:rsidRDefault="002C4186" w:rsidP="00B056CB">
            <w:pPr>
              <w:keepNext/>
              <w:keepLines/>
              <w:rPr>
                <w:bCs/>
                <w:lang w:val="es-ES"/>
              </w:rPr>
            </w:pPr>
            <w:r w:rsidRPr="009A31A0">
              <w:rPr>
                <w:bCs/>
                <w:lang w:val="es-ES"/>
              </w:rPr>
              <w:t>Canberra ACT 2601; Australia</w:t>
            </w:r>
          </w:p>
          <w:p w:rsidR="00326D34" w:rsidRPr="009A31A0" w:rsidRDefault="002C4186" w:rsidP="00B056CB">
            <w:pPr>
              <w:keepNext/>
              <w:keepLines/>
              <w:spacing w:after="120"/>
              <w:rPr>
                <w:bCs/>
                <w:lang w:val="es-ES"/>
              </w:rPr>
            </w:pPr>
            <w:r w:rsidRPr="009A31A0">
              <w:rPr>
                <w:bCs/>
                <w:lang w:val="es-ES"/>
              </w:rPr>
              <w:t xml:space="preserve">E-mail: </w:t>
            </w:r>
            <w:hyperlink r:id="rId9" w:history="1">
              <w:r w:rsidRPr="00141141">
                <w:rPr>
                  <w:rStyle w:val="Kpr"/>
                  <w:bCs/>
                  <w:lang w:val="es-ES"/>
                </w:rPr>
                <w:t>sps.contact@agriculture.gov.au</w:t>
              </w:r>
            </w:hyperlink>
            <w:bookmarkStart w:id="43" w:name="sps13c"/>
            <w:bookmarkEnd w:id="43"/>
            <w:r>
              <w:rPr>
                <w:bCs/>
                <w:lang w:val="es-ES"/>
              </w:rPr>
              <w:t xml:space="preserve"> </w:t>
            </w:r>
          </w:p>
        </w:tc>
      </w:tr>
    </w:tbl>
    <w:p w:rsidR="007141CF" w:rsidRPr="009A31A0" w:rsidRDefault="007141CF" w:rsidP="004D1783">
      <w:pPr>
        <w:rPr>
          <w:lang w:val="es-ES"/>
        </w:rPr>
      </w:pPr>
    </w:p>
    <w:sectPr w:rsidR="007141CF" w:rsidRPr="009A31A0" w:rsidSect="009A31A0">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4B2" w:rsidRDefault="000944B2">
      <w:r>
        <w:separator/>
      </w:r>
    </w:p>
  </w:endnote>
  <w:endnote w:type="continuationSeparator" w:id="0">
    <w:p w:rsidR="000944B2" w:rsidRDefault="0009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onsolas">
    <w:panose1 w:val="020B0609020204030204"/>
    <w:charset w:val="A2"/>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D34" w:rsidRPr="009A31A0" w:rsidRDefault="002C4186" w:rsidP="009A31A0">
    <w:pPr>
      <w:pStyle w:val="Altbilgi"/>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D34" w:rsidRPr="009A31A0" w:rsidRDefault="002C4186" w:rsidP="009A31A0">
    <w:pPr>
      <w:pStyle w:val="Altbilgi"/>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582" w:rsidRPr="004D1783" w:rsidRDefault="002C4186" w:rsidP="00AD4D75">
    <w:pPr>
      <w:pStyle w:val="Altbilgi"/>
    </w:pPr>
    <w:r w:rsidRPr="004D1783">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4B2" w:rsidRDefault="000944B2">
      <w:r>
        <w:separator/>
      </w:r>
    </w:p>
  </w:footnote>
  <w:footnote w:type="continuationSeparator" w:id="0">
    <w:p w:rsidR="000944B2" w:rsidRDefault="00094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1A0" w:rsidRPr="009A31A0" w:rsidRDefault="002C4186" w:rsidP="009A31A0">
    <w:pPr>
      <w:pStyle w:val="stbilgi"/>
      <w:pBdr>
        <w:bottom w:val="single" w:sz="4" w:space="1" w:color="auto"/>
      </w:pBdr>
      <w:tabs>
        <w:tab w:val="clear" w:pos="4513"/>
        <w:tab w:val="clear" w:pos="9027"/>
      </w:tabs>
      <w:jc w:val="center"/>
    </w:pPr>
    <w:r w:rsidRPr="009A31A0">
      <w:t>G/SPS/N/AUS/502</w:t>
    </w:r>
  </w:p>
  <w:p w:rsidR="009A31A0" w:rsidRPr="009A31A0" w:rsidRDefault="009A31A0" w:rsidP="009A31A0">
    <w:pPr>
      <w:pStyle w:val="stbilgi"/>
      <w:pBdr>
        <w:bottom w:val="single" w:sz="4" w:space="1" w:color="auto"/>
      </w:pBdr>
      <w:tabs>
        <w:tab w:val="clear" w:pos="4513"/>
        <w:tab w:val="clear" w:pos="9027"/>
      </w:tabs>
      <w:jc w:val="center"/>
    </w:pPr>
  </w:p>
  <w:p w:rsidR="009A31A0" w:rsidRPr="009A31A0" w:rsidRDefault="002C4186" w:rsidP="009A31A0">
    <w:pPr>
      <w:pStyle w:val="stbilgi"/>
      <w:pBdr>
        <w:bottom w:val="single" w:sz="4" w:space="1" w:color="auto"/>
      </w:pBdr>
      <w:tabs>
        <w:tab w:val="clear" w:pos="4513"/>
        <w:tab w:val="clear" w:pos="9027"/>
      </w:tabs>
      <w:jc w:val="center"/>
    </w:pPr>
    <w:r w:rsidRPr="009A31A0">
      <w:t xml:space="preserve">- </w:t>
    </w:r>
    <w:r w:rsidRPr="009A31A0">
      <w:fldChar w:fldCharType="begin"/>
    </w:r>
    <w:r w:rsidRPr="009A31A0">
      <w:instrText xml:space="preserve"> PAGE </w:instrText>
    </w:r>
    <w:r w:rsidRPr="009A31A0">
      <w:fldChar w:fldCharType="separate"/>
    </w:r>
    <w:r w:rsidR="00B61BCB">
      <w:rPr>
        <w:noProof/>
      </w:rPr>
      <w:t>2</w:t>
    </w:r>
    <w:r w:rsidRPr="009A31A0">
      <w:fldChar w:fldCharType="end"/>
    </w:r>
    <w:r w:rsidRPr="009A31A0">
      <w:t xml:space="preserve"> -</w:t>
    </w:r>
  </w:p>
  <w:p w:rsidR="00326D34" w:rsidRPr="009A31A0" w:rsidRDefault="00326D34" w:rsidP="009A31A0">
    <w:pPr>
      <w:pStyle w:val="stbilgi"/>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1A0" w:rsidRPr="009A31A0" w:rsidRDefault="002C4186" w:rsidP="009A31A0">
    <w:pPr>
      <w:pStyle w:val="stbilgi"/>
      <w:pBdr>
        <w:bottom w:val="single" w:sz="4" w:space="1" w:color="auto"/>
      </w:pBdr>
      <w:tabs>
        <w:tab w:val="clear" w:pos="4513"/>
        <w:tab w:val="clear" w:pos="9027"/>
      </w:tabs>
      <w:jc w:val="center"/>
    </w:pPr>
    <w:r w:rsidRPr="009A31A0">
      <w:t>G/SPS/N/AUS/502</w:t>
    </w:r>
  </w:p>
  <w:p w:rsidR="009A31A0" w:rsidRPr="009A31A0" w:rsidRDefault="009A31A0" w:rsidP="009A31A0">
    <w:pPr>
      <w:pStyle w:val="stbilgi"/>
      <w:pBdr>
        <w:bottom w:val="single" w:sz="4" w:space="1" w:color="auto"/>
      </w:pBdr>
      <w:tabs>
        <w:tab w:val="clear" w:pos="4513"/>
        <w:tab w:val="clear" w:pos="9027"/>
      </w:tabs>
      <w:jc w:val="center"/>
    </w:pPr>
  </w:p>
  <w:p w:rsidR="009A31A0" w:rsidRPr="009A31A0" w:rsidRDefault="002C4186" w:rsidP="009A31A0">
    <w:pPr>
      <w:pStyle w:val="stbilgi"/>
      <w:pBdr>
        <w:bottom w:val="single" w:sz="4" w:space="1" w:color="auto"/>
      </w:pBdr>
      <w:tabs>
        <w:tab w:val="clear" w:pos="4513"/>
        <w:tab w:val="clear" w:pos="9027"/>
      </w:tabs>
      <w:jc w:val="center"/>
    </w:pPr>
    <w:r w:rsidRPr="009A31A0">
      <w:t xml:space="preserve">- </w:t>
    </w:r>
    <w:r w:rsidRPr="009A31A0">
      <w:fldChar w:fldCharType="begin"/>
    </w:r>
    <w:r w:rsidRPr="009A31A0">
      <w:instrText xml:space="preserve"> PAGE </w:instrText>
    </w:r>
    <w:r w:rsidRPr="009A31A0">
      <w:fldChar w:fldCharType="separate"/>
    </w:r>
    <w:r w:rsidR="00B61BCB">
      <w:rPr>
        <w:noProof/>
      </w:rPr>
      <w:t>3</w:t>
    </w:r>
    <w:r w:rsidRPr="009A31A0">
      <w:fldChar w:fldCharType="end"/>
    </w:r>
    <w:r w:rsidRPr="009A31A0">
      <w:t xml:space="preserve"> -</w:t>
    </w:r>
  </w:p>
  <w:p w:rsidR="00326D34" w:rsidRPr="009A31A0" w:rsidRDefault="00326D34" w:rsidP="009A31A0">
    <w:pPr>
      <w:pStyle w:val="stbilgi"/>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21230" w:rsidTr="00F766DE">
      <w:trPr>
        <w:trHeight w:val="240"/>
        <w:jc w:val="center"/>
      </w:trPr>
      <w:tc>
        <w:tcPr>
          <w:tcW w:w="3794" w:type="dxa"/>
          <w:shd w:val="clear" w:color="auto" w:fill="FFFFFF"/>
          <w:tcMar>
            <w:left w:w="108" w:type="dxa"/>
            <w:right w:w="108" w:type="dxa"/>
          </w:tcMar>
          <w:vAlign w:val="center"/>
        </w:tcPr>
        <w:p w:rsidR="00ED54E0" w:rsidRPr="00326D34" w:rsidRDefault="00ED54E0" w:rsidP="00545F9C">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326D34" w:rsidRDefault="002C4186" w:rsidP="00545F9C">
          <w:pPr>
            <w:jc w:val="right"/>
            <w:rPr>
              <w:b/>
              <w:color w:val="FF0000"/>
              <w:szCs w:val="16"/>
            </w:rPr>
          </w:pPr>
          <w:r>
            <w:rPr>
              <w:b/>
              <w:color w:val="FF0000"/>
              <w:szCs w:val="16"/>
            </w:rPr>
            <w:t xml:space="preserve"> </w:t>
          </w:r>
        </w:p>
      </w:tc>
    </w:tr>
    <w:bookmarkEnd w:id="44"/>
    <w:tr w:rsidR="00421230" w:rsidTr="00F766DE">
      <w:trPr>
        <w:trHeight w:val="213"/>
        <w:jc w:val="center"/>
      </w:trPr>
      <w:tc>
        <w:tcPr>
          <w:tcW w:w="3794" w:type="dxa"/>
          <w:vMerge w:val="restart"/>
          <w:shd w:val="clear" w:color="auto" w:fill="FFFFFF"/>
          <w:tcMar>
            <w:left w:w="0" w:type="dxa"/>
            <w:right w:w="0" w:type="dxa"/>
          </w:tcMar>
        </w:tcPr>
        <w:p w:rsidR="00ED54E0" w:rsidRPr="00326D34" w:rsidRDefault="002C4186" w:rsidP="00545F9C">
          <w:pPr>
            <w:jc w:val="left"/>
          </w:pPr>
          <w:r>
            <w:rPr>
              <w:noProof/>
              <w:lang w:val="tr-TR" w:eastAsia="tr-TR"/>
            </w:rPr>
            <w:drawing>
              <wp:inline distT="0" distB="0" distL="0" distR="0">
                <wp:extent cx="2401570" cy="7156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350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1570" cy="71564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ED54E0" w:rsidP="00545F9C">
          <w:pPr>
            <w:jc w:val="right"/>
            <w:rPr>
              <w:b/>
              <w:szCs w:val="16"/>
            </w:rPr>
          </w:pPr>
        </w:p>
      </w:tc>
    </w:tr>
    <w:tr w:rsidR="00421230" w:rsidTr="00F766DE">
      <w:trPr>
        <w:trHeight w:val="868"/>
        <w:jc w:val="center"/>
      </w:trPr>
      <w:tc>
        <w:tcPr>
          <w:tcW w:w="3794" w:type="dxa"/>
          <w:vMerge/>
          <w:shd w:val="clear" w:color="auto" w:fill="FFFFFF"/>
          <w:tcMar>
            <w:left w:w="108" w:type="dxa"/>
            <w:right w:w="108" w:type="dxa"/>
          </w:tcMar>
        </w:tcPr>
        <w:p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rsidR="009A31A0" w:rsidRDefault="002C4186" w:rsidP="00043762">
          <w:pPr>
            <w:jc w:val="right"/>
            <w:rPr>
              <w:b/>
              <w:szCs w:val="16"/>
            </w:rPr>
          </w:pPr>
          <w:bookmarkStart w:id="45" w:name="bmkSymbols"/>
          <w:r>
            <w:rPr>
              <w:b/>
              <w:szCs w:val="16"/>
            </w:rPr>
            <w:t>G/SPS/N/AUS/502</w:t>
          </w:r>
          <w:bookmarkEnd w:id="45"/>
        </w:p>
      </w:tc>
    </w:tr>
    <w:tr w:rsidR="00421230" w:rsidTr="00F766DE">
      <w:trPr>
        <w:trHeight w:val="240"/>
        <w:jc w:val="center"/>
      </w:trPr>
      <w:tc>
        <w:tcPr>
          <w:tcW w:w="3794" w:type="dxa"/>
          <w:vMerge/>
          <w:shd w:val="clear" w:color="auto" w:fill="FFFFFF"/>
          <w:tcMar>
            <w:left w:w="108" w:type="dxa"/>
            <w:right w:w="108" w:type="dxa"/>
          </w:tcMar>
          <w:vAlign w:val="center"/>
        </w:tcPr>
        <w:p w:rsidR="00ED54E0" w:rsidRPr="00326D34" w:rsidRDefault="00ED54E0" w:rsidP="00545F9C"/>
      </w:tc>
      <w:tc>
        <w:tcPr>
          <w:tcW w:w="5448" w:type="dxa"/>
          <w:gridSpan w:val="2"/>
          <w:shd w:val="clear" w:color="auto" w:fill="FFFFFF"/>
          <w:tcMar>
            <w:left w:w="108" w:type="dxa"/>
            <w:right w:w="108" w:type="dxa"/>
          </w:tcMar>
          <w:vAlign w:val="center"/>
        </w:tcPr>
        <w:p w:rsidR="00ED54E0" w:rsidRPr="00326D34" w:rsidRDefault="003E1F48" w:rsidP="00545F9C">
          <w:pPr>
            <w:jc w:val="right"/>
            <w:rPr>
              <w:szCs w:val="16"/>
            </w:rPr>
          </w:pPr>
          <w:bookmarkStart w:id="46" w:name="spsDateDistribution"/>
          <w:bookmarkStart w:id="47" w:name="bmkDate"/>
          <w:bookmarkEnd w:id="46"/>
          <w:bookmarkEnd w:id="47"/>
          <w:r>
            <w:rPr>
              <w:szCs w:val="16"/>
            </w:rPr>
            <w:t>4 August 2020</w:t>
          </w:r>
        </w:p>
      </w:tc>
    </w:tr>
    <w:tr w:rsidR="00421230"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2C4186" w:rsidP="00545F9C">
          <w:pPr>
            <w:jc w:val="left"/>
            <w:rPr>
              <w:b/>
            </w:rPr>
          </w:pPr>
          <w:bookmarkStart w:id="48" w:name="bmkSerial"/>
          <w:r w:rsidRPr="004D1783">
            <w:rPr>
              <w:color w:val="FF0000"/>
              <w:szCs w:val="16"/>
            </w:rPr>
            <w:t>(</w:t>
          </w:r>
          <w:bookmarkStart w:id="49" w:name="spsSerialNumber"/>
          <w:bookmarkEnd w:id="49"/>
          <w:r w:rsidR="003E1F48">
            <w:rPr>
              <w:color w:val="FF0000"/>
              <w:szCs w:val="16"/>
            </w:rPr>
            <w:t>20-</w:t>
          </w:r>
          <w:r w:rsidR="007D26EB">
            <w:rPr>
              <w:color w:val="FF0000"/>
              <w:szCs w:val="16"/>
            </w:rPr>
            <w:t>5394</w:t>
          </w:r>
          <w:r w:rsidRPr="004D1783">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326D34" w:rsidRDefault="002C4186" w:rsidP="00545F9C">
          <w:pPr>
            <w:jc w:val="right"/>
            <w:rPr>
              <w:szCs w:val="16"/>
            </w:rPr>
          </w:pPr>
          <w:bookmarkStart w:id="50"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61B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61BCB">
            <w:rPr>
              <w:bCs/>
              <w:noProof/>
              <w:szCs w:val="16"/>
            </w:rPr>
            <w:t>1</w:t>
          </w:r>
          <w:r w:rsidRPr="004D1783">
            <w:rPr>
              <w:bCs/>
              <w:szCs w:val="16"/>
            </w:rPr>
            <w:fldChar w:fldCharType="end"/>
          </w:r>
          <w:bookmarkEnd w:id="50"/>
        </w:p>
      </w:tc>
    </w:tr>
    <w:tr w:rsidR="00421230"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2C4186" w:rsidP="00545F9C">
          <w:pPr>
            <w:jc w:val="left"/>
            <w:rPr>
              <w:sz w:val="14"/>
              <w:szCs w:val="16"/>
            </w:rPr>
          </w:pPr>
          <w:bookmarkStart w:id="51" w:name="bmkCommittee"/>
          <w:r>
            <w:rPr>
              <w:b/>
            </w:rPr>
            <w:t xml:space="preserve">Committee on Sanitary and </w:t>
          </w:r>
          <w:proofErr w:type="spellStart"/>
          <w:r>
            <w:rPr>
              <w:b/>
            </w:rPr>
            <w:t>Phytosanitary</w:t>
          </w:r>
          <w:proofErr w:type="spellEnd"/>
          <w:r>
            <w:rPr>
              <w:b/>
            </w:rPr>
            <w:t xml:space="preserve"> Measures</w:t>
          </w:r>
          <w:bookmarkEnd w:id="51"/>
        </w:p>
      </w:tc>
      <w:tc>
        <w:tcPr>
          <w:tcW w:w="3325" w:type="dxa"/>
          <w:tcBorders>
            <w:top w:val="single" w:sz="4" w:space="0" w:color="auto"/>
          </w:tcBorders>
          <w:tcMar>
            <w:top w:w="113" w:type="dxa"/>
            <w:left w:w="108" w:type="dxa"/>
            <w:bottom w:w="57" w:type="dxa"/>
            <w:right w:w="108" w:type="dxa"/>
          </w:tcMar>
          <w:vAlign w:val="center"/>
        </w:tcPr>
        <w:p w:rsidR="00ED54E0" w:rsidRPr="004D1783" w:rsidRDefault="002C4186" w:rsidP="00BD648A">
          <w:pPr>
            <w:jc w:val="right"/>
            <w:rPr>
              <w:bCs/>
              <w:szCs w:val="18"/>
            </w:rPr>
          </w:pPr>
          <w:bookmarkStart w:id="52" w:name="bmkLanguage"/>
          <w:r>
            <w:rPr>
              <w:bCs/>
              <w:szCs w:val="18"/>
            </w:rPr>
            <w:t>Original: English</w:t>
          </w:r>
          <w:bookmarkEnd w:id="52"/>
        </w:p>
      </w:tc>
    </w:tr>
  </w:tbl>
  <w:p w:rsidR="00ED54E0" w:rsidRPr="004D1783" w:rsidRDefault="00ED54E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F0D22B6A"/>
    <w:name w:val="ListBullets"/>
    <w:lvl w:ilvl="0">
      <w:start w:val="1"/>
      <w:numFmt w:val="decimal"/>
      <w:pStyle w:val="ListeMaddemi"/>
      <w:lvlText w:val=""/>
      <w:lvlJc w:val="left"/>
      <w:pPr>
        <w:tabs>
          <w:tab w:val="num" w:pos="567"/>
        </w:tabs>
        <w:ind w:left="567" w:hanging="567"/>
      </w:pPr>
      <w:rPr>
        <w:rFonts w:ascii="Symbol" w:hAnsi="Symbol" w:hint="default"/>
      </w:rPr>
    </w:lvl>
    <w:lvl w:ilvl="1">
      <w:start w:val="1"/>
      <w:numFmt w:val="lowerLetter"/>
      <w:pStyle w:val="ListeMaddemi2"/>
      <w:lvlText w:val=""/>
      <w:lvlJc w:val="left"/>
      <w:pPr>
        <w:tabs>
          <w:tab w:val="num" w:pos="907"/>
        </w:tabs>
        <w:ind w:left="907" w:hanging="340"/>
      </w:pPr>
      <w:rPr>
        <w:rFonts w:ascii="Symbol" w:hAnsi="Symbol" w:hint="default"/>
      </w:rPr>
    </w:lvl>
    <w:lvl w:ilvl="2">
      <w:start w:val="1"/>
      <w:numFmt w:val="lowerRoman"/>
      <w:pStyle w:val="ListeMaddemi3"/>
      <w:lvlText w:val=""/>
      <w:lvlJc w:val="left"/>
      <w:pPr>
        <w:tabs>
          <w:tab w:val="num" w:pos="1247"/>
        </w:tabs>
        <w:ind w:left="1247" w:hanging="340"/>
      </w:pPr>
      <w:rPr>
        <w:rFonts w:ascii="Symbol" w:hAnsi="Symbol" w:hint="default"/>
      </w:rPr>
    </w:lvl>
    <w:lvl w:ilvl="3">
      <w:start w:val="1"/>
      <w:numFmt w:val="decimal"/>
      <w:pStyle w:val="ListeMaddemi4"/>
      <w:lvlText w:val=""/>
      <w:lvlJc w:val="left"/>
      <w:pPr>
        <w:tabs>
          <w:tab w:val="num" w:pos="1587"/>
        </w:tabs>
        <w:ind w:left="1587" w:hanging="340"/>
      </w:pPr>
      <w:rPr>
        <w:rFonts w:ascii="Symbol" w:hAnsi="Symbol" w:hint="default"/>
      </w:rPr>
    </w:lvl>
    <w:lvl w:ilvl="4">
      <w:start w:val="1"/>
      <w:numFmt w:val="lowerLetter"/>
      <w:pStyle w:val="ListeMaddemi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aras4"/>
      <w:lvlText w:val="%1."/>
      <w:lvlJc w:val="left"/>
      <w:pPr>
        <w:tabs>
          <w:tab w:val="num" w:pos="1209"/>
        </w:tabs>
        <w:ind w:left="1209" w:hanging="360"/>
      </w:pPr>
    </w:lvl>
  </w:abstractNum>
  <w:abstractNum w:abstractNumId="2">
    <w:nsid w:val="FFFFFF7E"/>
    <w:multiLevelType w:val="multilevel"/>
    <w:tmpl w:val="7A1C2420"/>
    <w:name w:val="LegalHeadings"/>
    <w:lvl w:ilvl="0">
      <w:start w:val="1"/>
      <w:numFmt w:val="decimal"/>
      <w:pStyle w:val="Balk1"/>
      <w:suff w:val="space"/>
      <w:lvlText w:val="%1 "/>
      <w:lvlJc w:val="left"/>
      <w:pPr>
        <w:tabs>
          <w:tab w:val="num" w:pos="567"/>
        </w:tabs>
        <w:ind w:left="0" w:firstLine="0"/>
      </w:pPr>
      <w:rPr>
        <w:rFonts w:ascii="Verdana" w:hAnsi="Verdana"/>
        <w:caps/>
        <w:smallCaps w:val="0"/>
      </w:rPr>
    </w:lvl>
    <w:lvl w:ilvl="1">
      <w:start w:val="1"/>
      <w:numFmt w:val="decimal"/>
      <w:pStyle w:val="Balk2"/>
      <w:suff w:val="space"/>
      <w:lvlText w:val="%1.%2 "/>
      <w:lvlJc w:val="left"/>
      <w:pPr>
        <w:tabs>
          <w:tab w:val="num" w:pos="567"/>
        </w:tabs>
        <w:ind w:left="0" w:firstLine="0"/>
      </w:pPr>
      <w:rPr>
        <w:rFonts w:ascii="Verdana" w:hAnsi="Verdana"/>
      </w:rPr>
    </w:lvl>
    <w:lvl w:ilvl="2">
      <w:start w:val="1"/>
      <w:numFmt w:val="decimal"/>
      <w:pStyle w:val="Balk3"/>
      <w:suff w:val="space"/>
      <w:lvlText w:val="%1.%2.%3 "/>
      <w:lvlJc w:val="left"/>
      <w:pPr>
        <w:tabs>
          <w:tab w:val="num" w:pos="567"/>
        </w:tabs>
        <w:ind w:left="0" w:firstLine="0"/>
      </w:pPr>
      <w:rPr>
        <w:rFonts w:ascii="Verdana" w:hAnsi="Verdana"/>
      </w:rPr>
    </w:lvl>
    <w:lvl w:ilvl="3">
      <w:start w:val="1"/>
      <w:numFmt w:val="decimal"/>
      <w:pStyle w:val="Balk4"/>
      <w:suff w:val="space"/>
      <w:lvlText w:val="%1.%2.%3.%4 "/>
      <w:lvlJc w:val="left"/>
      <w:pPr>
        <w:tabs>
          <w:tab w:val="num" w:pos="1134"/>
        </w:tabs>
        <w:ind w:left="0" w:firstLine="0"/>
      </w:pPr>
      <w:rPr>
        <w:rFonts w:ascii="Verdana" w:hAnsi="Verdana"/>
      </w:rPr>
    </w:lvl>
    <w:lvl w:ilvl="4">
      <w:start w:val="1"/>
      <w:numFmt w:val="decimal"/>
      <w:pStyle w:val="Balk5"/>
      <w:suff w:val="space"/>
      <w:lvlText w:val="%1.%2.%3.%4.%5 "/>
      <w:lvlJc w:val="left"/>
      <w:pPr>
        <w:tabs>
          <w:tab w:val="num" w:pos="1134"/>
        </w:tabs>
        <w:ind w:left="0" w:firstLine="0"/>
      </w:pPr>
      <w:rPr>
        <w:rFonts w:ascii="Verdana" w:hAnsi="Verdana"/>
      </w:rPr>
    </w:lvl>
    <w:lvl w:ilvl="5">
      <w:start w:val="1"/>
      <w:numFmt w:val="decimal"/>
      <w:pStyle w:val="Balk6"/>
      <w:suff w:val="space"/>
      <w:lvlText w:val="%1.%2.%3.%4.%5.%6 "/>
      <w:lvlJc w:val="left"/>
      <w:pPr>
        <w:tabs>
          <w:tab w:val="num" w:pos="1134"/>
        </w:tabs>
        <w:ind w:left="0" w:firstLine="0"/>
      </w:pPr>
      <w:rPr>
        <w:rFonts w:ascii="Verdana" w:hAnsi="Verdana"/>
      </w:rPr>
    </w:lvl>
    <w:lvl w:ilvl="6">
      <w:start w:val="1"/>
      <w:numFmt w:val="decimal"/>
      <w:lvlRestart w:val="1"/>
      <w:pStyle w:val="GvdeMetni"/>
      <w:isLgl/>
      <w:suff w:val="space"/>
      <w:lvlText w:val="%1.%7. "/>
      <w:lvlJc w:val="left"/>
      <w:pPr>
        <w:tabs>
          <w:tab w:val="num" w:pos="567"/>
        </w:tabs>
        <w:ind w:left="0" w:firstLine="0"/>
      </w:pPr>
      <w:rPr>
        <w:rFonts w:ascii="Verdana" w:hAnsi="Verdana"/>
      </w:rPr>
    </w:lvl>
    <w:lvl w:ilvl="7">
      <w:start w:val="1"/>
      <w:numFmt w:val="lowerLetter"/>
      <w:pStyle w:val="GvdeMetni2"/>
      <w:lvlText w:val="%8."/>
      <w:lvlJc w:val="left"/>
      <w:pPr>
        <w:tabs>
          <w:tab w:val="num" w:pos="907"/>
        </w:tabs>
        <w:ind w:left="907" w:hanging="340"/>
      </w:pPr>
      <w:rPr>
        <w:rFonts w:ascii="Verdana" w:hAnsi="Verdana"/>
      </w:rPr>
    </w:lvl>
    <w:lvl w:ilvl="8">
      <w:start w:val="1"/>
      <w:numFmt w:val="lowerRoman"/>
      <w:pStyle w:val="GvdeMetni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ara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ara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53A5FCB"/>
    <w:multiLevelType w:val="hybridMultilevel"/>
    <w:tmpl w:val="909418C0"/>
    <w:lvl w:ilvl="0" w:tplc="26AAB20E">
      <w:start w:val="1"/>
      <w:numFmt w:val="bullet"/>
      <w:lvlText w:val=""/>
      <w:lvlJc w:val="left"/>
      <w:pPr>
        <w:ind w:left="720" w:hanging="360"/>
      </w:pPr>
      <w:rPr>
        <w:rFonts w:ascii="Symbol" w:hAnsi="Symbol" w:hint="default"/>
      </w:rPr>
    </w:lvl>
    <w:lvl w:ilvl="1" w:tplc="585AC570" w:tentative="1">
      <w:start w:val="1"/>
      <w:numFmt w:val="bullet"/>
      <w:lvlText w:val="o"/>
      <w:lvlJc w:val="left"/>
      <w:pPr>
        <w:ind w:left="1440" w:hanging="360"/>
      </w:pPr>
      <w:rPr>
        <w:rFonts w:ascii="Courier New" w:hAnsi="Courier New" w:cs="Courier New" w:hint="default"/>
      </w:rPr>
    </w:lvl>
    <w:lvl w:ilvl="2" w:tplc="05E69694" w:tentative="1">
      <w:start w:val="1"/>
      <w:numFmt w:val="bullet"/>
      <w:lvlText w:val=""/>
      <w:lvlJc w:val="left"/>
      <w:pPr>
        <w:ind w:left="2160" w:hanging="360"/>
      </w:pPr>
      <w:rPr>
        <w:rFonts w:ascii="Wingdings" w:hAnsi="Wingdings" w:hint="default"/>
      </w:rPr>
    </w:lvl>
    <w:lvl w:ilvl="3" w:tplc="36720D00" w:tentative="1">
      <w:start w:val="1"/>
      <w:numFmt w:val="bullet"/>
      <w:lvlText w:val=""/>
      <w:lvlJc w:val="left"/>
      <w:pPr>
        <w:ind w:left="2880" w:hanging="360"/>
      </w:pPr>
      <w:rPr>
        <w:rFonts w:ascii="Symbol" w:hAnsi="Symbol" w:hint="default"/>
      </w:rPr>
    </w:lvl>
    <w:lvl w:ilvl="4" w:tplc="214A5494" w:tentative="1">
      <w:start w:val="1"/>
      <w:numFmt w:val="bullet"/>
      <w:lvlText w:val="o"/>
      <w:lvlJc w:val="left"/>
      <w:pPr>
        <w:ind w:left="3600" w:hanging="360"/>
      </w:pPr>
      <w:rPr>
        <w:rFonts w:ascii="Courier New" w:hAnsi="Courier New" w:cs="Courier New" w:hint="default"/>
      </w:rPr>
    </w:lvl>
    <w:lvl w:ilvl="5" w:tplc="279609FE" w:tentative="1">
      <w:start w:val="1"/>
      <w:numFmt w:val="bullet"/>
      <w:lvlText w:val=""/>
      <w:lvlJc w:val="left"/>
      <w:pPr>
        <w:ind w:left="4320" w:hanging="360"/>
      </w:pPr>
      <w:rPr>
        <w:rFonts w:ascii="Wingdings" w:hAnsi="Wingdings" w:hint="default"/>
      </w:rPr>
    </w:lvl>
    <w:lvl w:ilvl="6" w:tplc="A652166C" w:tentative="1">
      <w:start w:val="1"/>
      <w:numFmt w:val="bullet"/>
      <w:lvlText w:val=""/>
      <w:lvlJc w:val="left"/>
      <w:pPr>
        <w:ind w:left="5040" w:hanging="360"/>
      </w:pPr>
      <w:rPr>
        <w:rFonts w:ascii="Symbol" w:hAnsi="Symbol" w:hint="default"/>
      </w:rPr>
    </w:lvl>
    <w:lvl w:ilvl="7" w:tplc="9EA83D30" w:tentative="1">
      <w:start w:val="1"/>
      <w:numFmt w:val="bullet"/>
      <w:lvlText w:val="o"/>
      <w:lvlJc w:val="left"/>
      <w:pPr>
        <w:ind w:left="5760" w:hanging="360"/>
      </w:pPr>
      <w:rPr>
        <w:rFonts w:ascii="Courier New" w:hAnsi="Courier New" w:cs="Courier New" w:hint="default"/>
      </w:rPr>
    </w:lvl>
    <w:lvl w:ilvl="8" w:tplc="DEC253AC" w:tentative="1">
      <w:start w:val="1"/>
      <w:numFmt w:val="bullet"/>
      <w:lvlText w:val=""/>
      <w:lvlJc w:val="left"/>
      <w:pPr>
        <w:ind w:left="6480" w:hanging="360"/>
      </w:pPr>
      <w:rPr>
        <w:rFonts w:ascii="Wingdings" w:hAnsi="Wingdings" w:hint="default"/>
      </w:rPr>
    </w:lvl>
  </w:abstractNum>
  <w:abstractNum w:abstractNumId="12">
    <w:nsid w:val="57454AB1"/>
    <w:multiLevelType w:val="multilevel"/>
    <w:tmpl w:val="99D2BCB8"/>
    <w:numStyleLink w:val="LegalHeadings"/>
  </w:abstractNum>
  <w:abstractNum w:abstractNumId="13">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tplc="8D5A4706">
      <w:start w:val="1"/>
      <w:numFmt w:val="decimal"/>
      <w:pStyle w:val="SummaryText"/>
      <w:lvlText w:val="%1."/>
      <w:lvlJc w:val="left"/>
      <w:pPr>
        <w:ind w:left="360" w:hanging="360"/>
      </w:pPr>
    </w:lvl>
    <w:lvl w:ilvl="1" w:tplc="426A5500" w:tentative="1">
      <w:start w:val="1"/>
      <w:numFmt w:val="lowerLetter"/>
      <w:lvlText w:val="%2."/>
      <w:lvlJc w:val="left"/>
      <w:pPr>
        <w:ind w:left="1080" w:hanging="360"/>
      </w:pPr>
    </w:lvl>
    <w:lvl w:ilvl="2" w:tplc="5152503C" w:tentative="1">
      <w:start w:val="1"/>
      <w:numFmt w:val="lowerRoman"/>
      <w:lvlText w:val="%3."/>
      <w:lvlJc w:val="right"/>
      <w:pPr>
        <w:ind w:left="1800" w:hanging="180"/>
      </w:pPr>
    </w:lvl>
    <w:lvl w:ilvl="3" w:tplc="6182101C" w:tentative="1">
      <w:start w:val="1"/>
      <w:numFmt w:val="decimal"/>
      <w:lvlText w:val="%4."/>
      <w:lvlJc w:val="left"/>
      <w:pPr>
        <w:ind w:left="2520" w:hanging="360"/>
      </w:pPr>
    </w:lvl>
    <w:lvl w:ilvl="4" w:tplc="480C7B56" w:tentative="1">
      <w:start w:val="1"/>
      <w:numFmt w:val="lowerLetter"/>
      <w:lvlText w:val="%5."/>
      <w:lvlJc w:val="left"/>
      <w:pPr>
        <w:ind w:left="3240" w:hanging="360"/>
      </w:pPr>
    </w:lvl>
    <w:lvl w:ilvl="5" w:tplc="F8F8FFA0" w:tentative="1">
      <w:start w:val="1"/>
      <w:numFmt w:val="lowerRoman"/>
      <w:lvlText w:val="%6."/>
      <w:lvlJc w:val="right"/>
      <w:pPr>
        <w:ind w:left="3960" w:hanging="180"/>
      </w:pPr>
    </w:lvl>
    <w:lvl w:ilvl="6" w:tplc="3A8442BE" w:tentative="1">
      <w:start w:val="1"/>
      <w:numFmt w:val="decimal"/>
      <w:lvlText w:val="%7."/>
      <w:lvlJc w:val="left"/>
      <w:pPr>
        <w:ind w:left="4680" w:hanging="360"/>
      </w:pPr>
    </w:lvl>
    <w:lvl w:ilvl="7" w:tplc="FCA4ED4C" w:tentative="1">
      <w:start w:val="1"/>
      <w:numFmt w:val="lowerLetter"/>
      <w:lvlText w:val="%8."/>
      <w:lvlJc w:val="left"/>
      <w:pPr>
        <w:ind w:left="5400" w:hanging="360"/>
      </w:pPr>
    </w:lvl>
    <w:lvl w:ilvl="8" w:tplc="20F6FF8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proofState w:spelling="clean" w:grammar="clean"/>
  <w:stylePaneSortMethod w:val="0000"/>
  <w:defaultTabStop w:val="567"/>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57B"/>
    <w:rsid w:val="00000D78"/>
    <w:rsid w:val="000272F6"/>
    <w:rsid w:val="00037AC4"/>
    <w:rsid w:val="000423BF"/>
    <w:rsid w:val="00043762"/>
    <w:rsid w:val="000944B2"/>
    <w:rsid w:val="00097200"/>
    <w:rsid w:val="000A4945"/>
    <w:rsid w:val="000B31E1"/>
    <w:rsid w:val="0011356B"/>
    <w:rsid w:val="00125F47"/>
    <w:rsid w:val="0013337F"/>
    <w:rsid w:val="00141141"/>
    <w:rsid w:val="00160C51"/>
    <w:rsid w:val="00182B84"/>
    <w:rsid w:val="001E291F"/>
    <w:rsid w:val="00233408"/>
    <w:rsid w:val="00254D99"/>
    <w:rsid w:val="00256244"/>
    <w:rsid w:val="0027067B"/>
    <w:rsid w:val="00276216"/>
    <w:rsid w:val="002874BB"/>
    <w:rsid w:val="002C4186"/>
    <w:rsid w:val="002D3975"/>
    <w:rsid w:val="00326D34"/>
    <w:rsid w:val="0033721D"/>
    <w:rsid w:val="003572B4"/>
    <w:rsid w:val="00376152"/>
    <w:rsid w:val="00377217"/>
    <w:rsid w:val="003C66CC"/>
    <w:rsid w:val="003E032D"/>
    <w:rsid w:val="003E1F48"/>
    <w:rsid w:val="00421230"/>
    <w:rsid w:val="0043738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26EB"/>
    <w:rsid w:val="007E6507"/>
    <w:rsid w:val="007F2B8E"/>
    <w:rsid w:val="007F5F71"/>
    <w:rsid w:val="00807247"/>
    <w:rsid w:val="00827F5B"/>
    <w:rsid w:val="00840C2B"/>
    <w:rsid w:val="008573DA"/>
    <w:rsid w:val="008739FD"/>
    <w:rsid w:val="00883929"/>
    <w:rsid w:val="00893E85"/>
    <w:rsid w:val="008B509E"/>
    <w:rsid w:val="008E372C"/>
    <w:rsid w:val="008F3F4B"/>
    <w:rsid w:val="00960067"/>
    <w:rsid w:val="009966BE"/>
    <w:rsid w:val="009A31A0"/>
    <w:rsid w:val="009A6F54"/>
    <w:rsid w:val="00A33716"/>
    <w:rsid w:val="00A56539"/>
    <w:rsid w:val="00A6057A"/>
    <w:rsid w:val="00A74017"/>
    <w:rsid w:val="00AA332C"/>
    <w:rsid w:val="00AC27F8"/>
    <w:rsid w:val="00AD4C72"/>
    <w:rsid w:val="00AD4D75"/>
    <w:rsid w:val="00AE2AEE"/>
    <w:rsid w:val="00B00276"/>
    <w:rsid w:val="00B056CB"/>
    <w:rsid w:val="00B230EC"/>
    <w:rsid w:val="00B26EA5"/>
    <w:rsid w:val="00B26FB1"/>
    <w:rsid w:val="00B52738"/>
    <w:rsid w:val="00B56EDC"/>
    <w:rsid w:val="00B61BCB"/>
    <w:rsid w:val="00B62ADC"/>
    <w:rsid w:val="00BB1F84"/>
    <w:rsid w:val="00BB4E9D"/>
    <w:rsid w:val="00BD648A"/>
    <w:rsid w:val="00BE5468"/>
    <w:rsid w:val="00BF1AD8"/>
    <w:rsid w:val="00C061C3"/>
    <w:rsid w:val="00C11EAC"/>
    <w:rsid w:val="00C15DF6"/>
    <w:rsid w:val="00C305D7"/>
    <w:rsid w:val="00C30F2A"/>
    <w:rsid w:val="00C42EFC"/>
    <w:rsid w:val="00C43456"/>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45D51"/>
    <w:rsid w:val="00F766DE"/>
    <w:rsid w:val="00F778D1"/>
    <w:rsid w:val="00FA5EBC"/>
    <w:rsid w:val="00FD0923"/>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D1783"/>
    <w:pPr>
      <w:jc w:val="both"/>
    </w:pPr>
    <w:rPr>
      <w:rFonts w:ascii="Verdana" w:hAnsi="Verdana"/>
      <w:sz w:val="18"/>
      <w:szCs w:val="22"/>
      <w:lang w:eastAsia="en-US"/>
    </w:rPr>
  </w:style>
  <w:style w:type="paragraph" w:styleId="Balk1">
    <w:name w:val="heading 1"/>
    <w:basedOn w:val="Normal"/>
    <w:next w:val="Balk2"/>
    <w:link w:val="Balk1Char"/>
    <w:uiPriority w:val="2"/>
    <w:qFormat/>
    <w:rsid w:val="004D1783"/>
    <w:pPr>
      <w:keepNext/>
      <w:keepLines/>
      <w:numPr>
        <w:numId w:val="13"/>
      </w:numPr>
      <w:spacing w:after="240"/>
      <w:outlineLvl w:val="0"/>
    </w:pPr>
    <w:rPr>
      <w:rFonts w:eastAsia="Times New Roman"/>
      <w:b/>
      <w:bCs/>
      <w:caps/>
      <w:color w:val="006283"/>
      <w:szCs w:val="28"/>
    </w:rPr>
  </w:style>
  <w:style w:type="paragraph" w:styleId="Balk2">
    <w:name w:val="heading 2"/>
    <w:basedOn w:val="Normal"/>
    <w:next w:val="Balk3"/>
    <w:link w:val="Balk2Char"/>
    <w:uiPriority w:val="2"/>
    <w:qFormat/>
    <w:rsid w:val="004D1783"/>
    <w:pPr>
      <w:keepNext/>
      <w:keepLines/>
      <w:numPr>
        <w:ilvl w:val="1"/>
        <w:numId w:val="13"/>
      </w:numPr>
      <w:spacing w:after="240"/>
      <w:outlineLvl w:val="1"/>
    </w:pPr>
    <w:rPr>
      <w:rFonts w:eastAsia="Times New Roman"/>
      <w:b/>
      <w:bCs/>
      <w:color w:val="006283"/>
      <w:szCs w:val="26"/>
    </w:rPr>
  </w:style>
  <w:style w:type="paragraph" w:styleId="Balk3">
    <w:name w:val="heading 3"/>
    <w:basedOn w:val="Normal"/>
    <w:next w:val="Balk4"/>
    <w:link w:val="Balk3Char"/>
    <w:uiPriority w:val="2"/>
    <w:qFormat/>
    <w:rsid w:val="004D1783"/>
    <w:pPr>
      <w:keepNext/>
      <w:keepLines/>
      <w:numPr>
        <w:ilvl w:val="2"/>
        <w:numId w:val="13"/>
      </w:numPr>
      <w:spacing w:after="240"/>
      <w:outlineLvl w:val="2"/>
    </w:pPr>
    <w:rPr>
      <w:rFonts w:eastAsia="Times New Roman"/>
      <w:b/>
      <w:bCs/>
      <w:color w:val="006283"/>
    </w:rPr>
  </w:style>
  <w:style w:type="paragraph" w:styleId="Balk4">
    <w:name w:val="heading 4"/>
    <w:basedOn w:val="Normal"/>
    <w:next w:val="Balk5"/>
    <w:link w:val="Balk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Balk5">
    <w:name w:val="heading 5"/>
    <w:basedOn w:val="Normal"/>
    <w:next w:val="Balk6"/>
    <w:link w:val="Balk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Balk6">
    <w:name w:val="heading 6"/>
    <w:basedOn w:val="Normal"/>
    <w:next w:val="GvdeMetni"/>
    <w:link w:val="Balk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Balk7">
    <w:name w:val="heading 7"/>
    <w:basedOn w:val="Normal"/>
    <w:next w:val="Normal"/>
    <w:link w:val="Balk7Char"/>
    <w:uiPriority w:val="2"/>
    <w:rsid w:val="004D1783"/>
    <w:pPr>
      <w:keepNext/>
      <w:keepLines/>
      <w:spacing w:after="240"/>
      <w:outlineLvl w:val="6"/>
    </w:pPr>
    <w:rPr>
      <w:rFonts w:eastAsia="Times New Roman"/>
      <w:b/>
      <w:iCs/>
      <w:color w:val="006283"/>
    </w:rPr>
  </w:style>
  <w:style w:type="paragraph" w:styleId="Balk8">
    <w:name w:val="heading 8"/>
    <w:basedOn w:val="Normal"/>
    <w:next w:val="Normal"/>
    <w:link w:val="Balk8Char"/>
    <w:uiPriority w:val="2"/>
    <w:rsid w:val="004D1783"/>
    <w:pPr>
      <w:keepNext/>
      <w:keepLines/>
      <w:spacing w:after="240"/>
      <w:outlineLvl w:val="7"/>
    </w:pPr>
    <w:rPr>
      <w:rFonts w:eastAsia="Times New Roman"/>
      <w:b/>
      <w:i/>
      <w:color w:val="006283"/>
      <w:szCs w:val="20"/>
    </w:rPr>
  </w:style>
  <w:style w:type="paragraph" w:styleId="Balk9">
    <w:name w:val="heading 9"/>
    <w:basedOn w:val="Normal"/>
    <w:next w:val="Normal"/>
    <w:link w:val="Balk9Char"/>
    <w:uiPriority w:val="2"/>
    <w:rsid w:val="004D1783"/>
    <w:pPr>
      <w:keepNext/>
      <w:keepLines/>
      <w:spacing w:after="240"/>
      <w:outlineLvl w:val="8"/>
    </w:pPr>
    <w:rPr>
      <w:rFonts w:eastAsia="Times New Roman"/>
      <w:b/>
      <w:iCs/>
      <w:color w:val="006283"/>
      <w:szCs w:val="2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2"/>
    <w:rsid w:val="004D1783"/>
    <w:rPr>
      <w:rFonts w:ascii="Verdana" w:eastAsia="Times New Roman" w:hAnsi="Verdana"/>
      <w:b/>
      <w:bCs/>
      <w:caps/>
      <w:color w:val="006283"/>
      <w:sz w:val="18"/>
      <w:szCs w:val="28"/>
      <w:lang w:val="en-GB"/>
    </w:rPr>
  </w:style>
  <w:style w:type="character" w:customStyle="1" w:styleId="Balk2Char">
    <w:name w:val="Başlık 2 Char"/>
    <w:link w:val="Balk2"/>
    <w:uiPriority w:val="2"/>
    <w:rsid w:val="004D1783"/>
    <w:rPr>
      <w:rFonts w:ascii="Verdana" w:eastAsia="Times New Roman" w:hAnsi="Verdana"/>
      <w:b/>
      <w:bCs/>
      <w:color w:val="006283"/>
      <w:sz w:val="18"/>
      <w:szCs w:val="26"/>
      <w:lang w:val="en-GB"/>
    </w:rPr>
  </w:style>
  <w:style w:type="character" w:customStyle="1" w:styleId="Balk3Char">
    <w:name w:val="Başlık 3 Char"/>
    <w:link w:val="Balk3"/>
    <w:uiPriority w:val="2"/>
    <w:rsid w:val="004D1783"/>
    <w:rPr>
      <w:rFonts w:ascii="Verdana" w:eastAsia="Times New Roman" w:hAnsi="Verdana"/>
      <w:b/>
      <w:bCs/>
      <w:color w:val="006283"/>
      <w:sz w:val="18"/>
      <w:szCs w:val="22"/>
      <w:lang w:val="en-GB"/>
    </w:rPr>
  </w:style>
  <w:style w:type="character" w:customStyle="1" w:styleId="Balk4Char">
    <w:name w:val="Başlık 4 Char"/>
    <w:link w:val="Balk4"/>
    <w:uiPriority w:val="2"/>
    <w:rsid w:val="004D1783"/>
    <w:rPr>
      <w:rFonts w:ascii="Verdana" w:eastAsia="Times New Roman" w:hAnsi="Verdana"/>
      <w:b/>
      <w:bCs/>
      <w:iCs/>
      <w:color w:val="006283"/>
      <w:sz w:val="18"/>
      <w:szCs w:val="22"/>
      <w:lang w:val="en-GB"/>
    </w:rPr>
  </w:style>
  <w:style w:type="character" w:customStyle="1" w:styleId="Balk5Char">
    <w:name w:val="Başlık 5 Char"/>
    <w:link w:val="Balk5"/>
    <w:uiPriority w:val="2"/>
    <w:rsid w:val="004D1783"/>
    <w:rPr>
      <w:rFonts w:ascii="Verdana" w:eastAsia="Times New Roman" w:hAnsi="Verdana"/>
      <w:b/>
      <w:color w:val="006283"/>
      <w:sz w:val="18"/>
      <w:szCs w:val="22"/>
      <w:lang w:val="en-GB"/>
    </w:rPr>
  </w:style>
  <w:style w:type="character" w:customStyle="1" w:styleId="Balk6Char">
    <w:name w:val="Başlık 6 Char"/>
    <w:link w:val="Balk6"/>
    <w:uiPriority w:val="2"/>
    <w:rsid w:val="004D1783"/>
    <w:rPr>
      <w:rFonts w:ascii="Verdana" w:eastAsia="Times New Roman" w:hAnsi="Verdana"/>
      <w:b/>
      <w:iCs/>
      <w:color w:val="006283"/>
      <w:sz w:val="18"/>
      <w:szCs w:val="22"/>
      <w:lang w:val="en-GB"/>
    </w:rPr>
  </w:style>
  <w:style w:type="character" w:customStyle="1" w:styleId="Balk7Char">
    <w:name w:val="Başlık 7 Char"/>
    <w:link w:val="Balk7"/>
    <w:uiPriority w:val="2"/>
    <w:rsid w:val="004D1783"/>
    <w:rPr>
      <w:rFonts w:ascii="Verdana" w:eastAsia="Times New Roman" w:hAnsi="Verdana"/>
      <w:b/>
      <w:iCs/>
      <w:color w:val="006283"/>
      <w:sz w:val="18"/>
      <w:szCs w:val="22"/>
      <w:lang w:val="en-GB"/>
    </w:rPr>
  </w:style>
  <w:style w:type="character" w:customStyle="1" w:styleId="Balk8Char">
    <w:name w:val="Başlık 8 Char"/>
    <w:link w:val="Balk8"/>
    <w:uiPriority w:val="2"/>
    <w:rsid w:val="004D1783"/>
    <w:rPr>
      <w:rFonts w:ascii="Verdana" w:eastAsia="Times New Roman" w:hAnsi="Verdana"/>
      <w:b/>
      <w:i/>
      <w:color w:val="006283"/>
      <w:sz w:val="18"/>
      <w:lang w:val="en-GB"/>
    </w:rPr>
  </w:style>
  <w:style w:type="character" w:customStyle="1" w:styleId="Balk9Char">
    <w:name w:val="Başlık 9 Char"/>
    <w:link w:val="Balk9"/>
    <w:uiPriority w:val="2"/>
    <w:rsid w:val="004D1783"/>
    <w:rPr>
      <w:rFonts w:ascii="Verdana" w:eastAsia="Times New Roman" w:hAnsi="Verdana"/>
      <w:b/>
      <w:iCs/>
      <w:color w:val="006283"/>
      <w:sz w:val="18"/>
      <w:u w:val="single"/>
      <w:lang w:val="en-GB"/>
    </w:rPr>
  </w:style>
  <w:style w:type="paragraph" w:styleId="KonuBal">
    <w:name w:val="Title"/>
    <w:basedOn w:val="Normal"/>
    <w:next w:val="Normal"/>
    <w:link w:val="KonuBalChar"/>
    <w:uiPriority w:val="5"/>
    <w:qFormat/>
    <w:rsid w:val="004D1783"/>
    <w:pPr>
      <w:spacing w:before="480" w:after="240"/>
      <w:contextualSpacing/>
      <w:jc w:val="center"/>
    </w:pPr>
    <w:rPr>
      <w:rFonts w:eastAsia="Times New Roman"/>
      <w:b/>
      <w:caps/>
      <w:color w:val="006283"/>
      <w:kern w:val="28"/>
      <w:szCs w:val="52"/>
    </w:rPr>
  </w:style>
  <w:style w:type="character" w:customStyle="1" w:styleId="KonuBalChar">
    <w:name w:val="Konu Başlığı Char"/>
    <w:link w:val="KonuBal"/>
    <w:uiPriority w:val="5"/>
    <w:rsid w:val="004D1783"/>
    <w:rPr>
      <w:rFonts w:ascii="Verdana" w:eastAsia="Times New Roman" w:hAnsi="Verdana"/>
      <w:b/>
      <w:caps/>
      <w:color w:val="006283"/>
      <w:kern w:val="28"/>
      <w:sz w:val="18"/>
      <w:szCs w:val="52"/>
      <w:lang w:val="en-GB"/>
    </w:rPr>
  </w:style>
  <w:style w:type="paragraph" w:styleId="GvdeMetni">
    <w:name w:val="Body Text"/>
    <w:basedOn w:val="Normal"/>
    <w:link w:val="GvdeMetniChar"/>
    <w:uiPriority w:val="1"/>
    <w:qFormat/>
    <w:rsid w:val="004D1783"/>
    <w:pPr>
      <w:numPr>
        <w:ilvl w:val="6"/>
        <w:numId w:val="13"/>
      </w:numPr>
      <w:spacing w:after="240"/>
    </w:pPr>
  </w:style>
  <w:style w:type="character" w:customStyle="1" w:styleId="GvdeMetniChar">
    <w:name w:val="Gövde Metni Char"/>
    <w:link w:val="GvdeMetni"/>
    <w:uiPriority w:val="1"/>
    <w:rsid w:val="004D1783"/>
    <w:rPr>
      <w:rFonts w:ascii="Verdana" w:hAnsi="Verdana"/>
      <w:sz w:val="18"/>
      <w:szCs w:val="22"/>
      <w:lang w:val="en-GB"/>
    </w:rPr>
  </w:style>
  <w:style w:type="paragraph" w:styleId="GvdeMetni2">
    <w:name w:val="Body Text 2"/>
    <w:basedOn w:val="Normal"/>
    <w:link w:val="GvdeMetni2Char"/>
    <w:uiPriority w:val="1"/>
    <w:qFormat/>
    <w:rsid w:val="004D1783"/>
    <w:pPr>
      <w:numPr>
        <w:ilvl w:val="7"/>
        <w:numId w:val="13"/>
      </w:numPr>
      <w:spacing w:after="240"/>
    </w:pPr>
  </w:style>
  <w:style w:type="character" w:customStyle="1" w:styleId="GvdeMetni2Char">
    <w:name w:val="Gövde Metni 2 Char"/>
    <w:link w:val="GvdeMetni2"/>
    <w:uiPriority w:val="1"/>
    <w:rsid w:val="004D1783"/>
    <w:rPr>
      <w:rFonts w:ascii="Verdana" w:hAnsi="Verdana"/>
      <w:sz w:val="18"/>
      <w:szCs w:val="22"/>
      <w:lang w:val="en-GB"/>
    </w:rPr>
  </w:style>
  <w:style w:type="paragraph" w:styleId="GvdeMetni3">
    <w:name w:val="Body Text 3"/>
    <w:basedOn w:val="Normal"/>
    <w:link w:val="GvdeMetni3Char"/>
    <w:uiPriority w:val="1"/>
    <w:qFormat/>
    <w:rsid w:val="004D1783"/>
    <w:pPr>
      <w:numPr>
        <w:ilvl w:val="8"/>
        <w:numId w:val="13"/>
      </w:numPr>
      <w:spacing w:after="240"/>
    </w:pPr>
    <w:rPr>
      <w:szCs w:val="16"/>
    </w:rPr>
  </w:style>
  <w:style w:type="character" w:customStyle="1" w:styleId="GvdeMetni3Char">
    <w:name w:val="Gövde Metni 3 Char"/>
    <w:link w:val="GvdeMetni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eMaddemi">
    <w:name w:val="List Bullet"/>
    <w:basedOn w:val="Normal"/>
    <w:uiPriority w:val="1"/>
    <w:rsid w:val="004D1783"/>
    <w:pPr>
      <w:numPr>
        <w:numId w:val="15"/>
      </w:numPr>
      <w:tabs>
        <w:tab w:val="left" w:pos="567"/>
      </w:tabs>
      <w:spacing w:after="240"/>
      <w:contextualSpacing/>
    </w:pPr>
  </w:style>
  <w:style w:type="paragraph" w:styleId="ListeMaddemi2">
    <w:name w:val="List Bullet 2"/>
    <w:basedOn w:val="Normal"/>
    <w:uiPriority w:val="1"/>
    <w:rsid w:val="004D1783"/>
    <w:pPr>
      <w:numPr>
        <w:ilvl w:val="1"/>
        <w:numId w:val="15"/>
      </w:numPr>
      <w:tabs>
        <w:tab w:val="left" w:pos="907"/>
      </w:tabs>
      <w:spacing w:after="240"/>
      <w:contextualSpacing/>
    </w:pPr>
  </w:style>
  <w:style w:type="paragraph" w:styleId="ListeMaddemi3">
    <w:name w:val="List Bullet 3"/>
    <w:basedOn w:val="Normal"/>
    <w:uiPriority w:val="1"/>
    <w:rsid w:val="004D1783"/>
    <w:pPr>
      <w:numPr>
        <w:ilvl w:val="2"/>
        <w:numId w:val="15"/>
      </w:numPr>
      <w:tabs>
        <w:tab w:val="left" w:pos="1247"/>
      </w:tabs>
      <w:spacing w:after="240"/>
      <w:contextualSpacing/>
    </w:pPr>
  </w:style>
  <w:style w:type="paragraph" w:styleId="ListeMaddemi4">
    <w:name w:val="List Bullet 4"/>
    <w:basedOn w:val="Normal"/>
    <w:uiPriority w:val="1"/>
    <w:rsid w:val="004D1783"/>
    <w:pPr>
      <w:numPr>
        <w:ilvl w:val="3"/>
        <w:numId w:val="15"/>
      </w:numPr>
      <w:tabs>
        <w:tab w:val="left" w:pos="1587"/>
      </w:tabs>
      <w:spacing w:after="240"/>
      <w:contextualSpacing/>
    </w:pPr>
  </w:style>
  <w:style w:type="paragraph" w:styleId="ListeMaddemi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ResimYazs">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SonnotBavurusu">
    <w:name w:val="endnote reference"/>
    <w:uiPriority w:val="49"/>
    <w:rsid w:val="004D1783"/>
    <w:rPr>
      <w:vertAlign w:val="superscript"/>
      <w:lang w:val="en-GB"/>
    </w:rPr>
  </w:style>
  <w:style w:type="paragraph" w:styleId="DipnotMetni">
    <w:name w:val="footnote text"/>
    <w:basedOn w:val="Normal"/>
    <w:link w:val="DipnotMetniChar"/>
    <w:uiPriority w:val="5"/>
    <w:rsid w:val="004D1783"/>
    <w:pPr>
      <w:ind w:firstLine="567"/>
      <w:jc w:val="left"/>
    </w:pPr>
    <w:rPr>
      <w:sz w:val="16"/>
      <w:szCs w:val="18"/>
      <w:lang w:eastAsia="en-GB"/>
    </w:rPr>
  </w:style>
  <w:style w:type="character" w:customStyle="1" w:styleId="DipnotMetniChar">
    <w:name w:val="Dipnot Metni Char"/>
    <w:link w:val="DipnotMetni"/>
    <w:uiPriority w:val="5"/>
    <w:rsid w:val="004D1783"/>
    <w:rPr>
      <w:rFonts w:ascii="Verdana" w:hAnsi="Verdana"/>
      <w:sz w:val="16"/>
      <w:szCs w:val="18"/>
      <w:lang w:val="en-GB" w:eastAsia="en-GB"/>
    </w:rPr>
  </w:style>
  <w:style w:type="paragraph" w:styleId="SonnotMetni">
    <w:name w:val="endnote text"/>
    <w:basedOn w:val="DipnotMetni"/>
    <w:link w:val="SonnotMetniChar"/>
    <w:uiPriority w:val="49"/>
    <w:rsid w:val="004D1783"/>
    <w:rPr>
      <w:szCs w:val="20"/>
    </w:rPr>
  </w:style>
  <w:style w:type="character" w:customStyle="1" w:styleId="SonnotMetniChar">
    <w:name w:val="Sonnot Metni Char"/>
    <w:link w:val="SonnotMetni"/>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Altbilgi">
    <w:name w:val="footer"/>
    <w:basedOn w:val="Normal"/>
    <w:link w:val="AltbilgiChar"/>
    <w:uiPriority w:val="3"/>
    <w:rsid w:val="004D1783"/>
    <w:pPr>
      <w:tabs>
        <w:tab w:val="center" w:pos="4513"/>
        <w:tab w:val="right" w:pos="9027"/>
      </w:tabs>
    </w:pPr>
    <w:rPr>
      <w:szCs w:val="18"/>
      <w:lang w:eastAsia="en-GB"/>
    </w:rPr>
  </w:style>
  <w:style w:type="character" w:customStyle="1" w:styleId="AltbilgiChar">
    <w:name w:val="Altbilgi Char"/>
    <w:link w:val="Altbilgi"/>
    <w:uiPriority w:val="3"/>
    <w:rsid w:val="004D1783"/>
    <w:rPr>
      <w:rFonts w:ascii="Verdana" w:hAnsi="Verdana"/>
      <w:sz w:val="18"/>
      <w:szCs w:val="18"/>
      <w:lang w:val="en-GB" w:eastAsia="en-GB"/>
    </w:rPr>
  </w:style>
  <w:style w:type="paragraph" w:customStyle="1" w:styleId="FootnoteQuotation">
    <w:name w:val="Footnote Quotation"/>
    <w:basedOn w:val="DipnotMetni"/>
    <w:uiPriority w:val="5"/>
    <w:rsid w:val="004D1783"/>
    <w:pPr>
      <w:ind w:left="567" w:right="567" w:firstLine="0"/>
    </w:pPr>
  </w:style>
  <w:style w:type="character" w:styleId="DipnotBavurusu">
    <w:name w:val="footnote reference"/>
    <w:uiPriority w:val="5"/>
    <w:rsid w:val="004D1783"/>
    <w:rPr>
      <w:vertAlign w:val="superscript"/>
      <w:lang w:val="en-GB"/>
    </w:rPr>
  </w:style>
  <w:style w:type="paragraph" w:styleId="stbilgi">
    <w:name w:val="header"/>
    <w:basedOn w:val="Normal"/>
    <w:link w:val="stbilgiChar"/>
    <w:uiPriority w:val="3"/>
    <w:rsid w:val="004D1783"/>
    <w:pPr>
      <w:tabs>
        <w:tab w:val="center" w:pos="4513"/>
        <w:tab w:val="right" w:pos="9027"/>
      </w:tabs>
      <w:jc w:val="left"/>
    </w:pPr>
    <w:rPr>
      <w:szCs w:val="18"/>
      <w:lang w:eastAsia="en-GB"/>
    </w:rPr>
  </w:style>
  <w:style w:type="character" w:customStyle="1" w:styleId="stbilgiChar">
    <w:name w:val="Üstbilgi Char"/>
    <w:link w:val="stbilgi"/>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Kaynaka">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ekillerTablosu">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Bal">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NormalTablo"/>
    <w:uiPriority w:val="99"/>
    <w:rsid w:val="004D1783"/>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onMetni">
    <w:name w:val="Balloon Text"/>
    <w:basedOn w:val="Normal"/>
    <w:link w:val="BalonMetniChar"/>
    <w:uiPriority w:val="99"/>
    <w:semiHidden/>
    <w:unhideWhenUsed/>
    <w:rsid w:val="004D1783"/>
    <w:rPr>
      <w:rFonts w:ascii="Tahoma" w:hAnsi="Tahoma" w:cs="Tahoma"/>
      <w:sz w:val="16"/>
      <w:szCs w:val="16"/>
    </w:rPr>
  </w:style>
  <w:style w:type="character" w:customStyle="1" w:styleId="BalonMetniChar">
    <w:name w:val="Balon Metni Char"/>
    <w:link w:val="BalonMetni"/>
    <w:uiPriority w:val="99"/>
    <w:semiHidden/>
    <w:rsid w:val="004D1783"/>
    <w:rPr>
      <w:rFonts w:ascii="Tahoma" w:hAnsi="Tahoma" w:cs="Tahoma"/>
      <w:sz w:val="16"/>
      <w:szCs w:val="16"/>
      <w:lang w:val="en-GB"/>
    </w:rPr>
  </w:style>
  <w:style w:type="paragraph" w:styleId="AltKonuBal">
    <w:name w:val="Subtitle"/>
    <w:basedOn w:val="Normal"/>
    <w:next w:val="Normal"/>
    <w:link w:val="AltKonuBalChar"/>
    <w:uiPriority w:val="6"/>
    <w:qFormat/>
    <w:rsid w:val="004D1783"/>
    <w:pPr>
      <w:numPr>
        <w:ilvl w:val="1"/>
      </w:numPr>
    </w:pPr>
    <w:rPr>
      <w:rFonts w:eastAsia="Times New Roman"/>
      <w:b/>
      <w:iCs/>
      <w:szCs w:val="24"/>
    </w:rPr>
  </w:style>
  <w:style w:type="character" w:customStyle="1" w:styleId="AltKonuBalChar">
    <w:name w:val="Alt Konu Başlığı Char"/>
    <w:link w:val="AltKonuBal"/>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eParagraf">
    <w:name w:val="List Paragraph"/>
    <w:basedOn w:val="Normal"/>
    <w:uiPriority w:val="59"/>
    <w:semiHidden/>
    <w:qFormat/>
    <w:rsid w:val="004D1783"/>
    <w:pPr>
      <w:ind w:left="720"/>
      <w:contextualSpacing/>
    </w:pPr>
  </w:style>
  <w:style w:type="table" w:customStyle="1" w:styleId="WTOBox1">
    <w:name w:val="WTOBox1"/>
    <w:basedOn w:val="NormalTablo"/>
    <w:uiPriority w:val="99"/>
    <w:rsid w:val="004D1783"/>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NormalTablo"/>
    <w:uiPriority w:val="99"/>
    <w:rsid w:val="004D1783"/>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oKlavuzu">
    <w:name w:val="Table Grid"/>
    <w:basedOn w:val="NormalTablo"/>
    <w:uiPriority w:val="59"/>
    <w:rsid w:val="004D178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Kpr">
    <w:name w:val="Hyperlink"/>
    <w:uiPriority w:val="9"/>
    <w:unhideWhenUsed/>
    <w:rsid w:val="004D1783"/>
    <w:rPr>
      <w:color w:val="0000FF"/>
      <w:u w:val="single"/>
      <w:lang w:val="en-GB"/>
    </w:rPr>
  </w:style>
  <w:style w:type="paragraph" w:styleId="Kaynaka0">
    <w:name w:val="Bibliography"/>
    <w:basedOn w:val="Normal"/>
    <w:next w:val="Normal"/>
    <w:uiPriority w:val="49"/>
    <w:semiHidden/>
    <w:unhideWhenUsed/>
    <w:rsid w:val="004D1783"/>
  </w:style>
  <w:style w:type="paragraph" w:styleId="bekMetni">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GvdeMetnilkGirintisi">
    <w:name w:val="Body Text First Indent"/>
    <w:basedOn w:val="GvdeMetni"/>
    <w:link w:val="GvdeMetnilkGirintisiChar"/>
    <w:uiPriority w:val="99"/>
    <w:semiHidden/>
    <w:unhideWhenUsed/>
    <w:rsid w:val="004D1783"/>
    <w:pPr>
      <w:numPr>
        <w:ilvl w:val="0"/>
        <w:numId w:val="0"/>
      </w:numPr>
      <w:spacing w:after="0"/>
      <w:ind w:firstLine="360"/>
    </w:pPr>
  </w:style>
  <w:style w:type="character" w:customStyle="1" w:styleId="GvdeMetnilkGirintisiChar">
    <w:name w:val="Gövde Metni İlk Girintisi Char"/>
    <w:link w:val="GvdeMetnilkGirintisi"/>
    <w:uiPriority w:val="99"/>
    <w:semiHidden/>
    <w:rsid w:val="004D1783"/>
    <w:rPr>
      <w:rFonts w:ascii="Verdana" w:hAnsi="Verdana"/>
      <w:sz w:val="18"/>
      <w:szCs w:val="22"/>
      <w:lang w:val="en-GB"/>
    </w:rPr>
  </w:style>
  <w:style w:type="paragraph" w:styleId="GvdeMetniGirintisi">
    <w:name w:val="Body Text Indent"/>
    <w:basedOn w:val="Normal"/>
    <w:link w:val="GvdeMetniGirintisiChar"/>
    <w:uiPriority w:val="99"/>
    <w:semiHidden/>
    <w:unhideWhenUsed/>
    <w:rsid w:val="004D1783"/>
    <w:pPr>
      <w:spacing w:after="120"/>
      <w:ind w:left="283"/>
    </w:pPr>
  </w:style>
  <w:style w:type="character" w:customStyle="1" w:styleId="GvdeMetniGirintisiChar">
    <w:name w:val="Gövde Metni Girintisi Char"/>
    <w:link w:val="GvdeMetniGirintisi"/>
    <w:uiPriority w:val="99"/>
    <w:semiHidden/>
    <w:rsid w:val="004D1783"/>
    <w:rPr>
      <w:rFonts w:ascii="Verdana" w:hAnsi="Verdana"/>
      <w:sz w:val="18"/>
      <w:szCs w:val="22"/>
      <w:lang w:val="en-GB"/>
    </w:rPr>
  </w:style>
  <w:style w:type="paragraph" w:styleId="GvdeMetnilkGirintisi2">
    <w:name w:val="Body Text First Indent 2"/>
    <w:basedOn w:val="GvdeMetniGirintisi"/>
    <w:link w:val="GvdeMetnilkGirintisi2Char"/>
    <w:uiPriority w:val="99"/>
    <w:semiHidden/>
    <w:unhideWhenUsed/>
    <w:rsid w:val="004D1783"/>
    <w:pPr>
      <w:spacing w:after="0"/>
      <w:ind w:left="360" w:firstLine="360"/>
    </w:pPr>
  </w:style>
  <w:style w:type="character" w:customStyle="1" w:styleId="GvdeMetnilkGirintisi2Char">
    <w:name w:val="Gövde Metni İlk Girintisi 2 Char"/>
    <w:link w:val="GvdeMetnilkGirintisi2"/>
    <w:uiPriority w:val="99"/>
    <w:semiHidden/>
    <w:rsid w:val="004D1783"/>
    <w:rPr>
      <w:rFonts w:ascii="Verdana" w:hAnsi="Verdana"/>
      <w:sz w:val="18"/>
      <w:szCs w:val="22"/>
      <w:lang w:val="en-GB"/>
    </w:rPr>
  </w:style>
  <w:style w:type="paragraph" w:styleId="GvdeMetniGirintisi2">
    <w:name w:val="Body Text Indent 2"/>
    <w:basedOn w:val="Normal"/>
    <w:link w:val="GvdeMetniGirintisi2Char"/>
    <w:uiPriority w:val="99"/>
    <w:semiHidden/>
    <w:unhideWhenUsed/>
    <w:rsid w:val="004D1783"/>
    <w:pPr>
      <w:spacing w:after="120" w:line="480" w:lineRule="auto"/>
      <w:ind w:left="283"/>
    </w:pPr>
  </w:style>
  <w:style w:type="character" w:customStyle="1" w:styleId="GvdeMetniGirintisi2Char">
    <w:name w:val="Gövde Metni Girintisi 2 Char"/>
    <w:link w:val="GvdeMetniGirintisi2"/>
    <w:uiPriority w:val="99"/>
    <w:semiHidden/>
    <w:rsid w:val="004D1783"/>
    <w:rPr>
      <w:rFonts w:ascii="Verdana" w:hAnsi="Verdana"/>
      <w:sz w:val="18"/>
      <w:szCs w:val="22"/>
      <w:lang w:val="en-GB"/>
    </w:rPr>
  </w:style>
  <w:style w:type="paragraph" w:styleId="GvdeMetniGirintisi3">
    <w:name w:val="Body Text Indent 3"/>
    <w:basedOn w:val="Normal"/>
    <w:link w:val="GvdeMetniGirintisi3Char"/>
    <w:uiPriority w:val="99"/>
    <w:semiHidden/>
    <w:unhideWhenUsed/>
    <w:rsid w:val="004D1783"/>
    <w:pPr>
      <w:spacing w:after="120"/>
      <w:ind w:left="283"/>
    </w:pPr>
    <w:rPr>
      <w:sz w:val="16"/>
      <w:szCs w:val="16"/>
    </w:rPr>
  </w:style>
  <w:style w:type="character" w:customStyle="1" w:styleId="GvdeMetniGirintisi3Char">
    <w:name w:val="Gövde Metni Girintisi 3 Char"/>
    <w:link w:val="GvdeMetniGirintisi3"/>
    <w:uiPriority w:val="99"/>
    <w:semiHidden/>
    <w:rsid w:val="004D1783"/>
    <w:rPr>
      <w:rFonts w:ascii="Verdana" w:hAnsi="Verdana"/>
      <w:sz w:val="16"/>
      <w:szCs w:val="16"/>
      <w:lang w:val="en-GB"/>
    </w:rPr>
  </w:style>
  <w:style w:type="character" w:styleId="KitapBal">
    <w:name w:val="Book Title"/>
    <w:uiPriority w:val="99"/>
    <w:semiHidden/>
    <w:qFormat/>
    <w:rsid w:val="004D1783"/>
    <w:rPr>
      <w:b/>
      <w:bCs/>
      <w:smallCaps/>
      <w:spacing w:val="5"/>
      <w:lang w:val="en-GB"/>
    </w:rPr>
  </w:style>
  <w:style w:type="paragraph" w:styleId="Kapan">
    <w:name w:val="Closing"/>
    <w:basedOn w:val="Normal"/>
    <w:link w:val="KapanChar"/>
    <w:uiPriority w:val="99"/>
    <w:semiHidden/>
    <w:unhideWhenUsed/>
    <w:rsid w:val="004D1783"/>
    <w:pPr>
      <w:ind w:left="4252"/>
    </w:pPr>
  </w:style>
  <w:style w:type="character" w:customStyle="1" w:styleId="KapanChar">
    <w:name w:val="Kapanış Char"/>
    <w:link w:val="Kapan"/>
    <w:uiPriority w:val="99"/>
    <w:semiHidden/>
    <w:rsid w:val="004D1783"/>
    <w:rPr>
      <w:rFonts w:ascii="Verdana" w:hAnsi="Verdana"/>
      <w:sz w:val="18"/>
      <w:szCs w:val="22"/>
      <w:lang w:val="en-GB"/>
    </w:rPr>
  </w:style>
  <w:style w:type="character" w:styleId="AklamaBavurusu">
    <w:name w:val="annotation reference"/>
    <w:uiPriority w:val="99"/>
    <w:semiHidden/>
    <w:unhideWhenUsed/>
    <w:rsid w:val="004D1783"/>
    <w:rPr>
      <w:sz w:val="16"/>
      <w:szCs w:val="16"/>
      <w:lang w:val="en-GB"/>
    </w:rPr>
  </w:style>
  <w:style w:type="paragraph" w:styleId="AklamaMetni">
    <w:name w:val="annotation text"/>
    <w:basedOn w:val="Normal"/>
    <w:link w:val="AklamaMetniChar"/>
    <w:uiPriority w:val="99"/>
    <w:unhideWhenUsed/>
    <w:rsid w:val="004D1783"/>
    <w:rPr>
      <w:sz w:val="20"/>
      <w:szCs w:val="20"/>
    </w:rPr>
  </w:style>
  <w:style w:type="character" w:customStyle="1" w:styleId="AklamaMetniChar">
    <w:name w:val="Açıklama Metni Char"/>
    <w:link w:val="AklamaMetni"/>
    <w:uiPriority w:val="99"/>
    <w:rsid w:val="004D1783"/>
    <w:rPr>
      <w:rFonts w:ascii="Verdana" w:hAnsi="Verdana"/>
      <w:lang w:val="en-GB"/>
    </w:rPr>
  </w:style>
  <w:style w:type="paragraph" w:styleId="AklamaKonusu">
    <w:name w:val="annotation subject"/>
    <w:basedOn w:val="AklamaMetni"/>
    <w:next w:val="AklamaMetni"/>
    <w:link w:val="AklamaKonusuChar"/>
    <w:uiPriority w:val="99"/>
    <w:unhideWhenUsed/>
    <w:rsid w:val="004D1783"/>
    <w:rPr>
      <w:b/>
      <w:bCs/>
    </w:rPr>
  </w:style>
  <w:style w:type="character" w:customStyle="1" w:styleId="AklamaKonusuChar">
    <w:name w:val="Açıklama Konusu Char"/>
    <w:link w:val="AklamaKonusu"/>
    <w:uiPriority w:val="99"/>
    <w:rsid w:val="004D1783"/>
    <w:rPr>
      <w:rFonts w:ascii="Verdana" w:hAnsi="Verdana"/>
      <w:b/>
      <w:bCs/>
      <w:lang w:val="en-GB"/>
    </w:rPr>
  </w:style>
  <w:style w:type="paragraph" w:styleId="Tarih">
    <w:name w:val="Date"/>
    <w:basedOn w:val="Normal"/>
    <w:next w:val="Normal"/>
    <w:link w:val="TarihChar"/>
    <w:uiPriority w:val="99"/>
    <w:semiHidden/>
    <w:unhideWhenUsed/>
    <w:rsid w:val="004D1783"/>
  </w:style>
  <w:style w:type="character" w:customStyle="1" w:styleId="TarihChar">
    <w:name w:val="Tarih Char"/>
    <w:link w:val="Tarih"/>
    <w:uiPriority w:val="99"/>
    <w:semiHidden/>
    <w:rsid w:val="004D1783"/>
    <w:rPr>
      <w:rFonts w:ascii="Verdana" w:hAnsi="Verdana"/>
      <w:sz w:val="18"/>
      <w:szCs w:val="22"/>
      <w:lang w:val="en-GB"/>
    </w:rPr>
  </w:style>
  <w:style w:type="paragraph" w:styleId="BelgeBalantlar">
    <w:name w:val="Document Map"/>
    <w:basedOn w:val="Normal"/>
    <w:link w:val="BelgeBalantlarChar"/>
    <w:uiPriority w:val="99"/>
    <w:semiHidden/>
    <w:unhideWhenUsed/>
    <w:rsid w:val="004D1783"/>
    <w:rPr>
      <w:rFonts w:ascii="Tahoma" w:hAnsi="Tahoma" w:cs="Tahoma"/>
      <w:sz w:val="16"/>
      <w:szCs w:val="16"/>
    </w:rPr>
  </w:style>
  <w:style w:type="character" w:customStyle="1" w:styleId="BelgeBalantlarChar">
    <w:name w:val="Belge Bağlantıları Char"/>
    <w:link w:val="BelgeBalantlar"/>
    <w:uiPriority w:val="99"/>
    <w:semiHidden/>
    <w:rsid w:val="004D1783"/>
    <w:rPr>
      <w:rFonts w:ascii="Tahoma" w:hAnsi="Tahoma" w:cs="Tahoma"/>
      <w:sz w:val="16"/>
      <w:szCs w:val="16"/>
      <w:lang w:val="en-GB"/>
    </w:rPr>
  </w:style>
  <w:style w:type="paragraph" w:styleId="E-postamzas">
    <w:name w:val="E-mail Signature"/>
    <w:basedOn w:val="Normal"/>
    <w:link w:val="E-postamzasChar"/>
    <w:uiPriority w:val="99"/>
    <w:semiHidden/>
    <w:unhideWhenUsed/>
    <w:rsid w:val="004D1783"/>
  </w:style>
  <w:style w:type="character" w:customStyle="1" w:styleId="E-postamzasChar">
    <w:name w:val="E-posta İmzası Char"/>
    <w:link w:val="E-postamzas"/>
    <w:uiPriority w:val="99"/>
    <w:semiHidden/>
    <w:rsid w:val="004D1783"/>
    <w:rPr>
      <w:rFonts w:ascii="Verdana" w:hAnsi="Verdana"/>
      <w:sz w:val="18"/>
      <w:szCs w:val="22"/>
      <w:lang w:val="en-GB"/>
    </w:rPr>
  </w:style>
  <w:style w:type="character" w:styleId="Vurgu">
    <w:name w:val="Emphasis"/>
    <w:uiPriority w:val="99"/>
    <w:semiHidden/>
    <w:qFormat/>
    <w:rsid w:val="004D1783"/>
    <w:rPr>
      <w:i/>
      <w:iCs/>
      <w:lang w:val="en-GB"/>
    </w:rPr>
  </w:style>
  <w:style w:type="paragraph" w:styleId="MektupAdresi">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ZarfDn">
    <w:name w:val="envelope return"/>
    <w:basedOn w:val="Normal"/>
    <w:uiPriority w:val="99"/>
    <w:semiHidden/>
    <w:unhideWhenUsed/>
    <w:rsid w:val="004D1783"/>
    <w:rPr>
      <w:rFonts w:ascii="Cambria" w:eastAsia="Times New Roman" w:hAnsi="Cambria"/>
      <w:sz w:val="20"/>
      <w:szCs w:val="20"/>
    </w:rPr>
  </w:style>
  <w:style w:type="character" w:styleId="zlenenKpr">
    <w:name w:val="FollowedHyperlink"/>
    <w:uiPriority w:val="9"/>
    <w:unhideWhenUsed/>
    <w:rsid w:val="004D1783"/>
    <w:rPr>
      <w:color w:val="800080"/>
      <w:u w:val="single"/>
      <w:lang w:val="en-GB"/>
    </w:rPr>
  </w:style>
  <w:style w:type="character" w:styleId="HTMLKsaltmas">
    <w:name w:val="HTML Acronym"/>
    <w:uiPriority w:val="99"/>
    <w:semiHidden/>
    <w:unhideWhenUsed/>
    <w:rsid w:val="004D1783"/>
    <w:rPr>
      <w:lang w:val="en-GB"/>
    </w:rPr>
  </w:style>
  <w:style w:type="paragraph" w:styleId="HTMLAdresi">
    <w:name w:val="HTML Address"/>
    <w:basedOn w:val="Normal"/>
    <w:link w:val="HTMLAdresiChar"/>
    <w:uiPriority w:val="99"/>
    <w:semiHidden/>
    <w:unhideWhenUsed/>
    <w:rsid w:val="004D1783"/>
    <w:rPr>
      <w:i/>
      <w:iCs/>
    </w:rPr>
  </w:style>
  <w:style w:type="character" w:customStyle="1" w:styleId="HTMLAdresiChar">
    <w:name w:val="HTML Adresi Char"/>
    <w:link w:val="HTMLAdresi"/>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Kodu">
    <w:name w:val="HTML Code"/>
    <w:uiPriority w:val="99"/>
    <w:semiHidden/>
    <w:unhideWhenUsed/>
    <w:rsid w:val="004D1783"/>
    <w:rPr>
      <w:rFonts w:ascii="Consolas" w:hAnsi="Consolas" w:cs="Consolas"/>
      <w:sz w:val="20"/>
      <w:szCs w:val="20"/>
      <w:lang w:val="en-GB"/>
    </w:rPr>
  </w:style>
  <w:style w:type="character" w:styleId="HTMLTanm">
    <w:name w:val="HTML Definition"/>
    <w:uiPriority w:val="99"/>
    <w:semiHidden/>
    <w:unhideWhenUsed/>
    <w:rsid w:val="004D1783"/>
    <w:rPr>
      <w:i/>
      <w:iCs/>
      <w:lang w:val="en-GB"/>
    </w:rPr>
  </w:style>
  <w:style w:type="character" w:styleId="HTMLKlavye">
    <w:name w:val="HTML Keyboard"/>
    <w:uiPriority w:val="99"/>
    <w:semiHidden/>
    <w:unhideWhenUsed/>
    <w:rsid w:val="004D1783"/>
    <w:rPr>
      <w:rFonts w:ascii="Consolas" w:hAnsi="Consolas" w:cs="Consolas"/>
      <w:sz w:val="20"/>
      <w:szCs w:val="20"/>
      <w:lang w:val="en-GB"/>
    </w:rPr>
  </w:style>
  <w:style w:type="paragraph" w:styleId="HTMLncedenBiimlendirilmi">
    <w:name w:val="HTML Preformatted"/>
    <w:basedOn w:val="Normal"/>
    <w:link w:val="HTMLncedenBiimlendirilmiChar"/>
    <w:uiPriority w:val="99"/>
    <w:semiHidden/>
    <w:unhideWhenUsed/>
    <w:rsid w:val="004D1783"/>
    <w:rPr>
      <w:rFonts w:ascii="Consolas" w:hAnsi="Consolas" w:cs="Consolas"/>
      <w:sz w:val="20"/>
      <w:szCs w:val="20"/>
    </w:rPr>
  </w:style>
  <w:style w:type="character" w:customStyle="1" w:styleId="HTMLncedenBiimlendirilmiChar">
    <w:name w:val="HTML Önceden Biçimlendirilmiş Char"/>
    <w:link w:val="HTMLncedenBiimlendirilmi"/>
    <w:uiPriority w:val="99"/>
    <w:semiHidden/>
    <w:rsid w:val="004D1783"/>
    <w:rPr>
      <w:rFonts w:ascii="Consolas" w:hAnsi="Consolas" w:cs="Consolas"/>
      <w:lang w:val="en-GB"/>
    </w:rPr>
  </w:style>
  <w:style w:type="character" w:styleId="HTMLrnek">
    <w:name w:val="HTML Sample"/>
    <w:uiPriority w:val="99"/>
    <w:semiHidden/>
    <w:unhideWhenUsed/>
    <w:rsid w:val="004D1783"/>
    <w:rPr>
      <w:rFonts w:ascii="Consolas" w:hAnsi="Consolas" w:cs="Consolas"/>
      <w:sz w:val="24"/>
      <w:szCs w:val="24"/>
      <w:lang w:val="en-GB"/>
    </w:rPr>
  </w:style>
  <w:style w:type="character" w:styleId="HTMLDaktilo">
    <w:name w:val="HTML Typewriter"/>
    <w:uiPriority w:val="99"/>
    <w:semiHidden/>
    <w:unhideWhenUsed/>
    <w:rsid w:val="004D1783"/>
    <w:rPr>
      <w:rFonts w:ascii="Consolas" w:hAnsi="Consolas" w:cs="Consolas"/>
      <w:sz w:val="20"/>
      <w:szCs w:val="20"/>
      <w:lang w:val="en-GB"/>
    </w:rPr>
  </w:style>
  <w:style w:type="character" w:styleId="HTMLDeiken">
    <w:name w:val="HTML Variable"/>
    <w:uiPriority w:val="99"/>
    <w:semiHidden/>
    <w:unhideWhenUsed/>
    <w:rsid w:val="004D1783"/>
    <w:rPr>
      <w:i/>
      <w:iCs/>
      <w:lang w:val="en-GB"/>
    </w:rPr>
  </w:style>
  <w:style w:type="paragraph" w:styleId="Dizin1">
    <w:name w:val="index 1"/>
    <w:basedOn w:val="Normal"/>
    <w:next w:val="Normal"/>
    <w:uiPriority w:val="99"/>
    <w:semiHidden/>
    <w:unhideWhenUsed/>
    <w:rsid w:val="004D1783"/>
    <w:pPr>
      <w:ind w:left="180" w:hanging="180"/>
    </w:pPr>
  </w:style>
  <w:style w:type="paragraph" w:styleId="Dizin2">
    <w:name w:val="index 2"/>
    <w:basedOn w:val="Normal"/>
    <w:next w:val="Normal"/>
    <w:uiPriority w:val="99"/>
    <w:semiHidden/>
    <w:unhideWhenUsed/>
    <w:rsid w:val="004D1783"/>
    <w:pPr>
      <w:ind w:left="360" w:hanging="180"/>
    </w:pPr>
  </w:style>
  <w:style w:type="paragraph" w:styleId="Dizin3">
    <w:name w:val="index 3"/>
    <w:basedOn w:val="Normal"/>
    <w:next w:val="Normal"/>
    <w:uiPriority w:val="99"/>
    <w:semiHidden/>
    <w:unhideWhenUsed/>
    <w:rsid w:val="004D1783"/>
    <w:pPr>
      <w:ind w:left="540" w:hanging="180"/>
    </w:pPr>
  </w:style>
  <w:style w:type="paragraph" w:styleId="Dizin4">
    <w:name w:val="index 4"/>
    <w:basedOn w:val="Normal"/>
    <w:next w:val="Normal"/>
    <w:uiPriority w:val="99"/>
    <w:semiHidden/>
    <w:unhideWhenUsed/>
    <w:rsid w:val="004D1783"/>
    <w:pPr>
      <w:ind w:left="720" w:hanging="180"/>
    </w:pPr>
  </w:style>
  <w:style w:type="paragraph" w:styleId="Dizin5">
    <w:name w:val="index 5"/>
    <w:basedOn w:val="Normal"/>
    <w:next w:val="Normal"/>
    <w:uiPriority w:val="99"/>
    <w:semiHidden/>
    <w:unhideWhenUsed/>
    <w:rsid w:val="004D1783"/>
    <w:pPr>
      <w:ind w:left="900" w:hanging="180"/>
    </w:pPr>
  </w:style>
  <w:style w:type="paragraph" w:styleId="Dizin6">
    <w:name w:val="index 6"/>
    <w:basedOn w:val="Normal"/>
    <w:next w:val="Normal"/>
    <w:uiPriority w:val="99"/>
    <w:semiHidden/>
    <w:unhideWhenUsed/>
    <w:rsid w:val="004D1783"/>
    <w:pPr>
      <w:ind w:left="1080" w:hanging="180"/>
    </w:pPr>
  </w:style>
  <w:style w:type="paragraph" w:styleId="Dizin7">
    <w:name w:val="index 7"/>
    <w:basedOn w:val="Normal"/>
    <w:next w:val="Normal"/>
    <w:uiPriority w:val="99"/>
    <w:semiHidden/>
    <w:unhideWhenUsed/>
    <w:rsid w:val="004D1783"/>
    <w:pPr>
      <w:ind w:left="1260" w:hanging="180"/>
    </w:pPr>
  </w:style>
  <w:style w:type="paragraph" w:styleId="Dizin8">
    <w:name w:val="index 8"/>
    <w:basedOn w:val="Normal"/>
    <w:next w:val="Normal"/>
    <w:uiPriority w:val="99"/>
    <w:semiHidden/>
    <w:unhideWhenUsed/>
    <w:rsid w:val="004D1783"/>
    <w:pPr>
      <w:ind w:left="1440" w:hanging="180"/>
    </w:pPr>
  </w:style>
  <w:style w:type="paragraph" w:styleId="Dizin9">
    <w:name w:val="index 9"/>
    <w:basedOn w:val="Normal"/>
    <w:next w:val="Normal"/>
    <w:uiPriority w:val="99"/>
    <w:semiHidden/>
    <w:unhideWhenUsed/>
    <w:rsid w:val="004D1783"/>
    <w:pPr>
      <w:ind w:left="1620" w:hanging="180"/>
    </w:pPr>
  </w:style>
  <w:style w:type="paragraph" w:styleId="DizinBal">
    <w:name w:val="index heading"/>
    <w:basedOn w:val="Normal"/>
    <w:next w:val="Dizin1"/>
    <w:uiPriority w:val="99"/>
    <w:semiHidden/>
    <w:unhideWhenUsed/>
    <w:rsid w:val="004D1783"/>
    <w:rPr>
      <w:rFonts w:ascii="Cambria" w:eastAsia="Times New Roman" w:hAnsi="Cambria"/>
      <w:b/>
      <w:bCs/>
    </w:rPr>
  </w:style>
  <w:style w:type="character" w:styleId="GlVurgulama">
    <w:name w:val="Intense Emphasis"/>
    <w:uiPriority w:val="99"/>
    <w:semiHidden/>
    <w:qFormat/>
    <w:rsid w:val="004D1783"/>
    <w:rPr>
      <w:b/>
      <w:bCs/>
      <w:i/>
      <w:iCs/>
      <w:color w:val="4F81BD"/>
      <w:lang w:val="en-GB"/>
    </w:rPr>
  </w:style>
  <w:style w:type="paragraph" w:styleId="KeskinTrnak">
    <w:name w:val="Intense Quote"/>
    <w:basedOn w:val="Normal"/>
    <w:next w:val="Normal"/>
    <w:link w:val="KeskinTrnak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KeskinTrnakChar">
    <w:name w:val="Keskin Tırnak Char"/>
    <w:link w:val="KeskinTrnak"/>
    <w:uiPriority w:val="59"/>
    <w:semiHidden/>
    <w:rsid w:val="004D1783"/>
    <w:rPr>
      <w:rFonts w:ascii="Verdana" w:hAnsi="Verdana"/>
      <w:b/>
      <w:bCs/>
      <w:i/>
      <w:iCs/>
      <w:color w:val="4F81BD"/>
      <w:sz w:val="18"/>
      <w:szCs w:val="22"/>
      <w:lang w:val="en-GB"/>
    </w:rPr>
  </w:style>
  <w:style w:type="character" w:styleId="GlBavuru">
    <w:name w:val="Intense Reference"/>
    <w:uiPriority w:val="99"/>
    <w:semiHidden/>
    <w:qFormat/>
    <w:rsid w:val="004D1783"/>
    <w:rPr>
      <w:b/>
      <w:bCs/>
      <w:smallCaps/>
      <w:color w:val="C0504D"/>
      <w:spacing w:val="5"/>
      <w:u w:val="single"/>
      <w:lang w:val="en-GB"/>
    </w:rPr>
  </w:style>
  <w:style w:type="character" w:styleId="SatrNumaras">
    <w:name w:val="line number"/>
    <w:uiPriority w:val="99"/>
    <w:semiHidden/>
    <w:unhideWhenUsed/>
    <w:rsid w:val="004D1783"/>
    <w:rPr>
      <w:lang w:val="en-GB"/>
    </w:rPr>
  </w:style>
  <w:style w:type="paragraph" w:styleId="Liste">
    <w:name w:val="List"/>
    <w:basedOn w:val="Normal"/>
    <w:uiPriority w:val="99"/>
    <w:semiHidden/>
    <w:unhideWhenUsed/>
    <w:rsid w:val="004D1783"/>
    <w:pPr>
      <w:ind w:left="283" w:hanging="283"/>
      <w:contextualSpacing/>
    </w:pPr>
  </w:style>
  <w:style w:type="paragraph" w:styleId="Liste2">
    <w:name w:val="List 2"/>
    <w:basedOn w:val="Normal"/>
    <w:uiPriority w:val="99"/>
    <w:semiHidden/>
    <w:unhideWhenUsed/>
    <w:rsid w:val="004D1783"/>
    <w:pPr>
      <w:ind w:left="566" w:hanging="283"/>
      <w:contextualSpacing/>
    </w:pPr>
  </w:style>
  <w:style w:type="paragraph" w:styleId="Liste3">
    <w:name w:val="List 3"/>
    <w:basedOn w:val="Normal"/>
    <w:uiPriority w:val="99"/>
    <w:semiHidden/>
    <w:unhideWhenUsed/>
    <w:rsid w:val="004D1783"/>
    <w:pPr>
      <w:ind w:left="849" w:hanging="283"/>
      <w:contextualSpacing/>
    </w:pPr>
  </w:style>
  <w:style w:type="paragraph" w:styleId="Liste4">
    <w:name w:val="List 4"/>
    <w:basedOn w:val="Normal"/>
    <w:uiPriority w:val="99"/>
    <w:semiHidden/>
    <w:unhideWhenUsed/>
    <w:rsid w:val="004D1783"/>
    <w:pPr>
      <w:ind w:left="1132" w:hanging="283"/>
      <w:contextualSpacing/>
    </w:pPr>
  </w:style>
  <w:style w:type="paragraph" w:styleId="Liste5">
    <w:name w:val="List 5"/>
    <w:basedOn w:val="Normal"/>
    <w:uiPriority w:val="99"/>
    <w:semiHidden/>
    <w:unhideWhenUsed/>
    <w:rsid w:val="004D1783"/>
    <w:pPr>
      <w:ind w:left="1415" w:hanging="283"/>
      <w:contextualSpacing/>
    </w:pPr>
  </w:style>
  <w:style w:type="paragraph" w:styleId="ListeDevam">
    <w:name w:val="List Continue"/>
    <w:basedOn w:val="Normal"/>
    <w:uiPriority w:val="99"/>
    <w:semiHidden/>
    <w:unhideWhenUsed/>
    <w:rsid w:val="004D1783"/>
    <w:pPr>
      <w:spacing w:after="120"/>
      <w:ind w:left="283"/>
      <w:contextualSpacing/>
    </w:pPr>
  </w:style>
  <w:style w:type="paragraph" w:styleId="ListeDevam2">
    <w:name w:val="List Continue 2"/>
    <w:basedOn w:val="Normal"/>
    <w:uiPriority w:val="99"/>
    <w:semiHidden/>
    <w:unhideWhenUsed/>
    <w:rsid w:val="004D1783"/>
    <w:pPr>
      <w:spacing w:after="120"/>
      <w:ind w:left="566"/>
      <w:contextualSpacing/>
    </w:pPr>
  </w:style>
  <w:style w:type="paragraph" w:styleId="ListeDevam3">
    <w:name w:val="List Continue 3"/>
    <w:basedOn w:val="Normal"/>
    <w:uiPriority w:val="99"/>
    <w:semiHidden/>
    <w:unhideWhenUsed/>
    <w:rsid w:val="004D1783"/>
    <w:pPr>
      <w:spacing w:after="120"/>
      <w:ind w:left="849"/>
      <w:contextualSpacing/>
    </w:pPr>
  </w:style>
  <w:style w:type="paragraph" w:styleId="ListeDevam4">
    <w:name w:val="List Continue 4"/>
    <w:basedOn w:val="Normal"/>
    <w:uiPriority w:val="99"/>
    <w:semiHidden/>
    <w:unhideWhenUsed/>
    <w:rsid w:val="004D1783"/>
    <w:pPr>
      <w:spacing w:after="120"/>
      <w:ind w:left="1132"/>
      <w:contextualSpacing/>
    </w:pPr>
  </w:style>
  <w:style w:type="paragraph" w:styleId="ListeDevam5">
    <w:name w:val="List Continue 5"/>
    <w:basedOn w:val="Normal"/>
    <w:uiPriority w:val="99"/>
    <w:semiHidden/>
    <w:unhideWhenUsed/>
    <w:rsid w:val="004D1783"/>
    <w:pPr>
      <w:spacing w:after="120"/>
      <w:ind w:left="1415"/>
      <w:contextualSpacing/>
    </w:pPr>
  </w:style>
  <w:style w:type="paragraph" w:styleId="ListeNumaras">
    <w:name w:val="List Number"/>
    <w:basedOn w:val="Normal"/>
    <w:uiPriority w:val="49"/>
    <w:semiHidden/>
    <w:unhideWhenUsed/>
    <w:rsid w:val="004D1783"/>
    <w:pPr>
      <w:numPr>
        <w:numId w:val="11"/>
      </w:numPr>
      <w:contextualSpacing/>
    </w:pPr>
  </w:style>
  <w:style w:type="paragraph" w:styleId="ListeNumaras2">
    <w:name w:val="List Number 2"/>
    <w:basedOn w:val="Normal"/>
    <w:uiPriority w:val="49"/>
    <w:semiHidden/>
    <w:unhideWhenUsed/>
    <w:rsid w:val="004D1783"/>
    <w:pPr>
      <w:numPr>
        <w:numId w:val="12"/>
      </w:numPr>
      <w:contextualSpacing/>
    </w:pPr>
  </w:style>
  <w:style w:type="paragraph" w:styleId="ListeNumaras3">
    <w:name w:val="List Number 3"/>
    <w:basedOn w:val="Normal"/>
    <w:uiPriority w:val="49"/>
    <w:semiHidden/>
    <w:unhideWhenUsed/>
    <w:rsid w:val="004D1783"/>
    <w:pPr>
      <w:contextualSpacing/>
    </w:pPr>
  </w:style>
  <w:style w:type="paragraph" w:styleId="ListeNumaras4">
    <w:name w:val="List Number 4"/>
    <w:basedOn w:val="Normal"/>
    <w:uiPriority w:val="49"/>
    <w:semiHidden/>
    <w:unhideWhenUsed/>
    <w:rsid w:val="004D1783"/>
    <w:pPr>
      <w:numPr>
        <w:numId w:val="14"/>
      </w:numPr>
      <w:contextualSpacing/>
    </w:pPr>
  </w:style>
  <w:style w:type="paragraph" w:styleId="ListeNumaras5">
    <w:name w:val="List Number 5"/>
    <w:basedOn w:val="Normal"/>
    <w:uiPriority w:val="49"/>
    <w:semiHidden/>
    <w:unhideWhenUsed/>
    <w:rsid w:val="004D1783"/>
    <w:pPr>
      <w:contextualSpacing/>
    </w:pPr>
  </w:style>
  <w:style w:type="paragraph" w:styleId="MakroMetni">
    <w:name w:val="macro"/>
    <w:link w:val="MakroMetni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kroMetniChar">
    <w:name w:val="Makro Metni Char"/>
    <w:link w:val="MakroMetni"/>
    <w:uiPriority w:val="99"/>
    <w:semiHidden/>
    <w:rsid w:val="004D1783"/>
    <w:rPr>
      <w:rFonts w:ascii="Consolas" w:hAnsi="Consolas" w:cs="Consolas"/>
      <w:lang w:val="en-GB"/>
    </w:rPr>
  </w:style>
  <w:style w:type="paragraph" w:styleId="letistbilgisi">
    <w:name w:val="Message Header"/>
    <w:basedOn w:val="Normal"/>
    <w:link w:val="letistbilgisi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letistbilgisiChar">
    <w:name w:val="İleti Üstbilgisi Char"/>
    <w:link w:val="letistbilgisi"/>
    <w:uiPriority w:val="99"/>
    <w:semiHidden/>
    <w:rsid w:val="004D1783"/>
    <w:rPr>
      <w:rFonts w:ascii="Cambria" w:eastAsia="Times New Roman" w:hAnsi="Cambria"/>
      <w:sz w:val="24"/>
      <w:szCs w:val="24"/>
      <w:shd w:val="pct20" w:color="auto" w:fill="auto"/>
      <w:lang w:val="en-GB"/>
    </w:rPr>
  </w:style>
  <w:style w:type="paragraph" w:styleId="AralkYok">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Girinti">
    <w:name w:val="Normal Indent"/>
    <w:basedOn w:val="Normal"/>
    <w:uiPriority w:val="99"/>
    <w:semiHidden/>
    <w:unhideWhenUsed/>
    <w:rsid w:val="004D1783"/>
    <w:pPr>
      <w:ind w:left="567"/>
    </w:pPr>
  </w:style>
  <w:style w:type="paragraph" w:styleId="NotBal">
    <w:name w:val="Note Heading"/>
    <w:basedOn w:val="Normal"/>
    <w:next w:val="Normal"/>
    <w:link w:val="NotBalChar"/>
    <w:uiPriority w:val="99"/>
    <w:semiHidden/>
    <w:unhideWhenUsed/>
    <w:rsid w:val="004D1783"/>
  </w:style>
  <w:style w:type="character" w:customStyle="1" w:styleId="NotBalChar">
    <w:name w:val="Not Başlığı Char"/>
    <w:link w:val="NotBal"/>
    <w:uiPriority w:val="99"/>
    <w:semiHidden/>
    <w:rsid w:val="004D1783"/>
    <w:rPr>
      <w:rFonts w:ascii="Verdana" w:hAnsi="Verdana"/>
      <w:sz w:val="18"/>
      <w:szCs w:val="22"/>
      <w:lang w:val="en-GB"/>
    </w:rPr>
  </w:style>
  <w:style w:type="character" w:styleId="SayfaNumaras">
    <w:name w:val="page number"/>
    <w:uiPriority w:val="99"/>
    <w:semiHidden/>
    <w:unhideWhenUsed/>
    <w:rsid w:val="004D1783"/>
    <w:rPr>
      <w:lang w:val="en-GB"/>
    </w:rPr>
  </w:style>
  <w:style w:type="character" w:styleId="YerTutucuMetni">
    <w:name w:val="Placeholder Text"/>
    <w:uiPriority w:val="99"/>
    <w:semiHidden/>
    <w:rsid w:val="004D1783"/>
    <w:rPr>
      <w:color w:val="808080"/>
      <w:lang w:val="en-GB"/>
    </w:rPr>
  </w:style>
  <w:style w:type="paragraph" w:styleId="DzMetin">
    <w:name w:val="Plain Text"/>
    <w:basedOn w:val="Normal"/>
    <w:link w:val="DzMetinChar"/>
    <w:uiPriority w:val="99"/>
    <w:unhideWhenUsed/>
    <w:rsid w:val="004D1783"/>
    <w:rPr>
      <w:rFonts w:ascii="Consolas" w:hAnsi="Consolas" w:cs="Consolas"/>
      <w:sz w:val="21"/>
      <w:szCs w:val="21"/>
    </w:rPr>
  </w:style>
  <w:style w:type="character" w:customStyle="1" w:styleId="DzMetinChar">
    <w:name w:val="Düz Metin Char"/>
    <w:link w:val="DzMetin"/>
    <w:uiPriority w:val="99"/>
    <w:rsid w:val="004D1783"/>
    <w:rPr>
      <w:rFonts w:ascii="Consolas" w:hAnsi="Consolas" w:cs="Consolas"/>
      <w:sz w:val="21"/>
      <w:szCs w:val="21"/>
      <w:lang w:val="en-GB"/>
    </w:rPr>
  </w:style>
  <w:style w:type="paragraph" w:styleId="Trnak">
    <w:name w:val="Quote"/>
    <w:basedOn w:val="Normal"/>
    <w:next w:val="Normal"/>
    <w:link w:val="TrnakChar"/>
    <w:uiPriority w:val="59"/>
    <w:qFormat/>
    <w:rsid w:val="004D1783"/>
    <w:rPr>
      <w:i/>
      <w:iCs/>
      <w:color w:val="000000"/>
    </w:rPr>
  </w:style>
  <w:style w:type="character" w:customStyle="1" w:styleId="TrnakChar">
    <w:name w:val="Tırnak Char"/>
    <w:link w:val="Trnak"/>
    <w:uiPriority w:val="59"/>
    <w:rsid w:val="004D1783"/>
    <w:rPr>
      <w:rFonts w:ascii="Verdana" w:hAnsi="Verdana"/>
      <w:i/>
      <w:iCs/>
      <w:color w:val="000000"/>
      <w:sz w:val="18"/>
      <w:szCs w:val="22"/>
      <w:lang w:val="en-GB"/>
    </w:rPr>
  </w:style>
  <w:style w:type="paragraph" w:styleId="Selamlama">
    <w:name w:val="Salutation"/>
    <w:basedOn w:val="Normal"/>
    <w:next w:val="Normal"/>
    <w:link w:val="SelamlamaChar"/>
    <w:uiPriority w:val="99"/>
    <w:semiHidden/>
    <w:unhideWhenUsed/>
    <w:rsid w:val="004D1783"/>
  </w:style>
  <w:style w:type="character" w:customStyle="1" w:styleId="SelamlamaChar">
    <w:name w:val="Selamlama Char"/>
    <w:link w:val="Selamlama"/>
    <w:uiPriority w:val="99"/>
    <w:semiHidden/>
    <w:rsid w:val="004D1783"/>
    <w:rPr>
      <w:rFonts w:ascii="Verdana" w:hAnsi="Verdana"/>
      <w:sz w:val="18"/>
      <w:szCs w:val="22"/>
      <w:lang w:val="en-GB"/>
    </w:rPr>
  </w:style>
  <w:style w:type="paragraph" w:styleId="mza">
    <w:name w:val="Signature"/>
    <w:basedOn w:val="Normal"/>
    <w:link w:val="mzaChar"/>
    <w:uiPriority w:val="99"/>
    <w:semiHidden/>
    <w:unhideWhenUsed/>
    <w:rsid w:val="004D1783"/>
    <w:pPr>
      <w:ind w:left="4252"/>
    </w:pPr>
  </w:style>
  <w:style w:type="character" w:customStyle="1" w:styleId="mzaChar">
    <w:name w:val="İmza Char"/>
    <w:link w:val="mza"/>
    <w:uiPriority w:val="99"/>
    <w:semiHidden/>
    <w:rsid w:val="004D1783"/>
    <w:rPr>
      <w:rFonts w:ascii="Verdana" w:hAnsi="Verdana"/>
      <w:sz w:val="18"/>
      <w:szCs w:val="22"/>
      <w:lang w:val="en-GB"/>
    </w:rPr>
  </w:style>
  <w:style w:type="character" w:styleId="Gl">
    <w:name w:val="Strong"/>
    <w:uiPriority w:val="99"/>
    <w:semiHidden/>
    <w:qFormat/>
    <w:rsid w:val="004D1783"/>
    <w:rPr>
      <w:b/>
      <w:bCs/>
      <w:lang w:val="en-GB"/>
    </w:rPr>
  </w:style>
  <w:style w:type="character" w:styleId="HafifVurgulama">
    <w:name w:val="Subtle Emphasis"/>
    <w:uiPriority w:val="99"/>
    <w:semiHidden/>
    <w:qFormat/>
    <w:rsid w:val="004D1783"/>
    <w:rPr>
      <w:i/>
      <w:iCs/>
      <w:color w:val="808080"/>
      <w:lang w:val="en-GB"/>
    </w:rPr>
  </w:style>
  <w:style w:type="character" w:styleId="HafifBavuru">
    <w:name w:val="Subtle Reference"/>
    <w:uiPriority w:val="99"/>
    <w:semiHidden/>
    <w:qFormat/>
    <w:rsid w:val="004D1783"/>
    <w:rPr>
      <w:smallCaps/>
      <w:color w:val="C0504D"/>
      <w:u w:val="single"/>
      <w:lang w:val="en-GB"/>
    </w:rPr>
  </w:style>
  <w:style w:type="paragraph" w:styleId="KaynakaBal">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RenkliKlavuz">
    <w:name w:val="Colorful Grid"/>
    <w:basedOn w:val="NormalTablo"/>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RenkliKlavuz-Vurgu1">
    <w:name w:val="Colorful Grid Accent 1"/>
    <w:basedOn w:val="NormalTablo"/>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RenkliKlavuz-Vurgu2">
    <w:name w:val="Colorful Grid Accent 2"/>
    <w:basedOn w:val="NormalTablo"/>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RenkliKlavuz-Vurgu3">
    <w:name w:val="Colorful Grid Accent 3"/>
    <w:basedOn w:val="NormalTablo"/>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RenkliKlavuz-Vurgu4">
    <w:name w:val="Colorful Grid Accent 4"/>
    <w:basedOn w:val="NormalTablo"/>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RenkliKlavuz-Vurgu5">
    <w:name w:val="Colorful Grid Accent 5"/>
    <w:basedOn w:val="NormalTablo"/>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RenkliKlavuz-Vurgu6">
    <w:name w:val="Colorful Grid Accent 6"/>
    <w:basedOn w:val="NormalTablo"/>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RenkliListe">
    <w:name w:val="Colorful List"/>
    <w:basedOn w:val="NormalTablo"/>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RenkliListe-Vurgu1">
    <w:name w:val="Colorful List Accent 1"/>
    <w:basedOn w:val="NormalTablo"/>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RenkliListe-Vurgu2">
    <w:name w:val="Colorful List Accent 2"/>
    <w:basedOn w:val="NormalTablo"/>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RenkliListe-Vurgu3">
    <w:name w:val="Colorful List Accent 3"/>
    <w:basedOn w:val="NormalTablo"/>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RenkliListe-Vurgu4">
    <w:name w:val="Colorful List Accent 4"/>
    <w:basedOn w:val="NormalTablo"/>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RenkliListe-Vurgu5">
    <w:name w:val="Colorful List Accent 5"/>
    <w:basedOn w:val="NormalTablo"/>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RenkliListe-Vurgu6">
    <w:name w:val="Colorful List Accent 6"/>
    <w:basedOn w:val="NormalTablo"/>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RenkliGlgeleme">
    <w:name w:val="Colorful Shading"/>
    <w:basedOn w:val="NormalTablo"/>
    <w:uiPriority w:val="71"/>
    <w:rsid w:val="004D1783"/>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RenkliGlgeleme-Vurgu1">
    <w:name w:val="Colorful Shading Accent 1"/>
    <w:basedOn w:val="NormalTablo"/>
    <w:uiPriority w:val="71"/>
    <w:rsid w:val="004D1783"/>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RenkliGlgeleme-Vurgu2">
    <w:name w:val="Colorful Shading Accent 2"/>
    <w:basedOn w:val="NormalTablo"/>
    <w:uiPriority w:val="71"/>
    <w:rsid w:val="004D1783"/>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RenkliGlgeleme-Vurgu3">
    <w:name w:val="Colorful Shading Accent 3"/>
    <w:basedOn w:val="NormalTablo"/>
    <w:uiPriority w:val="71"/>
    <w:rsid w:val="004D1783"/>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RenkliGlgeleme-Vurgu4">
    <w:name w:val="Colorful Shading Accent 4"/>
    <w:basedOn w:val="NormalTablo"/>
    <w:uiPriority w:val="71"/>
    <w:rsid w:val="004D1783"/>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RenkliGlgeleme-Vurgu5">
    <w:name w:val="Colorful Shading Accent 5"/>
    <w:basedOn w:val="NormalTablo"/>
    <w:uiPriority w:val="71"/>
    <w:rsid w:val="004D1783"/>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RenkliGlgeleme-Vurgu6">
    <w:name w:val="Colorful Shading Accent 6"/>
    <w:basedOn w:val="NormalTablo"/>
    <w:uiPriority w:val="71"/>
    <w:rsid w:val="004D1783"/>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KoyuListe">
    <w:name w:val="Dark List"/>
    <w:basedOn w:val="NormalTablo"/>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KoyuListe-Vurgu1">
    <w:name w:val="Dark List Accent 1"/>
    <w:basedOn w:val="NormalTablo"/>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KoyuListe-Vurgu2">
    <w:name w:val="Dark List Accent 2"/>
    <w:basedOn w:val="NormalTablo"/>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KoyuListe-Vurgu3">
    <w:name w:val="Dark List Accent 3"/>
    <w:basedOn w:val="NormalTablo"/>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KoyuListe-Vurgu4">
    <w:name w:val="Dark List Accent 4"/>
    <w:basedOn w:val="NormalTablo"/>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KoyuListe-Vurgu5">
    <w:name w:val="Dark List Accent 5"/>
    <w:basedOn w:val="NormalTablo"/>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KoyuListe-Vurgu6">
    <w:name w:val="Dark List Accent 6"/>
    <w:basedOn w:val="NormalTablo"/>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kKlavuz">
    <w:name w:val="Light Grid"/>
    <w:basedOn w:val="NormalTablo"/>
    <w:uiPriority w:val="62"/>
    <w:rsid w:val="004D1783"/>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AkKlavuz-Vurgu1">
    <w:name w:val="Light Grid Accent 1"/>
    <w:basedOn w:val="NormalTablo"/>
    <w:uiPriority w:val="62"/>
    <w:rsid w:val="004D1783"/>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Klavuz-Vurgu2">
    <w:name w:val="Light Grid Accent 2"/>
    <w:basedOn w:val="NormalTablo"/>
    <w:uiPriority w:val="62"/>
    <w:rsid w:val="004D1783"/>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AkKlavuz-Vurgu3">
    <w:name w:val="Light Grid Accent 3"/>
    <w:basedOn w:val="NormalTablo"/>
    <w:uiPriority w:val="62"/>
    <w:rsid w:val="004D1783"/>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AkKlavuz-Vurgu4">
    <w:name w:val="Light Grid Accent 4"/>
    <w:basedOn w:val="NormalTablo"/>
    <w:uiPriority w:val="62"/>
    <w:rsid w:val="004D1783"/>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AkKlavuz-Vurgu5">
    <w:name w:val="Light Grid Accent 5"/>
    <w:basedOn w:val="NormalTablo"/>
    <w:uiPriority w:val="62"/>
    <w:rsid w:val="004D1783"/>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kKlavuz-Vurgu6">
    <w:name w:val="Light Grid Accent 6"/>
    <w:basedOn w:val="NormalTablo"/>
    <w:uiPriority w:val="62"/>
    <w:rsid w:val="004D1783"/>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kListe">
    <w:name w:val="Light List"/>
    <w:basedOn w:val="NormalTablo"/>
    <w:uiPriority w:val="61"/>
    <w:rsid w:val="004D1783"/>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kListe-Vurgu1">
    <w:name w:val="Light List Accent 1"/>
    <w:basedOn w:val="NormalTablo"/>
    <w:uiPriority w:val="61"/>
    <w:rsid w:val="004D178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Liste-Vurgu2">
    <w:name w:val="Light List Accent 2"/>
    <w:basedOn w:val="NormalTablo"/>
    <w:uiPriority w:val="61"/>
    <w:rsid w:val="004D1783"/>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AkListe-Vurgu3">
    <w:name w:val="Light List Accent 3"/>
    <w:basedOn w:val="NormalTablo"/>
    <w:uiPriority w:val="61"/>
    <w:rsid w:val="004D178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kListe-Vurgu4">
    <w:name w:val="Light List Accent 4"/>
    <w:basedOn w:val="NormalTablo"/>
    <w:uiPriority w:val="61"/>
    <w:rsid w:val="004D1783"/>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AkListe-Vurgu5">
    <w:name w:val="Light List Accent 5"/>
    <w:basedOn w:val="NormalTablo"/>
    <w:uiPriority w:val="61"/>
    <w:rsid w:val="004D1783"/>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6">
    <w:name w:val="Light List Accent 6"/>
    <w:basedOn w:val="NormalTablo"/>
    <w:uiPriority w:val="61"/>
    <w:rsid w:val="004D1783"/>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Glgeleme">
    <w:name w:val="Light Shading"/>
    <w:basedOn w:val="NormalTablo"/>
    <w:uiPriority w:val="60"/>
    <w:rsid w:val="004D17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kGlgeleme-Vurgu1">
    <w:name w:val="Light Shading Accent 1"/>
    <w:basedOn w:val="NormalTablo"/>
    <w:uiPriority w:val="60"/>
    <w:rsid w:val="004D178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AkGlgeleme-Vurgu2">
    <w:name w:val="Light Shading Accent 2"/>
    <w:basedOn w:val="NormalTablo"/>
    <w:uiPriority w:val="60"/>
    <w:rsid w:val="004D1783"/>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kGlgeleme-Vurgu3">
    <w:name w:val="Light Shading Accent 3"/>
    <w:basedOn w:val="NormalTablo"/>
    <w:uiPriority w:val="60"/>
    <w:rsid w:val="004D1783"/>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AkGlgeleme-Vurgu4">
    <w:name w:val="Light Shading Accent 4"/>
    <w:basedOn w:val="NormalTablo"/>
    <w:uiPriority w:val="60"/>
    <w:rsid w:val="004D1783"/>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AkGlgeleme-Vurgu5">
    <w:name w:val="Light Shading Accent 5"/>
    <w:basedOn w:val="NormalTablo"/>
    <w:uiPriority w:val="60"/>
    <w:rsid w:val="004D1783"/>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AkGlgeleme-Vurgu6">
    <w:name w:val="Light Shading Accent 6"/>
    <w:basedOn w:val="NormalTablo"/>
    <w:uiPriority w:val="60"/>
    <w:rsid w:val="004D1783"/>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OrtaKlavuz1">
    <w:name w:val="Medium Grid 1"/>
    <w:basedOn w:val="NormalTablo"/>
    <w:uiPriority w:val="67"/>
    <w:rsid w:val="004D178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OrtaKlavuz1-Vurgu1">
    <w:name w:val="Medium Grid 1 Accent 1"/>
    <w:basedOn w:val="NormalTablo"/>
    <w:uiPriority w:val="67"/>
    <w:rsid w:val="004D178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OrtaKlavuz1-Vurgu2">
    <w:name w:val="Medium Grid 1 Accent 2"/>
    <w:basedOn w:val="NormalTablo"/>
    <w:uiPriority w:val="67"/>
    <w:rsid w:val="004D1783"/>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OrtaKlavuz1-Vurgu3">
    <w:name w:val="Medium Grid 1 Accent 3"/>
    <w:basedOn w:val="NormalTablo"/>
    <w:uiPriority w:val="67"/>
    <w:rsid w:val="004D178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OrtaKlavuz1-Vurgu4">
    <w:name w:val="Medium Grid 1 Accent 4"/>
    <w:basedOn w:val="NormalTablo"/>
    <w:uiPriority w:val="67"/>
    <w:rsid w:val="004D1783"/>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OrtaKlavuz1-Vurgu5">
    <w:name w:val="Medium Grid 1 Accent 5"/>
    <w:basedOn w:val="NormalTablo"/>
    <w:uiPriority w:val="67"/>
    <w:rsid w:val="004D1783"/>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1-Vurgu6">
    <w:name w:val="Medium Grid 1 Accent 6"/>
    <w:basedOn w:val="NormalTablo"/>
    <w:uiPriority w:val="67"/>
    <w:rsid w:val="004D1783"/>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OrtaKlavuz2">
    <w:name w:val="Medium Grid 2"/>
    <w:basedOn w:val="NormalTablo"/>
    <w:uiPriority w:val="68"/>
    <w:rsid w:val="004D1783"/>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OrtaKlavuz2-Vurgu1">
    <w:name w:val="Medium Grid 2 Accent 1"/>
    <w:basedOn w:val="NormalTablo"/>
    <w:uiPriority w:val="68"/>
    <w:rsid w:val="004D1783"/>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OrtaKlavuz2-Vurgu2">
    <w:name w:val="Medium Grid 2 Accent 2"/>
    <w:basedOn w:val="NormalTablo"/>
    <w:uiPriority w:val="68"/>
    <w:rsid w:val="004D1783"/>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OrtaKlavuz2-Vurgu3">
    <w:name w:val="Medium Grid 2 Accent 3"/>
    <w:basedOn w:val="NormalTablo"/>
    <w:uiPriority w:val="68"/>
    <w:rsid w:val="004D1783"/>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OrtaKlavuz2-Vurgu4">
    <w:name w:val="Medium Grid 2 Accent 4"/>
    <w:basedOn w:val="NormalTablo"/>
    <w:uiPriority w:val="68"/>
    <w:rsid w:val="004D1783"/>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OrtaKlavuz2-Vurgu5">
    <w:name w:val="Medium Grid 2 Accent 5"/>
    <w:basedOn w:val="NormalTablo"/>
    <w:uiPriority w:val="68"/>
    <w:rsid w:val="004D1783"/>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OrtaKlavuz2-Vurgu6">
    <w:name w:val="Medium Grid 2 Accent 6"/>
    <w:basedOn w:val="NormalTablo"/>
    <w:uiPriority w:val="68"/>
    <w:rsid w:val="004D1783"/>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OrtaKlavuz3">
    <w:name w:val="Medium Grid 3"/>
    <w:basedOn w:val="NormalTablo"/>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OrtaKlavuz3-Vurgu1">
    <w:name w:val="Medium Grid 3 Accent 1"/>
    <w:basedOn w:val="NormalTablo"/>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OrtaKlavuz3-Vurgu2">
    <w:name w:val="Medium Grid 3 Accent 2"/>
    <w:basedOn w:val="NormalTablo"/>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Klavuz3-Vurgu3">
    <w:name w:val="Medium Grid 3 Accent 3"/>
    <w:basedOn w:val="NormalTablo"/>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OrtaKlavuz3-Vurgu4">
    <w:name w:val="Medium Grid 3 Accent 4"/>
    <w:basedOn w:val="NormalTablo"/>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OrtaKlavuz3-Vurgu5">
    <w:name w:val="Medium Grid 3 Accent 5"/>
    <w:basedOn w:val="NormalTablo"/>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OrtaKlavuz3-Vurgu6">
    <w:name w:val="Medium Grid 3 Accent 6"/>
    <w:basedOn w:val="NormalTablo"/>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Liste1">
    <w:name w:val="Medium List 1"/>
    <w:basedOn w:val="NormalTablo"/>
    <w:uiPriority w:val="65"/>
    <w:rsid w:val="004D17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OrtaListe1-Vurgu1">
    <w:name w:val="Medium List 1 Accent 1"/>
    <w:basedOn w:val="NormalTablo"/>
    <w:uiPriority w:val="65"/>
    <w:rsid w:val="004D1783"/>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OrtaListe1-Vurgu2">
    <w:name w:val="Medium List 1 Accent 2"/>
    <w:basedOn w:val="NormalTablo"/>
    <w:uiPriority w:val="65"/>
    <w:rsid w:val="004D1783"/>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OrtaListe1-Vurgu3">
    <w:name w:val="Medium List 1 Accent 3"/>
    <w:basedOn w:val="NormalTablo"/>
    <w:uiPriority w:val="65"/>
    <w:rsid w:val="004D1783"/>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OrtaListe1-Vurgu4">
    <w:name w:val="Medium List 1 Accent 4"/>
    <w:basedOn w:val="NormalTablo"/>
    <w:uiPriority w:val="65"/>
    <w:rsid w:val="004D1783"/>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OrtaListe1-Vurgu5">
    <w:name w:val="Medium List 1 Accent 5"/>
    <w:basedOn w:val="NormalTablo"/>
    <w:uiPriority w:val="65"/>
    <w:rsid w:val="004D1783"/>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OrtaListe1-Vurgu6">
    <w:name w:val="Medium List 1 Accent 6"/>
    <w:basedOn w:val="NormalTablo"/>
    <w:uiPriority w:val="65"/>
    <w:rsid w:val="004D1783"/>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OrtaListe2">
    <w:name w:val="Medium List 2"/>
    <w:basedOn w:val="NormalTablo"/>
    <w:uiPriority w:val="66"/>
    <w:rsid w:val="004D1783"/>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OrtaList2-Vurgu1">
    <w:name w:val="Medium List 2 Accent 1"/>
    <w:basedOn w:val="NormalTablo"/>
    <w:uiPriority w:val="66"/>
    <w:rsid w:val="004D1783"/>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OrtaListe2-Vurgu2">
    <w:name w:val="Medium List 2 Accent 2"/>
    <w:basedOn w:val="NormalTablo"/>
    <w:uiPriority w:val="66"/>
    <w:rsid w:val="004D1783"/>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OrtaListe2-Vurgu3">
    <w:name w:val="Medium List 2 Accent 3"/>
    <w:basedOn w:val="NormalTablo"/>
    <w:uiPriority w:val="66"/>
    <w:rsid w:val="004D1783"/>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OrtaListe2-Vurgu4">
    <w:name w:val="Medium List 2 Accent 4"/>
    <w:basedOn w:val="NormalTablo"/>
    <w:uiPriority w:val="66"/>
    <w:rsid w:val="004D1783"/>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OrtaListe2-Vurgu5">
    <w:name w:val="Medium List 2 Accent 5"/>
    <w:basedOn w:val="NormalTablo"/>
    <w:uiPriority w:val="66"/>
    <w:rsid w:val="004D1783"/>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OrtaListe2-Vurgu6">
    <w:name w:val="Medium List 2 Accent 6"/>
    <w:basedOn w:val="NormalTablo"/>
    <w:uiPriority w:val="66"/>
    <w:rsid w:val="004D1783"/>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OrtaGlgeleme1">
    <w:name w:val="Medium Shading 1"/>
    <w:basedOn w:val="NormalTablo"/>
    <w:uiPriority w:val="63"/>
    <w:rsid w:val="004D178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OrtaGlgeleme1-Vurgu1">
    <w:name w:val="Medium Shading 1 Accent 1"/>
    <w:basedOn w:val="NormalTablo"/>
    <w:uiPriority w:val="63"/>
    <w:rsid w:val="004D178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OrtaGlgeleme1-Vurgu2">
    <w:name w:val="Medium Shading 1 Accent 2"/>
    <w:basedOn w:val="NormalTablo"/>
    <w:uiPriority w:val="63"/>
    <w:rsid w:val="004D1783"/>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OrtaGlgeleme1-Vurgu3">
    <w:name w:val="Medium Shading 1 Accent 3"/>
    <w:basedOn w:val="NormalTablo"/>
    <w:uiPriority w:val="63"/>
    <w:rsid w:val="004D178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OrtaGlgeleme1-Vurgu4">
    <w:name w:val="Medium Shading 1 Accent 4"/>
    <w:basedOn w:val="NormalTablo"/>
    <w:uiPriority w:val="63"/>
    <w:rsid w:val="004D1783"/>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OrtaGlgeleme1-Vurgu5">
    <w:name w:val="Medium Shading 1 Accent 5"/>
    <w:basedOn w:val="NormalTablo"/>
    <w:uiPriority w:val="63"/>
    <w:rsid w:val="004D1783"/>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OrtaGlgeleme1-Vurgu6">
    <w:name w:val="Medium Shading 1 Accent 6"/>
    <w:basedOn w:val="NormalTablo"/>
    <w:uiPriority w:val="63"/>
    <w:rsid w:val="004D1783"/>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OrtaGlgeleme2">
    <w:name w:val="Medium Shading 2"/>
    <w:basedOn w:val="NormalTablo"/>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o3Befektler1">
    <w:name w:val="Table 3D effects 1"/>
    <w:basedOn w:val="NormalTablo"/>
    <w:uiPriority w:val="99"/>
    <w:semiHidden/>
    <w:unhideWhenUsed/>
    <w:rsid w:val="004D1783"/>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uiPriority w:val="99"/>
    <w:semiHidden/>
    <w:unhideWhenUsed/>
    <w:rsid w:val="004D1783"/>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uiPriority w:val="99"/>
    <w:semiHidden/>
    <w:unhideWhenUsed/>
    <w:rsid w:val="004D1783"/>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uiPriority w:val="99"/>
    <w:semiHidden/>
    <w:unhideWhenUsed/>
    <w:rsid w:val="004D1783"/>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uiPriority w:val="99"/>
    <w:semiHidden/>
    <w:unhideWhenUsed/>
    <w:rsid w:val="004D1783"/>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uiPriority w:val="99"/>
    <w:semiHidden/>
    <w:unhideWhenUsed/>
    <w:rsid w:val="004D1783"/>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uiPriority w:val="99"/>
    <w:semiHidden/>
    <w:unhideWhenUsed/>
    <w:rsid w:val="004D1783"/>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Renkli1">
    <w:name w:val="Table Colorful 1"/>
    <w:basedOn w:val="NormalTablo"/>
    <w:uiPriority w:val="99"/>
    <w:semiHidden/>
    <w:unhideWhenUsed/>
    <w:rsid w:val="004D1783"/>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uiPriority w:val="99"/>
    <w:semiHidden/>
    <w:unhideWhenUsed/>
    <w:rsid w:val="004D1783"/>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uiPriority w:val="99"/>
    <w:semiHidden/>
    <w:unhideWhenUsed/>
    <w:rsid w:val="004D1783"/>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uiPriority w:val="99"/>
    <w:semiHidden/>
    <w:unhideWhenUsed/>
    <w:rsid w:val="004D1783"/>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uiPriority w:val="99"/>
    <w:semiHidden/>
    <w:unhideWhenUsed/>
    <w:rsid w:val="004D1783"/>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uiPriority w:val="99"/>
    <w:semiHidden/>
    <w:unhideWhenUsed/>
    <w:rsid w:val="004D1783"/>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uiPriority w:val="99"/>
    <w:semiHidden/>
    <w:unhideWhenUsed/>
    <w:rsid w:val="004D1783"/>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uiPriority w:val="99"/>
    <w:semiHidden/>
    <w:unhideWhenUsed/>
    <w:rsid w:val="004D1783"/>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ada">
    <w:name w:val="Table Contemporary"/>
    <w:basedOn w:val="NormalTablo"/>
    <w:uiPriority w:val="99"/>
    <w:semiHidden/>
    <w:unhideWhenUsed/>
    <w:rsid w:val="004D1783"/>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Zarif">
    <w:name w:val="Table Elegant"/>
    <w:basedOn w:val="NormalTablo"/>
    <w:uiPriority w:val="99"/>
    <w:semiHidden/>
    <w:unhideWhenUsed/>
    <w:rsid w:val="004D1783"/>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1">
    <w:name w:val="Table Grid 1"/>
    <w:basedOn w:val="NormalTablo"/>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uiPriority w:val="99"/>
    <w:semiHidden/>
    <w:unhideWhenUsed/>
    <w:rsid w:val="004D1783"/>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uiPriority w:val="99"/>
    <w:semiHidden/>
    <w:unhideWhenUsed/>
    <w:rsid w:val="004D1783"/>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uiPriority w:val="99"/>
    <w:semiHidden/>
    <w:unhideWhenUsed/>
    <w:rsid w:val="004D1783"/>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uiPriority w:val="99"/>
    <w:semiHidden/>
    <w:unhideWhenUsed/>
    <w:rsid w:val="004D1783"/>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uiPriority w:val="99"/>
    <w:semiHidden/>
    <w:unhideWhenUsed/>
    <w:rsid w:val="004D1783"/>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Liste1">
    <w:name w:val="Table List 1"/>
    <w:basedOn w:val="NormalTablo"/>
    <w:uiPriority w:val="99"/>
    <w:semiHidden/>
    <w:unhideWhenUsed/>
    <w:rsid w:val="004D1783"/>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uiPriority w:val="99"/>
    <w:semiHidden/>
    <w:unhideWhenUsed/>
    <w:rsid w:val="004D1783"/>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uiPriority w:val="99"/>
    <w:semiHidden/>
    <w:unhideWhenUsed/>
    <w:rsid w:val="004D1783"/>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uiPriority w:val="99"/>
    <w:semiHidden/>
    <w:unhideWhenUsed/>
    <w:rsid w:val="004D1783"/>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uiPriority w:val="99"/>
    <w:semiHidden/>
    <w:unhideWhenUsed/>
    <w:rsid w:val="004D1783"/>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uiPriority w:val="99"/>
    <w:semiHidden/>
    <w:unhideWhenUsed/>
    <w:rsid w:val="004D1783"/>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Basit1">
    <w:name w:val="Table Simple 1"/>
    <w:basedOn w:val="NormalTablo"/>
    <w:uiPriority w:val="99"/>
    <w:semiHidden/>
    <w:unhideWhenUsed/>
    <w:rsid w:val="004D1783"/>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uiPriority w:val="99"/>
    <w:semiHidden/>
    <w:unhideWhenUsed/>
    <w:rsid w:val="004D1783"/>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ltBalk1">
    <w:name w:val="Table Subtle 1"/>
    <w:basedOn w:val="NormalTablo"/>
    <w:uiPriority w:val="99"/>
    <w:semiHidden/>
    <w:unhideWhenUsed/>
    <w:rsid w:val="004D1783"/>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uiPriority w:val="99"/>
    <w:semiHidden/>
    <w:unhideWhenUsed/>
    <w:rsid w:val="004D1783"/>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Temas">
    <w:name w:val="Table Theme"/>
    <w:basedOn w:val="NormalTablo"/>
    <w:uiPriority w:val="99"/>
    <w:semiHidden/>
    <w:unhideWhenUsed/>
    <w:rsid w:val="004D1783"/>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Web1">
    <w:name w:val="Table Web 1"/>
    <w:basedOn w:val="NormalTablo"/>
    <w:uiPriority w:val="99"/>
    <w:semiHidden/>
    <w:unhideWhenUsed/>
    <w:rsid w:val="004D1783"/>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uiPriority w:val="99"/>
    <w:semiHidden/>
    <w:unhideWhenUsed/>
    <w:rsid w:val="004D1783"/>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uiPriority w:val="99"/>
    <w:semiHidden/>
    <w:unhideWhenUsed/>
    <w:rsid w:val="004D1783"/>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 w:type="character" w:customStyle="1" w:styleId="UnresolvedMention1">
    <w:name w:val="Unresolved Mention1"/>
    <w:basedOn w:val="VarsaylanParagrafYazTipi"/>
    <w:uiPriority w:val="99"/>
    <w:rsid w:val="009A31A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D1783"/>
    <w:pPr>
      <w:jc w:val="both"/>
    </w:pPr>
    <w:rPr>
      <w:rFonts w:ascii="Verdana" w:hAnsi="Verdana"/>
      <w:sz w:val="18"/>
      <w:szCs w:val="22"/>
      <w:lang w:eastAsia="en-US"/>
    </w:rPr>
  </w:style>
  <w:style w:type="paragraph" w:styleId="Balk1">
    <w:name w:val="heading 1"/>
    <w:basedOn w:val="Normal"/>
    <w:next w:val="Balk2"/>
    <w:link w:val="Balk1Char"/>
    <w:uiPriority w:val="2"/>
    <w:qFormat/>
    <w:rsid w:val="004D1783"/>
    <w:pPr>
      <w:keepNext/>
      <w:keepLines/>
      <w:numPr>
        <w:numId w:val="13"/>
      </w:numPr>
      <w:spacing w:after="240"/>
      <w:outlineLvl w:val="0"/>
    </w:pPr>
    <w:rPr>
      <w:rFonts w:eastAsia="Times New Roman"/>
      <w:b/>
      <w:bCs/>
      <w:caps/>
      <w:color w:val="006283"/>
      <w:szCs w:val="28"/>
    </w:rPr>
  </w:style>
  <w:style w:type="paragraph" w:styleId="Balk2">
    <w:name w:val="heading 2"/>
    <w:basedOn w:val="Normal"/>
    <w:next w:val="Balk3"/>
    <w:link w:val="Balk2Char"/>
    <w:uiPriority w:val="2"/>
    <w:qFormat/>
    <w:rsid w:val="004D1783"/>
    <w:pPr>
      <w:keepNext/>
      <w:keepLines/>
      <w:numPr>
        <w:ilvl w:val="1"/>
        <w:numId w:val="13"/>
      </w:numPr>
      <w:spacing w:after="240"/>
      <w:outlineLvl w:val="1"/>
    </w:pPr>
    <w:rPr>
      <w:rFonts w:eastAsia="Times New Roman"/>
      <w:b/>
      <w:bCs/>
      <w:color w:val="006283"/>
      <w:szCs w:val="26"/>
    </w:rPr>
  </w:style>
  <w:style w:type="paragraph" w:styleId="Balk3">
    <w:name w:val="heading 3"/>
    <w:basedOn w:val="Normal"/>
    <w:next w:val="Balk4"/>
    <w:link w:val="Balk3Char"/>
    <w:uiPriority w:val="2"/>
    <w:qFormat/>
    <w:rsid w:val="004D1783"/>
    <w:pPr>
      <w:keepNext/>
      <w:keepLines/>
      <w:numPr>
        <w:ilvl w:val="2"/>
        <w:numId w:val="13"/>
      </w:numPr>
      <w:spacing w:after="240"/>
      <w:outlineLvl w:val="2"/>
    </w:pPr>
    <w:rPr>
      <w:rFonts w:eastAsia="Times New Roman"/>
      <w:b/>
      <w:bCs/>
      <w:color w:val="006283"/>
    </w:rPr>
  </w:style>
  <w:style w:type="paragraph" w:styleId="Balk4">
    <w:name w:val="heading 4"/>
    <w:basedOn w:val="Normal"/>
    <w:next w:val="Balk5"/>
    <w:link w:val="Balk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Balk5">
    <w:name w:val="heading 5"/>
    <w:basedOn w:val="Normal"/>
    <w:next w:val="Balk6"/>
    <w:link w:val="Balk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Balk6">
    <w:name w:val="heading 6"/>
    <w:basedOn w:val="Normal"/>
    <w:next w:val="GvdeMetni"/>
    <w:link w:val="Balk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Balk7">
    <w:name w:val="heading 7"/>
    <w:basedOn w:val="Normal"/>
    <w:next w:val="Normal"/>
    <w:link w:val="Balk7Char"/>
    <w:uiPriority w:val="2"/>
    <w:rsid w:val="004D1783"/>
    <w:pPr>
      <w:keepNext/>
      <w:keepLines/>
      <w:spacing w:after="240"/>
      <w:outlineLvl w:val="6"/>
    </w:pPr>
    <w:rPr>
      <w:rFonts w:eastAsia="Times New Roman"/>
      <w:b/>
      <w:iCs/>
      <w:color w:val="006283"/>
    </w:rPr>
  </w:style>
  <w:style w:type="paragraph" w:styleId="Balk8">
    <w:name w:val="heading 8"/>
    <w:basedOn w:val="Normal"/>
    <w:next w:val="Normal"/>
    <w:link w:val="Balk8Char"/>
    <w:uiPriority w:val="2"/>
    <w:rsid w:val="004D1783"/>
    <w:pPr>
      <w:keepNext/>
      <w:keepLines/>
      <w:spacing w:after="240"/>
      <w:outlineLvl w:val="7"/>
    </w:pPr>
    <w:rPr>
      <w:rFonts w:eastAsia="Times New Roman"/>
      <w:b/>
      <w:i/>
      <w:color w:val="006283"/>
      <w:szCs w:val="20"/>
    </w:rPr>
  </w:style>
  <w:style w:type="paragraph" w:styleId="Balk9">
    <w:name w:val="heading 9"/>
    <w:basedOn w:val="Normal"/>
    <w:next w:val="Normal"/>
    <w:link w:val="Balk9Char"/>
    <w:uiPriority w:val="2"/>
    <w:rsid w:val="004D1783"/>
    <w:pPr>
      <w:keepNext/>
      <w:keepLines/>
      <w:spacing w:after="240"/>
      <w:outlineLvl w:val="8"/>
    </w:pPr>
    <w:rPr>
      <w:rFonts w:eastAsia="Times New Roman"/>
      <w:b/>
      <w:iCs/>
      <w:color w:val="006283"/>
      <w:szCs w:val="2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2"/>
    <w:rsid w:val="004D1783"/>
    <w:rPr>
      <w:rFonts w:ascii="Verdana" w:eastAsia="Times New Roman" w:hAnsi="Verdana"/>
      <w:b/>
      <w:bCs/>
      <w:caps/>
      <w:color w:val="006283"/>
      <w:sz w:val="18"/>
      <w:szCs w:val="28"/>
      <w:lang w:val="en-GB"/>
    </w:rPr>
  </w:style>
  <w:style w:type="character" w:customStyle="1" w:styleId="Balk2Char">
    <w:name w:val="Başlık 2 Char"/>
    <w:link w:val="Balk2"/>
    <w:uiPriority w:val="2"/>
    <w:rsid w:val="004D1783"/>
    <w:rPr>
      <w:rFonts w:ascii="Verdana" w:eastAsia="Times New Roman" w:hAnsi="Verdana"/>
      <w:b/>
      <w:bCs/>
      <w:color w:val="006283"/>
      <w:sz w:val="18"/>
      <w:szCs w:val="26"/>
      <w:lang w:val="en-GB"/>
    </w:rPr>
  </w:style>
  <w:style w:type="character" w:customStyle="1" w:styleId="Balk3Char">
    <w:name w:val="Başlık 3 Char"/>
    <w:link w:val="Balk3"/>
    <w:uiPriority w:val="2"/>
    <w:rsid w:val="004D1783"/>
    <w:rPr>
      <w:rFonts w:ascii="Verdana" w:eastAsia="Times New Roman" w:hAnsi="Verdana"/>
      <w:b/>
      <w:bCs/>
      <w:color w:val="006283"/>
      <w:sz w:val="18"/>
      <w:szCs w:val="22"/>
      <w:lang w:val="en-GB"/>
    </w:rPr>
  </w:style>
  <w:style w:type="character" w:customStyle="1" w:styleId="Balk4Char">
    <w:name w:val="Başlık 4 Char"/>
    <w:link w:val="Balk4"/>
    <w:uiPriority w:val="2"/>
    <w:rsid w:val="004D1783"/>
    <w:rPr>
      <w:rFonts w:ascii="Verdana" w:eastAsia="Times New Roman" w:hAnsi="Verdana"/>
      <w:b/>
      <w:bCs/>
      <w:iCs/>
      <w:color w:val="006283"/>
      <w:sz w:val="18"/>
      <w:szCs w:val="22"/>
      <w:lang w:val="en-GB"/>
    </w:rPr>
  </w:style>
  <w:style w:type="character" w:customStyle="1" w:styleId="Balk5Char">
    <w:name w:val="Başlık 5 Char"/>
    <w:link w:val="Balk5"/>
    <w:uiPriority w:val="2"/>
    <w:rsid w:val="004D1783"/>
    <w:rPr>
      <w:rFonts w:ascii="Verdana" w:eastAsia="Times New Roman" w:hAnsi="Verdana"/>
      <w:b/>
      <w:color w:val="006283"/>
      <w:sz w:val="18"/>
      <w:szCs w:val="22"/>
      <w:lang w:val="en-GB"/>
    </w:rPr>
  </w:style>
  <w:style w:type="character" w:customStyle="1" w:styleId="Balk6Char">
    <w:name w:val="Başlık 6 Char"/>
    <w:link w:val="Balk6"/>
    <w:uiPriority w:val="2"/>
    <w:rsid w:val="004D1783"/>
    <w:rPr>
      <w:rFonts w:ascii="Verdana" w:eastAsia="Times New Roman" w:hAnsi="Verdana"/>
      <w:b/>
      <w:iCs/>
      <w:color w:val="006283"/>
      <w:sz w:val="18"/>
      <w:szCs w:val="22"/>
      <w:lang w:val="en-GB"/>
    </w:rPr>
  </w:style>
  <w:style w:type="character" w:customStyle="1" w:styleId="Balk7Char">
    <w:name w:val="Başlık 7 Char"/>
    <w:link w:val="Balk7"/>
    <w:uiPriority w:val="2"/>
    <w:rsid w:val="004D1783"/>
    <w:rPr>
      <w:rFonts w:ascii="Verdana" w:eastAsia="Times New Roman" w:hAnsi="Verdana"/>
      <w:b/>
      <w:iCs/>
      <w:color w:val="006283"/>
      <w:sz w:val="18"/>
      <w:szCs w:val="22"/>
      <w:lang w:val="en-GB"/>
    </w:rPr>
  </w:style>
  <w:style w:type="character" w:customStyle="1" w:styleId="Balk8Char">
    <w:name w:val="Başlık 8 Char"/>
    <w:link w:val="Balk8"/>
    <w:uiPriority w:val="2"/>
    <w:rsid w:val="004D1783"/>
    <w:rPr>
      <w:rFonts w:ascii="Verdana" w:eastAsia="Times New Roman" w:hAnsi="Verdana"/>
      <w:b/>
      <w:i/>
      <w:color w:val="006283"/>
      <w:sz w:val="18"/>
      <w:lang w:val="en-GB"/>
    </w:rPr>
  </w:style>
  <w:style w:type="character" w:customStyle="1" w:styleId="Balk9Char">
    <w:name w:val="Başlık 9 Char"/>
    <w:link w:val="Balk9"/>
    <w:uiPriority w:val="2"/>
    <w:rsid w:val="004D1783"/>
    <w:rPr>
      <w:rFonts w:ascii="Verdana" w:eastAsia="Times New Roman" w:hAnsi="Verdana"/>
      <w:b/>
      <w:iCs/>
      <w:color w:val="006283"/>
      <w:sz w:val="18"/>
      <w:u w:val="single"/>
      <w:lang w:val="en-GB"/>
    </w:rPr>
  </w:style>
  <w:style w:type="paragraph" w:styleId="KonuBal">
    <w:name w:val="Title"/>
    <w:basedOn w:val="Normal"/>
    <w:next w:val="Normal"/>
    <w:link w:val="KonuBalChar"/>
    <w:uiPriority w:val="5"/>
    <w:qFormat/>
    <w:rsid w:val="004D1783"/>
    <w:pPr>
      <w:spacing w:before="480" w:after="240"/>
      <w:contextualSpacing/>
      <w:jc w:val="center"/>
    </w:pPr>
    <w:rPr>
      <w:rFonts w:eastAsia="Times New Roman"/>
      <w:b/>
      <w:caps/>
      <w:color w:val="006283"/>
      <w:kern w:val="28"/>
      <w:szCs w:val="52"/>
    </w:rPr>
  </w:style>
  <w:style w:type="character" w:customStyle="1" w:styleId="KonuBalChar">
    <w:name w:val="Konu Başlığı Char"/>
    <w:link w:val="KonuBal"/>
    <w:uiPriority w:val="5"/>
    <w:rsid w:val="004D1783"/>
    <w:rPr>
      <w:rFonts w:ascii="Verdana" w:eastAsia="Times New Roman" w:hAnsi="Verdana"/>
      <w:b/>
      <w:caps/>
      <w:color w:val="006283"/>
      <w:kern w:val="28"/>
      <w:sz w:val="18"/>
      <w:szCs w:val="52"/>
      <w:lang w:val="en-GB"/>
    </w:rPr>
  </w:style>
  <w:style w:type="paragraph" w:styleId="GvdeMetni">
    <w:name w:val="Body Text"/>
    <w:basedOn w:val="Normal"/>
    <w:link w:val="GvdeMetniChar"/>
    <w:uiPriority w:val="1"/>
    <w:qFormat/>
    <w:rsid w:val="004D1783"/>
    <w:pPr>
      <w:numPr>
        <w:ilvl w:val="6"/>
        <w:numId w:val="13"/>
      </w:numPr>
      <w:spacing w:after="240"/>
    </w:pPr>
  </w:style>
  <w:style w:type="character" w:customStyle="1" w:styleId="GvdeMetniChar">
    <w:name w:val="Gövde Metni Char"/>
    <w:link w:val="GvdeMetni"/>
    <w:uiPriority w:val="1"/>
    <w:rsid w:val="004D1783"/>
    <w:rPr>
      <w:rFonts w:ascii="Verdana" w:hAnsi="Verdana"/>
      <w:sz w:val="18"/>
      <w:szCs w:val="22"/>
      <w:lang w:val="en-GB"/>
    </w:rPr>
  </w:style>
  <w:style w:type="paragraph" w:styleId="GvdeMetni2">
    <w:name w:val="Body Text 2"/>
    <w:basedOn w:val="Normal"/>
    <w:link w:val="GvdeMetni2Char"/>
    <w:uiPriority w:val="1"/>
    <w:qFormat/>
    <w:rsid w:val="004D1783"/>
    <w:pPr>
      <w:numPr>
        <w:ilvl w:val="7"/>
        <w:numId w:val="13"/>
      </w:numPr>
      <w:spacing w:after="240"/>
    </w:pPr>
  </w:style>
  <w:style w:type="character" w:customStyle="1" w:styleId="GvdeMetni2Char">
    <w:name w:val="Gövde Metni 2 Char"/>
    <w:link w:val="GvdeMetni2"/>
    <w:uiPriority w:val="1"/>
    <w:rsid w:val="004D1783"/>
    <w:rPr>
      <w:rFonts w:ascii="Verdana" w:hAnsi="Verdana"/>
      <w:sz w:val="18"/>
      <w:szCs w:val="22"/>
      <w:lang w:val="en-GB"/>
    </w:rPr>
  </w:style>
  <w:style w:type="paragraph" w:styleId="GvdeMetni3">
    <w:name w:val="Body Text 3"/>
    <w:basedOn w:val="Normal"/>
    <w:link w:val="GvdeMetni3Char"/>
    <w:uiPriority w:val="1"/>
    <w:qFormat/>
    <w:rsid w:val="004D1783"/>
    <w:pPr>
      <w:numPr>
        <w:ilvl w:val="8"/>
        <w:numId w:val="13"/>
      </w:numPr>
      <w:spacing w:after="240"/>
    </w:pPr>
    <w:rPr>
      <w:szCs w:val="16"/>
    </w:rPr>
  </w:style>
  <w:style w:type="character" w:customStyle="1" w:styleId="GvdeMetni3Char">
    <w:name w:val="Gövde Metni 3 Char"/>
    <w:link w:val="GvdeMetni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eMaddemi">
    <w:name w:val="List Bullet"/>
    <w:basedOn w:val="Normal"/>
    <w:uiPriority w:val="1"/>
    <w:rsid w:val="004D1783"/>
    <w:pPr>
      <w:numPr>
        <w:numId w:val="15"/>
      </w:numPr>
      <w:tabs>
        <w:tab w:val="left" w:pos="567"/>
      </w:tabs>
      <w:spacing w:after="240"/>
      <w:contextualSpacing/>
    </w:pPr>
  </w:style>
  <w:style w:type="paragraph" w:styleId="ListeMaddemi2">
    <w:name w:val="List Bullet 2"/>
    <w:basedOn w:val="Normal"/>
    <w:uiPriority w:val="1"/>
    <w:rsid w:val="004D1783"/>
    <w:pPr>
      <w:numPr>
        <w:ilvl w:val="1"/>
        <w:numId w:val="15"/>
      </w:numPr>
      <w:tabs>
        <w:tab w:val="left" w:pos="907"/>
      </w:tabs>
      <w:spacing w:after="240"/>
      <w:contextualSpacing/>
    </w:pPr>
  </w:style>
  <w:style w:type="paragraph" w:styleId="ListeMaddemi3">
    <w:name w:val="List Bullet 3"/>
    <w:basedOn w:val="Normal"/>
    <w:uiPriority w:val="1"/>
    <w:rsid w:val="004D1783"/>
    <w:pPr>
      <w:numPr>
        <w:ilvl w:val="2"/>
        <w:numId w:val="15"/>
      </w:numPr>
      <w:tabs>
        <w:tab w:val="left" w:pos="1247"/>
      </w:tabs>
      <w:spacing w:after="240"/>
      <w:contextualSpacing/>
    </w:pPr>
  </w:style>
  <w:style w:type="paragraph" w:styleId="ListeMaddemi4">
    <w:name w:val="List Bullet 4"/>
    <w:basedOn w:val="Normal"/>
    <w:uiPriority w:val="1"/>
    <w:rsid w:val="004D1783"/>
    <w:pPr>
      <w:numPr>
        <w:ilvl w:val="3"/>
        <w:numId w:val="15"/>
      </w:numPr>
      <w:tabs>
        <w:tab w:val="left" w:pos="1587"/>
      </w:tabs>
      <w:spacing w:after="240"/>
      <w:contextualSpacing/>
    </w:pPr>
  </w:style>
  <w:style w:type="paragraph" w:styleId="ListeMaddemi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ResimYazs">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SonnotBavurusu">
    <w:name w:val="endnote reference"/>
    <w:uiPriority w:val="49"/>
    <w:rsid w:val="004D1783"/>
    <w:rPr>
      <w:vertAlign w:val="superscript"/>
      <w:lang w:val="en-GB"/>
    </w:rPr>
  </w:style>
  <w:style w:type="paragraph" w:styleId="DipnotMetni">
    <w:name w:val="footnote text"/>
    <w:basedOn w:val="Normal"/>
    <w:link w:val="DipnotMetniChar"/>
    <w:uiPriority w:val="5"/>
    <w:rsid w:val="004D1783"/>
    <w:pPr>
      <w:ind w:firstLine="567"/>
      <w:jc w:val="left"/>
    </w:pPr>
    <w:rPr>
      <w:sz w:val="16"/>
      <w:szCs w:val="18"/>
      <w:lang w:eastAsia="en-GB"/>
    </w:rPr>
  </w:style>
  <w:style w:type="character" w:customStyle="1" w:styleId="DipnotMetniChar">
    <w:name w:val="Dipnot Metni Char"/>
    <w:link w:val="DipnotMetni"/>
    <w:uiPriority w:val="5"/>
    <w:rsid w:val="004D1783"/>
    <w:rPr>
      <w:rFonts w:ascii="Verdana" w:hAnsi="Verdana"/>
      <w:sz w:val="16"/>
      <w:szCs w:val="18"/>
      <w:lang w:val="en-GB" w:eastAsia="en-GB"/>
    </w:rPr>
  </w:style>
  <w:style w:type="paragraph" w:styleId="SonnotMetni">
    <w:name w:val="endnote text"/>
    <w:basedOn w:val="DipnotMetni"/>
    <w:link w:val="SonnotMetniChar"/>
    <w:uiPriority w:val="49"/>
    <w:rsid w:val="004D1783"/>
    <w:rPr>
      <w:szCs w:val="20"/>
    </w:rPr>
  </w:style>
  <w:style w:type="character" w:customStyle="1" w:styleId="SonnotMetniChar">
    <w:name w:val="Sonnot Metni Char"/>
    <w:link w:val="SonnotMetni"/>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Altbilgi">
    <w:name w:val="footer"/>
    <w:basedOn w:val="Normal"/>
    <w:link w:val="AltbilgiChar"/>
    <w:uiPriority w:val="3"/>
    <w:rsid w:val="004D1783"/>
    <w:pPr>
      <w:tabs>
        <w:tab w:val="center" w:pos="4513"/>
        <w:tab w:val="right" w:pos="9027"/>
      </w:tabs>
    </w:pPr>
    <w:rPr>
      <w:szCs w:val="18"/>
      <w:lang w:eastAsia="en-GB"/>
    </w:rPr>
  </w:style>
  <w:style w:type="character" w:customStyle="1" w:styleId="AltbilgiChar">
    <w:name w:val="Altbilgi Char"/>
    <w:link w:val="Altbilgi"/>
    <w:uiPriority w:val="3"/>
    <w:rsid w:val="004D1783"/>
    <w:rPr>
      <w:rFonts w:ascii="Verdana" w:hAnsi="Verdana"/>
      <w:sz w:val="18"/>
      <w:szCs w:val="18"/>
      <w:lang w:val="en-GB" w:eastAsia="en-GB"/>
    </w:rPr>
  </w:style>
  <w:style w:type="paragraph" w:customStyle="1" w:styleId="FootnoteQuotation">
    <w:name w:val="Footnote Quotation"/>
    <w:basedOn w:val="DipnotMetni"/>
    <w:uiPriority w:val="5"/>
    <w:rsid w:val="004D1783"/>
    <w:pPr>
      <w:ind w:left="567" w:right="567" w:firstLine="0"/>
    </w:pPr>
  </w:style>
  <w:style w:type="character" w:styleId="DipnotBavurusu">
    <w:name w:val="footnote reference"/>
    <w:uiPriority w:val="5"/>
    <w:rsid w:val="004D1783"/>
    <w:rPr>
      <w:vertAlign w:val="superscript"/>
      <w:lang w:val="en-GB"/>
    </w:rPr>
  </w:style>
  <w:style w:type="paragraph" w:styleId="stbilgi">
    <w:name w:val="header"/>
    <w:basedOn w:val="Normal"/>
    <w:link w:val="stbilgiChar"/>
    <w:uiPriority w:val="3"/>
    <w:rsid w:val="004D1783"/>
    <w:pPr>
      <w:tabs>
        <w:tab w:val="center" w:pos="4513"/>
        <w:tab w:val="right" w:pos="9027"/>
      </w:tabs>
      <w:jc w:val="left"/>
    </w:pPr>
    <w:rPr>
      <w:szCs w:val="18"/>
      <w:lang w:eastAsia="en-GB"/>
    </w:rPr>
  </w:style>
  <w:style w:type="character" w:customStyle="1" w:styleId="stbilgiChar">
    <w:name w:val="Üstbilgi Char"/>
    <w:link w:val="stbilgi"/>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Kaynaka">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ekillerTablosu">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Bal">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NormalTablo"/>
    <w:uiPriority w:val="99"/>
    <w:rsid w:val="004D1783"/>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onMetni">
    <w:name w:val="Balloon Text"/>
    <w:basedOn w:val="Normal"/>
    <w:link w:val="BalonMetniChar"/>
    <w:uiPriority w:val="99"/>
    <w:semiHidden/>
    <w:unhideWhenUsed/>
    <w:rsid w:val="004D1783"/>
    <w:rPr>
      <w:rFonts w:ascii="Tahoma" w:hAnsi="Tahoma" w:cs="Tahoma"/>
      <w:sz w:val="16"/>
      <w:szCs w:val="16"/>
    </w:rPr>
  </w:style>
  <w:style w:type="character" w:customStyle="1" w:styleId="BalonMetniChar">
    <w:name w:val="Balon Metni Char"/>
    <w:link w:val="BalonMetni"/>
    <w:uiPriority w:val="99"/>
    <w:semiHidden/>
    <w:rsid w:val="004D1783"/>
    <w:rPr>
      <w:rFonts w:ascii="Tahoma" w:hAnsi="Tahoma" w:cs="Tahoma"/>
      <w:sz w:val="16"/>
      <w:szCs w:val="16"/>
      <w:lang w:val="en-GB"/>
    </w:rPr>
  </w:style>
  <w:style w:type="paragraph" w:styleId="AltKonuBal">
    <w:name w:val="Subtitle"/>
    <w:basedOn w:val="Normal"/>
    <w:next w:val="Normal"/>
    <w:link w:val="AltKonuBalChar"/>
    <w:uiPriority w:val="6"/>
    <w:qFormat/>
    <w:rsid w:val="004D1783"/>
    <w:pPr>
      <w:numPr>
        <w:ilvl w:val="1"/>
      </w:numPr>
    </w:pPr>
    <w:rPr>
      <w:rFonts w:eastAsia="Times New Roman"/>
      <w:b/>
      <w:iCs/>
      <w:szCs w:val="24"/>
    </w:rPr>
  </w:style>
  <w:style w:type="character" w:customStyle="1" w:styleId="AltKonuBalChar">
    <w:name w:val="Alt Konu Başlığı Char"/>
    <w:link w:val="AltKonuBal"/>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eParagraf">
    <w:name w:val="List Paragraph"/>
    <w:basedOn w:val="Normal"/>
    <w:uiPriority w:val="59"/>
    <w:semiHidden/>
    <w:qFormat/>
    <w:rsid w:val="004D1783"/>
    <w:pPr>
      <w:ind w:left="720"/>
      <w:contextualSpacing/>
    </w:pPr>
  </w:style>
  <w:style w:type="table" w:customStyle="1" w:styleId="WTOBox1">
    <w:name w:val="WTOBox1"/>
    <w:basedOn w:val="NormalTablo"/>
    <w:uiPriority w:val="99"/>
    <w:rsid w:val="004D1783"/>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NormalTablo"/>
    <w:uiPriority w:val="99"/>
    <w:rsid w:val="004D1783"/>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oKlavuzu">
    <w:name w:val="Table Grid"/>
    <w:basedOn w:val="NormalTablo"/>
    <w:uiPriority w:val="59"/>
    <w:rsid w:val="004D178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Kpr">
    <w:name w:val="Hyperlink"/>
    <w:uiPriority w:val="9"/>
    <w:unhideWhenUsed/>
    <w:rsid w:val="004D1783"/>
    <w:rPr>
      <w:color w:val="0000FF"/>
      <w:u w:val="single"/>
      <w:lang w:val="en-GB"/>
    </w:rPr>
  </w:style>
  <w:style w:type="paragraph" w:styleId="Kaynaka0">
    <w:name w:val="Bibliography"/>
    <w:basedOn w:val="Normal"/>
    <w:next w:val="Normal"/>
    <w:uiPriority w:val="49"/>
    <w:semiHidden/>
    <w:unhideWhenUsed/>
    <w:rsid w:val="004D1783"/>
  </w:style>
  <w:style w:type="paragraph" w:styleId="bekMetni">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GvdeMetnilkGirintisi">
    <w:name w:val="Body Text First Indent"/>
    <w:basedOn w:val="GvdeMetni"/>
    <w:link w:val="GvdeMetnilkGirintisiChar"/>
    <w:uiPriority w:val="99"/>
    <w:semiHidden/>
    <w:unhideWhenUsed/>
    <w:rsid w:val="004D1783"/>
    <w:pPr>
      <w:numPr>
        <w:ilvl w:val="0"/>
        <w:numId w:val="0"/>
      </w:numPr>
      <w:spacing w:after="0"/>
      <w:ind w:firstLine="360"/>
    </w:pPr>
  </w:style>
  <w:style w:type="character" w:customStyle="1" w:styleId="GvdeMetnilkGirintisiChar">
    <w:name w:val="Gövde Metni İlk Girintisi Char"/>
    <w:link w:val="GvdeMetnilkGirintisi"/>
    <w:uiPriority w:val="99"/>
    <w:semiHidden/>
    <w:rsid w:val="004D1783"/>
    <w:rPr>
      <w:rFonts w:ascii="Verdana" w:hAnsi="Verdana"/>
      <w:sz w:val="18"/>
      <w:szCs w:val="22"/>
      <w:lang w:val="en-GB"/>
    </w:rPr>
  </w:style>
  <w:style w:type="paragraph" w:styleId="GvdeMetniGirintisi">
    <w:name w:val="Body Text Indent"/>
    <w:basedOn w:val="Normal"/>
    <w:link w:val="GvdeMetniGirintisiChar"/>
    <w:uiPriority w:val="99"/>
    <w:semiHidden/>
    <w:unhideWhenUsed/>
    <w:rsid w:val="004D1783"/>
    <w:pPr>
      <w:spacing w:after="120"/>
      <w:ind w:left="283"/>
    </w:pPr>
  </w:style>
  <w:style w:type="character" w:customStyle="1" w:styleId="GvdeMetniGirintisiChar">
    <w:name w:val="Gövde Metni Girintisi Char"/>
    <w:link w:val="GvdeMetniGirintisi"/>
    <w:uiPriority w:val="99"/>
    <w:semiHidden/>
    <w:rsid w:val="004D1783"/>
    <w:rPr>
      <w:rFonts w:ascii="Verdana" w:hAnsi="Verdana"/>
      <w:sz w:val="18"/>
      <w:szCs w:val="22"/>
      <w:lang w:val="en-GB"/>
    </w:rPr>
  </w:style>
  <w:style w:type="paragraph" w:styleId="GvdeMetnilkGirintisi2">
    <w:name w:val="Body Text First Indent 2"/>
    <w:basedOn w:val="GvdeMetniGirintisi"/>
    <w:link w:val="GvdeMetnilkGirintisi2Char"/>
    <w:uiPriority w:val="99"/>
    <w:semiHidden/>
    <w:unhideWhenUsed/>
    <w:rsid w:val="004D1783"/>
    <w:pPr>
      <w:spacing w:after="0"/>
      <w:ind w:left="360" w:firstLine="360"/>
    </w:pPr>
  </w:style>
  <w:style w:type="character" w:customStyle="1" w:styleId="GvdeMetnilkGirintisi2Char">
    <w:name w:val="Gövde Metni İlk Girintisi 2 Char"/>
    <w:link w:val="GvdeMetnilkGirintisi2"/>
    <w:uiPriority w:val="99"/>
    <w:semiHidden/>
    <w:rsid w:val="004D1783"/>
    <w:rPr>
      <w:rFonts w:ascii="Verdana" w:hAnsi="Verdana"/>
      <w:sz w:val="18"/>
      <w:szCs w:val="22"/>
      <w:lang w:val="en-GB"/>
    </w:rPr>
  </w:style>
  <w:style w:type="paragraph" w:styleId="GvdeMetniGirintisi2">
    <w:name w:val="Body Text Indent 2"/>
    <w:basedOn w:val="Normal"/>
    <w:link w:val="GvdeMetniGirintisi2Char"/>
    <w:uiPriority w:val="99"/>
    <w:semiHidden/>
    <w:unhideWhenUsed/>
    <w:rsid w:val="004D1783"/>
    <w:pPr>
      <w:spacing w:after="120" w:line="480" w:lineRule="auto"/>
      <w:ind w:left="283"/>
    </w:pPr>
  </w:style>
  <w:style w:type="character" w:customStyle="1" w:styleId="GvdeMetniGirintisi2Char">
    <w:name w:val="Gövde Metni Girintisi 2 Char"/>
    <w:link w:val="GvdeMetniGirintisi2"/>
    <w:uiPriority w:val="99"/>
    <w:semiHidden/>
    <w:rsid w:val="004D1783"/>
    <w:rPr>
      <w:rFonts w:ascii="Verdana" w:hAnsi="Verdana"/>
      <w:sz w:val="18"/>
      <w:szCs w:val="22"/>
      <w:lang w:val="en-GB"/>
    </w:rPr>
  </w:style>
  <w:style w:type="paragraph" w:styleId="GvdeMetniGirintisi3">
    <w:name w:val="Body Text Indent 3"/>
    <w:basedOn w:val="Normal"/>
    <w:link w:val="GvdeMetniGirintisi3Char"/>
    <w:uiPriority w:val="99"/>
    <w:semiHidden/>
    <w:unhideWhenUsed/>
    <w:rsid w:val="004D1783"/>
    <w:pPr>
      <w:spacing w:after="120"/>
      <w:ind w:left="283"/>
    </w:pPr>
    <w:rPr>
      <w:sz w:val="16"/>
      <w:szCs w:val="16"/>
    </w:rPr>
  </w:style>
  <w:style w:type="character" w:customStyle="1" w:styleId="GvdeMetniGirintisi3Char">
    <w:name w:val="Gövde Metni Girintisi 3 Char"/>
    <w:link w:val="GvdeMetniGirintisi3"/>
    <w:uiPriority w:val="99"/>
    <w:semiHidden/>
    <w:rsid w:val="004D1783"/>
    <w:rPr>
      <w:rFonts w:ascii="Verdana" w:hAnsi="Verdana"/>
      <w:sz w:val="16"/>
      <w:szCs w:val="16"/>
      <w:lang w:val="en-GB"/>
    </w:rPr>
  </w:style>
  <w:style w:type="character" w:styleId="KitapBal">
    <w:name w:val="Book Title"/>
    <w:uiPriority w:val="99"/>
    <w:semiHidden/>
    <w:qFormat/>
    <w:rsid w:val="004D1783"/>
    <w:rPr>
      <w:b/>
      <w:bCs/>
      <w:smallCaps/>
      <w:spacing w:val="5"/>
      <w:lang w:val="en-GB"/>
    </w:rPr>
  </w:style>
  <w:style w:type="paragraph" w:styleId="Kapan">
    <w:name w:val="Closing"/>
    <w:basedOn w:val="Normal"/>
    <w:link w:val="KapanChar"/>
    <w:uiPriority w:val="99"/>
    <w:semiHidden/>
    <w:unhideWhenUsed/>
    <w:rsid w:val="004D1783"/>
    <w:pPr>
      <w:ind w:left="4252"/>
    </w:pPr>
  </w:style>
  <w:style w:type="character" w:customStyle="1" w:styleId="KapanChar">
    <w:name w:val="Kapanış Char"/>
    <w:link w:val="Kapan"/>
    <w:uiPriority w:val="99"/>
    <w:semiHidden/>
    <w:rsid w:val="004D1783"/>
    <w:rPr>
      <w:rFonts w:ascii="Verdana" w:hAnsi="Verdana"/>
      <w:sz w:val="18"/>
      <w:szCs w:val="22"/>
      <w:lang w:val="en-GB"/>
    </w:rPr>
  </w:style>
  <w:style w:type="character" w:styleId="AklamaBavurusu">
    <w:name w:val="annotation reference"/>
    <w:uiPriority w:val="99"/>
    <w:semiHidden/>
    <w:unhideWhenUsed/>
    <w:rsid w:val="004D1783"/>
    <w:rPr>
      <w:sz w:val="16"/>
      <w:szCs w:val="16"/>
      <w:lang w:val="en-GB"/>
    </w:rPr>
  </w:style>
  <w:style w:type="paragraph" w:styleId="AklamaMetni">
    <w:name w:val="annotation text"/>
    <w:basedOn w:val="Normal"/>
    <w:link w:val="AklamaMetniChar"/>
    <w:uiPriority w:val="99"/>
    <w:unhideWhenUsed/>
    <w:rsid w:val="004D1783"/>
    <w:rPr>
      <w:sz w:val="20"/>
      <w:szCs w:val="20"/>
    </w:rPr>
  </w:style>
  <w:style w:type="character" w:customStyle="1" w:styleId="AklamaMetniChar">
    <w:name w:val="Açıklama Metni Char"/>
    <w:link w:val="AklamaMetni"/>
    <w:uiPriority w:val="99"/>
    <w:rsid w:val="004D1783"/>
    <w:rPr>
      <w:rFonts w:ascii="Verdana" w:hAnsi="Verdana"/>
      <w:lang w:val="en-GB"/>
    </w:rPr>
  </w:style>
  <w:style w:type="paragraph" w:styleId="AklamaKonusu">
    <w:name w:val="annotation subject"/>
    <w:basedOn w:val="AklamaMetni"/>
    <w:next w:val="AklamaMetni"/>
    <w:link w:val="AklamaKonusuChar"/>
    <w:uiPriority w:val="99"/>
    <w:unhideWhenUsed/>
    <w:rsid w:val="004D1783"/>
    <w:rPr>
      <w:b/>
      <w:bCs/>
    </w:rPr>
  </w:style>
  <w:style w:type="character" w:customStyle="1" w:styleId="AklamaKonusuChar">
    <w:name w:val="Açıklama Konusu Char"/>
    <w:link w:val="AklamaKonusu"/>
    <w:uiPriority w:val="99"/>
    <w:rsid w:val="004D1783"/>
    <w:rPr>
      <w:rFonts w:ascii="Verdana" w:hAnsi="Verdana"/>
      <w:b/>
      <w:bCs/>
      <w:lang w:val="en-GB"/>
    </w:rPr>
  </w:style>
  <w:style w:type="paragraph" w:styleId="Tarih">
    <w:name w:val="Date"/>
    <w:basedOn w:val="Normal"/>
    <w:next w:val="Normal"/>
    <w:link w:val="TarihChar"/>
    <w:uiPriority w:val="99"/>
    <w:semiHidden/>
    <w:unhideWhenUsed/>
    <w:rsid w:val="004D1783"/>
  </w:style>
  <w:style w:type="character" w:customStyle="1" w:styleId="TarihChar">
    <w:name w:val="Tarih Char"/>
    <w:link w:val="Tarih"/>
    <w:uiPriority w:val="99"/>
    <w:semiHidden/>
    <w:rsid w:val="004D1783"/>
    <w:rPr>
      <w:rFonts w:ascii="Verdana" w:hAnsi="Verdana"/>
      <w:sz w:val="18"/>
      <w:szCs w:val="22"/>
      <w:lang w:val="en-GB"/>
    </w:rPr>
  </w:style>
  <w:style w:type="paragraph" w:styleId="BelgeBalantlar">
    <w:name w:val="Document Map"/>
    <w:basedOn w:val="Normal"/>
    <w:link w:val="BelgeBalantlarChar"/>
    <w:uiPriority w:val="99"/>
    <w:semiHidden/>
    <w:unhideWhenUsed/>
    <w:rsid w:val="004D1783"/>
    <w:rPr>
      <w:rFonts w:ascii="Tahoma" w:hAnsi="Tahoma" w:cs="Tahoma"/>
      <w:sz w:val="16"/>
      <w:szCs w:val="16"/>
    </w:rPr>
  </w:style>
  <w:style w:type="character" w:customStyle="1" w:styleId="BelgeBalantlarChar">
    <w:name w:val="Belge Bağlantıları Char"/>
    <w:link w:val="BelgeBalantlar"/>
    <w:uiPriority w:val="99"/>
    <w:semiHidden/>
    <w:rsid w:val="004D1783"/>
    <w:rPr>
      <w:rFonts w:ascii="Tahoma" w:hAnsi="Tahoma" w:cs="Tahoma"/>
      <w:sz w:val="16"/>
      <w:szCs w:val="16"/>
      <w:lang w:val="en-GB"/>
    </w:rPr>
  </w:style>
  <w:style w:type="paragraph" w:styleId="E-postamzas">
    <w:name w:val="E-mail Signature"/>
    <w:basedOn w:val="Normal"/>
    <w:link w:val="E-postamzasChar"/>
    <w:uiPriority w:val="99"/>
    <w:semiHidden/>
    <w:unhideWhenUsed/>
    <w:rsid w:val="004D1783"/>
  </w:style>
  <w:style w:type="character" w:customStyle="1" w:styleId="E-postamzasChar">
    <w:name w:val="E-posta İmzası Char"/>
    <w:link w:val="E-postamzas"/>
    <w:uiPriority w:val="99"/>
    <w:semiHidden/>
    <w:rsid w:val="004D1783"/>
    <w:rPr>
      <w:rFonts w:ascii="Verdana" w:hAnsi="Verdana"/>
      <w:sz w:val="18"/>
      <w:szCs w:val="22"/>
      <w:lang w:val="en-GB"/>
    </w:rPr>
  </w:style>
  <w:style w:type="character" w:styleId="Vurgu">
    <w:name w:val="Emphasis"/>
    <w:uiPriority w:val="99"/>
    <w:semiHidden/>
    <w:qFormat/>
    <w:rsid w:val="004D1783"/>
    <w:rPr>
      <w:i/>
      <w:iCs/>
      <w:lang w:val="en-GB"/>
    </w:rPr>
  </w:style>
  <w:style w:type="paragraph" w:styleId="MektupAdresi">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ZarfDn">
    <w:name w:val="envelope return"/>
    <w:basedOn w:val="Normal"/>
    <w:uiPriority w:val="99"/>
    <w:semiHidden/>
    <w:unhideWhenUsed/>
    <w:rsid w:val="004D1783"/>
    <w:rPr>
      <w:rFonts w:ascii="Cambria" w:eastAsia="Times New Roman" w:hAnsi="Cambria"/>
      <w:sz w:val="20"/>
      <w:szCs w:val="20"/>
    </w:rPr>
  </w:style>
  <w:style w:type="character" w:styleId="zlenenKpr">
    <w:name w:val="FollowedHyperlink"/>
    <w:uiPriority w:val="9"/>
    <w:unhideWhenUsed/>
    <w:rsid w:val="004D1783"/>
    <w:rPr>
      <w:color w:val="800080"/>
      <w:u w:val="single"/>
      <w:lang w:val="en-GB"/>
    </w:rPr>
  </w:style>
  <w:style w:type="character" w:styleId="HTMLKsaltmas">
    <w:name w:val="HTML Acronym"/>
    <w:uiPriority w:val="99"/>
    <w:semiHidden/>
    <w:unhideWhenUsed/>
    <w:rsid w:val="004D1783"/>
    <w:rPr>
      <w:lang w:val="en-GB"/>
    </w:rPr>
  </w:style>
  <w:style w:type="paragraph" w:styleId="HTMLAdresi">
    <w:name w:val="HTML Address"/>
    <w:basedOn w:val="Normal"/>
    <w:link w:val="HTMLAdresiChar"/>
    <w:uiPriority w:val="99"/>
    <w:semiHidden/>
    <w:unhideWhenUsed/>
    <w:rsid w:val="004D1783"/>
    <w:rPr>
      <w:i/>
      <w:iCs/>
    </w:rPr>
  </w:style>
  <w:style w:type="character" w:customStyle="1" w:styleId="HTMLAdresiChar">
    <w:name w:val="HTML Adresi Char"/>
    <w:link w:val="HTMLAdresi"/>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Kodu">
    <w:name w:val="HTML Code"/>
    <w:uiPriority w:val="99"/>
    <w:semiHidden/>
    <w:unhideWhenUsed/>
    <w:rsid w:val="004D1783"/>
    <w:rPr>
      <w:rFonts w:ascii="Consolas" w:hAnsi="Consolas" w:cs="Consolas"/>
      <w:sz w:val="20"/>
      <w:szCs w:val="20"/>
      <w:lang w:val="en-GB"/>
    </w:rPr>
  </w:style>
  <w:style w:type="character" w:styleId="HTMLTanm">
    <w:name w:val="HTML Definition"/>
    <w:uiPriority w:val="99"/>
    <w:semiHidden/>
    <w:unhideWhenUsed/>
    <w:rsid w:val="004D1783"/>
    <w:rPr>
      <w:i/>
      <w:iCs/>
      <w:lang w:val="en-GB"/>
    </w:rPr>
  </w:style>
  <w:style w:type="character" w:styleId="HTMLKlavye">
    <w:name w:val="HTML Keyboard"/>
    <w:uiPriority w:val="99"/>
    <w:semiHidden/>
    <w:unhideWhenUsed/>
    <w:rsid w:val="004D1783"/>
    <w:rPr>
      <w:rFonts w:ascii="Consolas" w:hAnsi="Consolas" w:cs="Consolas"/>
      <w:sz w:val="20"/>
      <w:szCs w:val="20"/>
      <w:lang w:val="en-GB"/>
    </w:rPr>
  </w:style>
  <w:style w:type="paragraph" w:styleId="HTMLncedenBiimlendirilmi">
    <w:name w:val="HTML Preformatted"/>
    <w:basedOn w:val="Normal"/>
    <w:link w:val="HTMLncedenBiimlendirilmiChar"/>
    <w:uiPriority w:val="99"/>
    <w:semiHidden/>
    <w:unhideWhenUsed/>
    <w:rsid w:val="004D1783"/>
    <w:rPr>
      <w:rFonts w:ascii="Consolas" w:hAnsi="Consolas" w:cs="Consolas"/>
      <w:sz w:val="20"/>
      <w:szCs w:val="20"/>
    </w:rPr>
  </w:style>
  <w:style w:type="character" w:customStyle="1" w:styleId="HTMLncedenBiimlendirilmiChar">
    <w:name w:val="HTML Önceden Biçimlendirilmiş Char"/>
    <w:link w:val="HTMLncedenBiimlendirilmi"/>
    <w:uiPriority w:val="99"/>
    <w:semiHidden/>
    <w:rsid w:val="004D1783"/>
    <w:rPr>
      <w:rFonts w:ascii="Consolas" w:hAnsi="Consolas" w:cs="Consolas"/>
      <w:lang w:val="en-GB"/>
    </w:rPr>
  </w:style>
  <w:style w:type="character" w:styleId="HTMLrnek">
    <w:name w:val="HTML Sample"/>
    <w:uiPriority w:val="99"/>
    <w:semiHidden/>
    <w:unhideWhenUsed/>
    <w:rsid w:val="004D1783"/>
    <w:rPr>
      <w:rFonts w:ascii="Consolas" w:hAnsi="Consolas" w:cs="Consolas"/>
      <w:sz w:val="24"/>
      <w:szCs w:val="24"/>
      <w:lang w:val="en-GB"/>
    </w:rPr>
  </w:style>
  <w:style w:type="character" w:styleId="HTMLDaktilo">
    <w:name w:val="HTML Typewriter"/>
    <w:uiPriority w:val="99"/>
    <w:semiHidden/>
    <w:unhideWhenUsed/>
    <w:rsid w:val="004D1783"/>
    <w:rPr>
      <w:rFonts w:ascii="Consolas" w:hAnsi="Consolas" w:cs="Consolas"/>
      <w:sz w:val="20"/>
      <w:szCs w:val="20"/>
      <w:lang w:val="en-GB"/>
    </w:rPr>
  </w:style>
  <w:style w:type="character" w:styleId="HTMLDeiken">
    <w:name w:val="HTML Variable"/>
    <w:uiPriority w:val="99"/>
    <w:semiHidden/>
    <w:unhideWhenUsed/>
    <w:rsid w:val="004D1783"/>
    <w:rPr>
      <w:i/>
      <w:iCs/>
      <w:lang w:val="en-GB"/>
    </w:rPr>
  </w:style>
  <w:style w:type="paragraph" w:styleId="Dizin1">
    <w:name w:val="index 1"/>
    <w:basedOn w:val="Normal"/>
    <w:next w:val="Normal"/>
    <w:uiPriority w:val="99"/>
    <w:semiHidden/>
    <w:unhideWhenUsed/>
    <w:rsid w:val="004D1783"/>
    <w:pPr>
      <w:ind w:left="180" w:hanging="180"/>
    </w:pPr>
  </w:style>
  <w:style w:type="paragraph" w:styleId="Dizin2">
    <w:name w:val="index 2"/>
    <w:basedOn w:val="Normal"/>
    <w:next w:val="Normal"/>
    <w:uiPriority w:val="99"/>
    <w:semiHidden/>
    <w:unhideWhenUsed/>
    <w:rsid w:val="004D1783"/>
    <w:pPr>
      <w:ind w:left="360" w:hanging="180"/>
    </w:pPr>
  </w:style>
  <w:style w:type="paragraph" w:styleId="Dizin3">
    <w:name w:val="index 3"/>
    <w:basedOn w:val="Normal"/>
    <w:next w:val="Normal"/>
    <w:uiPriority w:val="99"/>
    <w:semiHidden/>
    <w:unhideWhenUsed/>
    <w:rsid w:val="004D1783"/>
    <w:pPr>
      <w:ind w:left="540" w:hanging="180"/>
    </w:pPr>
  </w:style>
  <w:style w:type="paragraph" w:styleId="Dizin4">
    <w:name w:val="index 4"/>
    <w:basedOn w:val="Normal"/>
    <w:next w:val="Normal"/>
    <w:uiPriority w:val="99"/>
    <w:semiHidden/>
    <w:unhideWhenUsed/>
    <w:rsid w:val="004D1783"/>
    <w:pPr>
      <w:ind w:left="720" w:hanging="180"/>
    </w:pPr>
  </w:style>
  <w:style w:type="paragraph" w:styleId="Dizin5">
    <w:name w:val="index 5"/>
    <w:basedOn w:val="Normal"/>
    <w:next w:val="Normal"/>
    <w:uiPriority w:val="99"/>
    <w:semiHidden/>
    <w:unhideWhenUsed/>
    <w:rsid w:val="004D1783"/>
    <w:pPr>
      <w:ind w:left="900" w:hanging="180"/>
    </w:pPr>
  </w:style>
  <w:style w:type="paragraph" w:styleId="Dizin6">
    <w:name w:val="index 6"/>
    <w:basedOn w:val="Normal"/>
    <w:next w:val="Normal"/>
    <w:uiPriority w:val="99"/>
    <w:semiHidden/>
    <w:unhideWhenUsed/>
    <w:rsid w:val="004D1783"/>
    <w:pPr>
      <w:ind w:left="1080" w:hanging="180"/>
    </w:pPr>
  </w:style>
  <w:style w:type="paragraph" w:styleId="Dizin7">
    <w:name w:val="index 7"/>
    <w:basedOn w:val="Normal"/>
    <w:next w:val="Normal"/>
    <w:uiPriority w:val="99"/>
    <w:semiHidden/>
    <w:unhideWhenUsed/>
    <w:rsid w:val="004D1783"/>
    <w:pPr>
      <w:ind w:left="1260" w:hanging="180"/>
    </w:pPr>
  </w:style>
  <w:style w:type="paragraph" w:styleId="Dizin8">
    <w:name w:val="index 8"/>
    <w:basedOn w:val="Normal"/>
    <w:next w:val="Normal"/>
    <w:uiPriority w:val="99"/>
    <w:semiHidden/>
    <w:unhideWhenUsed/>
    <w:rsid w:val="004D1783"/>
    <w:pPr>
      <w:ind w:left="1440" w:hanging="180"/>
    </w:pPr>
  </w:style>
  <w:style w:type="paragraph" w:styleId="Dizin9">
    <w:name w:val="index 9"/>
    <w:basedOn w:val="Normal"/>
    <w:next w:val="Normal"/>
    <w:uiPriority w:val="99"/>
    <w:semiHidden/>
    <w:unhideWhenUsed/>
    <w:rsid w:val="004D1783"/>
    <w:pPr>
      <w:ind w:left="1620" w:hanging="180"/>
    </w:pPr>
  </w:style>
  <w:style w:type="paragraph" w:styleId="DizinBal">
    <w:name w:val="index heading"/>
    <w:basedOn w:val="Normal"/>
    <w:next w:val="Dizin1"/>
    <w:uiPriority w:val="99"/>
    <w:semiHidden/>
    <w:unhideWhenUsed/>
    <w:rsid w:val="004D1783"/>
    <w:rPr>
      <w:rFonts w:ascii="Cambria" w:eastAsia="Times New Roman" w:hAnsi="Cambria"/>
      <w:b/>
      <w:bCs/>
    </w:rPr>
  </w:style>
  <w:style w:type="character" w:styleId="GlVurgulama">
    <w:name w:val="Intense Emphasis"/>
    <w:uiPriority w:val="99"/>
    <w:semiHidden/>
    <w:qFormat/>
    <w:rsid w:val="004D1783"/>
    <w:rPr>
      <w:b/>
      <w:bCs/>
      <w:i/>
      <w:iCs/>
      <w:color w:val="4F81BD"/>
      <w:lang w:val="en-GB"/>
    </w:rPr>
  </w:style>
  <w:style w:type="paragraph" w:styleId="KeskinTrnak">
    <w:name w:val="Intense Quote"/>
    <w:basedOn w:val="Normal"/>
    <w:next w:val="Normal"/>
    <w:link w:val="KeskinTrnak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KeskinTrnakChar">
    <w:name w:val="Keskin Tırnak Char"/>
    <w:link w:val="KeskinTrnak"/>
    <w:uiPriority w:val="59"/>
    <w:semiHidden/>
    <w:rsid w:val="004D1783"/>
    <w:rPr>
      <w:rFonts w:ascii="Verdana" w:hAnsi="Verdana"/>
      <w:b/>
      <w:bCs/>
      <w:i/>
      <w:iCs/>
      <w:color w:val="4F81BD"/>
      <w:sz w:val="18"/>
      <w:szCs w:val="22"/>
      <w:lang w:val="en-GB"/>
    </w:rPr>
  </w:style>
  <w:style w:type="character" w:styleId="GlBavuru">
    <w:name w:val="Intense Reference"/>
    <w:uiPriority w:val="99"/>
    <w:semiHidden/>
    <w:qFormat/>
    <w:rsid w:val="004D1783"/>
    <w:rPr>
      <w:b/>
      <w:bCs/>
      <w:smallCaps/>
      <w:color w:val="C0504D"/>
      <w:spacing w:val="5"/>
      <w:u w:val="single"/>
      <w:lang w:val="en-GB"/>
    </w:rPr>
  </w:style>
  <w:style w:type="character" w:styleId="SatrNumaras">
    <w:name w:val="line number"/>
    <w:uiPriority w:val="99"/>
    <w:semiHidden/>
    <w:unhideWhenUsed/>
    <w:rsid w:val="004D1783"/>
    <w:rPr>
      <w:lang w:val="en-GB"/>
    </w:rPr>
  </w:style>
  <w:style w:type="paragraph" w:styleId="Liste">
    <w:name w:val="List"/>
    <w:basedOn w:val="Normal"/>
    <w:uiPriority w:val="99"/>
    <w:semiHidden/>
    <w:unhideWhenUsed/>
    <w:rsid w:val="004D1783"/>
    <w:pPr>
      <w:ind w:left="283" w:hanging="283"/>
      <w:contextualSpacing/>
    </w:pPr>
  </w:style>
  <w:style w:type="paragraph" w:styleId="Liste2">
    <w:name w:val="List 2"/>
    <w:basedOn w:val="Normal"/>
    <w:uiPriority w:val="99"/>
    <w:semiHidden/>
    <w:unhideWhenUsed/>
    <w:rsid w:val="004D1783"/>
    <w:pPr>
      <w:ind w:left="566" w:hanging="283"/>
      <w:contextualSpacing/>
    </w:pPr>
  </w:style>
  <w:style w:type="paragraph" w:styleId="Liste3">
    <w:name w:val="List 3"/>
    <w:basedOn w:val="Normal"/>
    <w:uiPriority w:val="99"/>
    <w:semiHidden/>
    <w:unhideWhenUsed/>
    <w:rsid w:val="004D1783"/>
    <w:pPr>
      <w:ind w:left="849" w:hanging="283"/>
      <w:contextualSpacing/>
    </w:pPr>
  </w:style>
  <w:style w:type="paragraph" w:styleId="Liste4">
    <w:name w:val="List 4"/>
    <w:basedOn w:val="Normal"/>
    <w:uiPriority w:val="99"/>
    <w:semiHidden/>
    <w:unhideWhenUsed/>
    <w:rsid w:val="004D1783"/>
    <w:pPr>
      <w:ind w:left="1132" w:hanging="283"/>
      <w:contextualSpacing/>
    </w:pPr>
  </w:style>
  <w:style w:type="paragraph" w:styleId="Liste5">
    <w:name w:val="List 5"/>
    <w:basedOn w:val="Normal"/>
    <w:uiPriority w:val="99"/>
    <w:semiHidden/>
    <w:unhideWhenUsed/>
    <w:rsid w:val="004D1783"/>
    <w:pPr>
      <w:ind w:left="1415" w:hanging="283"/>
      <w:contextualSpacing/>
    </w:pPr>
  </w:style>
  <w:style w:type="paragraph" w:styleId="ListeDevam">
    <w:name w:val="List Continue"/>
    <w:basedOn w:val="Normal"/>
    <w:uiPriority w:val="99"/>
    <w:semiHidden/>
    <w:unhideWhenUsed/>
    <w:rsid w:val="004D1783"/>
    <w:pPr>
      <w:spacing w:after="120"/>
      <w:ind w:left="283"/>
      <w:contextualSpacing/>
    </w:pPr>
  </w:style>
  <w:style w:type="paragraph" w:styleId="ListeDevam2">
    <w:name w:val="List Continue 2"/>
    <w:basedOn w:val="Normal"/>
    <w:uiPriority w:val="99"/>
    <w:semiHidden/>
    <w:unhideWhenUsed/>
    <w:rsid w:val="004D1783"/>
    <w:pPr>
      <w:spacing w:after="120"/>
      <w:ind w:left="566"/>
      <w:contextualSpacing/>
    </w:pPr>
  </w:style>
  <w:style w:type="paragraph" w:styleId="ListeDevam3">
    <w:name w:val="List Continue 3"/>
    <w:basedOn w:val="Normal"/>
    <w:uiPriority w:val="99"/>
    <w:semiHidden/>
    <w:unhideWhenUsed/>
    <w:rsid w:val="004D1783"/>
    <w:pPr>
      <w:spacing w:after="120"/>
      <w:ind w:left="849"/>
      <w:contextualSpacing/>
    </w:pPr>
  </w:style>
  <w:style w:type="paragraph" w:styleId="ListeDevam4">
    <w:name w:val="List Continue 4"/>
    <w:basedOn w:val="Normal"/>
    <w:uiPriority w:val="99"/>
    <w:semiHidden/>
    <w:unhideWhenUsed/>
    <w:rsid w:val="004D1783"/>
    <w:pPr>
      <w:spacing w:after="120"/>
      <w:ind w:left="1132"/>
      <w:contextualSpacing/>
    </w:pPr>
  </w:style>
  <w:style w:type="paragraph" w:styleId="ListeDevam5">
    <w:name w:val="List Continue 5"/>
    <w:basedOn w:val="Normal"/>
    <w:uiPriority w:val="99"/>
    <w:semiHidden/>
    <w:unhideWhenUsed/>
    <w:rsid w:val="004D1783"/>
    <w:pPr>
      <w:spacing w:after="120"/>
      <w:ind w:left="1415"/>
      <w:contextualSpacing/>
    </w:pPr>
  </w:style>
  <w:style w:type="paragraph" w:styleId="ListeNumaras">
    <w:name w:val="List Number"/>
    <w:basedOn w:val="Normal"/>
    <w:uiPriority w:val="49"/>
    <w:semiHidden/>
    <w:unhideWhenUsed/>
    <w:rsid w:val="004D1783"/>
    <w:pPr>
      <w:numPr>
        <w:numId w:val="11"/>
      </w:numPr>
      <w:contextualSpacing/>
    </w:pPr>
  </w:style>
  <w:style w:type="paragraph" w:styleId="ListeNumaras2">
    <w:name w:val="List Number 2"/>
    <w:basedOn w:val="Normal"/>
    <w:uiPriority w:val="49"/>
    <w:semiHidden/>
    <w:unhideWhenUsed/>
    <w:rsid w:val="004D1783"/>
    <w:pPr>
      <w:numPr>
        <w:numId w:val="12"/>
      </w:numPr>
      <w:contextualSpacing/>
    </w:pPr>
  </w:style>
  <w:style w:type="paragraph" w:styleId="ListeNumaras3">
    <w:name w:val="List Number 3"/>
    <w:basedOn w:val="Normal"/>
    <w:uiPriority w:val="49"/>
    <w:semiHidden/>
    <w:unhideWhenUsed/>
    <w:rsid w:val="004D1783"/>
    <w:pPr>
      <w:contextualSpacing/>
    </w:pPr>
  </w:style>
  <w:style w:type="paragraph" w:styleId="ListeNumaras4">
    <w:name w:val="List Number 4"/>
    <w:basedOn w:val="Normal"/>
    <w:uiPriority w:val="49"/>
    <w:semiHidden/>
    <w:unhideWhenUsed/>
    <w:rsid w:val="004D1783"/>
    <w:pPr>
      <w:numPr>
        <w:numId w:val="14"/>
      </w:numPr>
      <w:contextualSpacing/>
    </w:pPr>
  </w:style>
  <w:style w:type="paragraph" w:styleId="ListeNumaras5">
    <w:name w:val="List Number 5"/>
    <w:basedOn w:val="Normal"/>
    <w:uiPriority w:val="49"/>
    <w:semiHidden/>
    <w:unhideWhenUsed/>
    <w:rsid w:val="004D1783"/>
    <w:pPr>
      <w:contextualSpacing/>
    </w:pPr>
  </w:style>
  <w:style w:type="paragraph" w:styleId="MakroMetni">
    <w:name w:val="macro"/>
    <w:link w:val="MakroMetni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kroMetniChar">
    <w:name w:val="Makro Metni Char"/>
    <w:link w:val="MakroMetni"/>
    <w:uiPriority w:val="99"/>
    <w:semiHidden/>
    <w:rsid w:val="004D1783"/>
    <w:rPr>
      <w:rFonts w:ascii="Consolas" w:hAnsi="Consolas" w:cs="Consolas"/>
      <w:lang w:val="en-GB"/>
    </w:rPr>
  </w:style>
  <w:style w:type="paragraph" w:styleId="letistbilgisi">
    <w:name w:val="Message Header"/>
    <w:basedOn w:val="Normal"/>
    <w:link w:val="letistbilgisi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letistbilgisiChar">
    <w:name w:val="İleti Üstbilgisi Char"/>
    <w:link w:val="letistbilgisi"/>
    <w:uiPriority w:val="99"/>
    <w:semiHidden/>
    <w:rsid w:val="004D1783"/>
    <w:rPr>
      <w:rFonts w:ascii="Cambria" w:eastAsia="Times New Roman" w:hAnsi="Cambria"/>
      <w:sz w:val="24"/>
      <w:szCs w:val="24"/>
      <w:shd w:val="pct20" w:color="auto" w:fill="auto"/>
      <w:lang w:val="en-GB"/>
    </w:rPr>
  </w:style>
  <w:style w:type="paragraph" w:styleId="AralkYok">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Girinti">
    <w:name w:val="Normal Indent"/>
    <w:basedOn w:val="Normal"/>
    <w:uiPriority w:val="99"/>
    <w:semiHidden/>
    <w:unhideWhenUsed/>
    <w:rsid w:val="004D1783"/>
    <w:pPr>
      <w:ind w:left="567"/>
    </w:pPr>
  </w:style>
  <w:style w:type="paragraph" w:styleId="NotBal">
    <w:name w:val="Note Heading"/>
    <w:basedOn w:val="Normal"/>
    <w:next w:val="Normal"/>
    <w:link w:val="NotBalChar"/>
    <w:uiPriority w:val="99"/>
    <w:semiHidden/>
    <w:unhideWhenUsed/>
    <w:rsid w:val="004D1783"/>
  </w:style>
  <w:style w:type="character" w:customStyle="1" w:styleId="NotBalChar">
    <w:name w:val="Not Başlığı Char"/>
    <w:link w:val="NotBal"/>
    <w:uiPriority w:val="99"/>
    <w:semiHidden/>
    <w:rsid w:val="004D1783"/>
    <w:rPr>
      <w:rFonts w:ascii="Verdana" w:hAnsi="Verdana"/>
      <w:sz w:val="18"/>
      <w:szCs w:val="22"/>
      <w:lang w:val="en-GB"/>
    </w:rPr>
  </w:style>
  <w:style w:type="character" w:styleId="SayfaNumaras">
    <w:name w:val="page number"/>
    <w:uiPriority w:val="99"/>
    <w:semiHidden/>
    <w:unhideWhenUsed/>
    <w:rsid w:val="004D1783"/>
    <w:rPr>
      <w:lang w:val="en-GB"/>
    </w:rPr>
  </w:style>
  <w:style w:type="character" w:styleId="YerTutucuMetni">
    <w:name w:val="Placeholder Text"/>
    <w:uiPriority w:val="99"/>
    <w:semiHidden/>
    <w:rsid w:val="004D1783"/>
    <w:rPr>
      <w:color w:val="808080"/>
      <w:lang w:val="en-GB"/>
    </w:rPr>
  </w:style>
  <w:style w:type="paragraph" w:styleId="DzMetin">
    <w:name w:val="Plain Text"/>
    <w:basedOn w:val="Normal"/>
    <w:link w:val="DzMetinChar"/>
    <w:uiPriority w:val="99"/>
    <w:unhideWhenUsed/>
    <w:rsid w:val="004D1783"/>
    <w:rPr>
      <w:rFonts w:ascii="Consolas" w:hAnsi="Consolas" w:cs="Consolas"/>
      <w:sz w:val="21"/>
      <w:szCs w:val="21"/>
    </w:rPr>
  </w:style>
  <w:style w:type="character" w:customStyle="1" w:styleId="DzMetinChar">
    <w:name w:val="Düz Metin Char"/>
    <w:link w:val="DzMetin"/>
    <w:uiPriority w:val="99"/>
    <w:rsid w:val="004D1783"/>
    <w:rPr>
      <w:rFonts w:ascii="Consolas" w:hAnsi="Consolas" w:cs="Consolas"/>
      <w:sz w:val="21"/>
      <w:szCs w:val="21"/>
      <w:lang w:val="en-GB"/>
    </w:rPr>
  </w:style>
  <w:style w:type="paragraph" w:styleId="Trnak">
    <w:name w:val="Quote"/>
    <w:basedOn w:val="Normal"/>
    <w:next w:val="Normal"/>
    <w:link w:val="TrnakChar"/>
    <w:uiPriority w:val="59"/>
    <w:qFormat/>
    <w:rsid w:val="004D1783"/>
    <w:rPr>
      <w:i/>
      <w:iCs/>
      <w:color w:val="000000"/>
    </w:rPr>
  </w:style>
  <w:style w:type="character" w:customStyle="1" w:styleId="TrnakChar">
    <w:name w:val="Tırnak Char"/>
    <w:link w:val="Trnak"/>
    <w:uiPriority w:val="59"/>
    <w:rsid w:val="004D1783"/>
    <w:rPr>
      <w:rFonts w:ascii="Verdana" w:hAnsi="Verdana"/>
      <w:i/>
      <w:iCs/>
      <w:color w:val="000000"/>
      <w:sz w:val="18"/>
      <w:szCs w:val="22"/>
      <w:lang w:val="en-GB"/>
    </w:rPr>
  </w:style>
  <w:style w:type="paragraph" w:styleId="Selamlama">
    <w:name w:val="Salutation"/>
    <w:basedOn w:val="Normal"/>
    <w:next w:val="Normal"/>
    <w:link w:val="SelamlamaChar"/>
    <w:uiPriority w:val="99"/>
    <w:semiHidden/>
    <w:unhideWhenUsed/>
    <w:rsid w:val="004D1783"/>
  </w:style>
  <w:style w:type="character" w:customStyle="1" w:styleId="SelamlamaChar">
    <w:name w:val="Selamlama Char"/>
    <w:link w:val="Selamlama"/>
    <w:uiPriority w:val="99"/>
    <w:semiHidden/>
    <w:rsid w:val="004D1783"/>
    <w:rPr>
      <w:rFonts w:ascii="Verdana" w:hAnsi="Verdana"/>
      <w:sz w:val="18"/>
      <w:szCs w:val="22"/>
      <w:lang w:val="en-GB"/>
    </w:rPr>
  </w:style>
  <w:style w:type="paragraph" w:styleId="mza">
    <w:name w:val="Signature"/>
    <w:basedOn w:val="Normal"/>
    <w:link w:val="mzaChar"/>
    <w:uiPriority w:val="99"/>
    <w:semiHidden/>
    <w:unhideWhenUsed/>
    <w:rsid w:val="004D1783"/>
    <w:pPr>
      <w:ind w:left="4252"/>
    </w:pPr>
  </w:style>
  <w:style w:type="character" w:customStyle="1" w:styleId="mzaChar">
    <w:name w:val="İmza Char"/>
    <w:link w:val="mza"/>
    <w:uiPriority w:val="99"/>
    <w:semiHidden/>
    <w:rsid w:val="004D1783"/>
    <w:rPr>
      <w:rFonts w:ascii="Verdana" w:hAnsi="Verdana"/>
      <w:sz w:val="18"/>
      <w:szCs w:val="22"/>
      <w:lang w:val="en-GB"/>
    </w:rPr>
  </w:style>
  <w:style w:type="character" w:styleId="Gl">
    <w:name w:val="Strong"/>
    <w:uiPriority w:val="99"/>
    <w:semiHidden/>
    <w:qFormat/>
    <w:rsid w:val="004D1783"/>
    <w:rPr>
      <w:b/>
      <w:bCs/>
      <w:lang w:val="en-GB"/>
    </w:rPr>
  </w:style>
  <w:style w:type="character" w:styleId="HafifVurgulama">
    <w:name w:val="Subtle Emphasis"/>
    <w:uiPriority w:val="99"/>
    <w:semiHidden/>
    <w:qFormat/>
    <w:rsid w:val="004D1783"/>
    <w:rPr>
      <w:i/>
      <w:iCs/>
      <w:color w:val="808080"/>
      <w:lang w:val="en-GB"/>
    </w:rPr>
  </w:style>
  <w:style w:type="character" w:styleId="HafifBavuru">
    <w:name w:val="Subtle Reference"/>
    <w:uiPriority w:val="99"/>
    <w:semiHidden/>
    <w:qFormat/>
    <w:rsid w:val="004D1783"/>
    <w:rPr>
      <w:smallCaps/>
      <w:color w:val="C0504D"/>
      <w:u w:val="single"/>
      <w:lang w:val="en-GB"/>
    </w:rPr>
  </w:style>
  <w:style w:type="paragraph" w:styleId="KaynakaBal">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RenkliKlavuz">
    <w:name w:val="Colorful Grid"/>
    <w:basedOn w:val="NormalTablo"/>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RenkliKlavuz-Vurgu1">
    <w:name w:val="Colorful Grid Accent 1"/>
    <w:basedOn w:val="NormalTablo"/>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RenkliKlavuz-Vurgu2">
    <w:name w:val="Colorful Grid Accent 2"/>
    <w:basedOn w:val="NormalTablo"/>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RenkliKlavuz-Vurgu3">
    <w:name w:val="Colorful Grid Accent 3"/>
    <w:basedOn w:val="NormalTablo"/>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RenkliKlavuz-Vurgu4">
    <w:name w:val="Colorful Grid Accent 4"/>
    <w:basedOn w:val="NormalTablo"/>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RenkliKlavuz-Vurgu5">
    <w:name w:val="Colorful Grid Accent 5"/>
    <w:basedOn w:val="NormalTablo"/>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RenkliKlavuz-Vurgu6">
    <w:name w:val="Colorful Grid Accent 6"/>
    <w:basedOn w:val="NormalTablo"/>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RenkliListe">
    <w:name w:val="Colorful List"/>
    <w:basedOn w:val="NormalTablo"/>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RenkliListe-Vurgu1">
    <w:name w:val="Colorful List Accent 1"/>
    <w:basedOn w:val="NormalTablo"/>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RenkliListe-Vurgu2">
    <w:name w:val="Colorful List Accent 2"/>
    <w:basedOn w:val="NormalTablo"/>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RenkliListe-Vurgu3">
    <w:name w:val="Colorful List Accent 3"/>
    <w:basedOn w:val="NormalTablo"/>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RenkliListe-Vurgu4">
    <w:name w:val="Colorful List Accent 4"/>
    <w:basedOn w:val="NormalTablo"/>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RenkliListe-Vurgu5">
    <w:name w:val="Colorful List Accent 5"/>
    <w:basedOn w:val="NormalTablo"/>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RenkliListe-Vurgu6">
    <w:name w:val="Colorful List Accent 6"/>
    <w:basedOn w:val="NormalTablo"/>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RenkliGlgeleme">
    <w:name w:val="Colorful Shading"/>
    <w:basedOn w:val="NormalTablo"/>
    <w:uiPriority w:val="71"/>
    <w:rsid w:val="004D1783"/>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RenkliGlgeleme-Vurgu1">
    <w:name w:val="Colorful Shading Accent 1"/>
    <w:basedOn w:val="NormalTablo"/>
    <w:uiPriority w:val="71"/>
    <w:rsid w:val="004D1783"/>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RenkliGlgeleme-Vurgu2">
    <w:name w:val="Colorful Shading Accent 2"/>
    <w:basedOn w:val="NormalTablo"/>
    <w:uiPriority w:val="71"/>
    <w:rsid w:val="004D1783"/>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RenkliGlgeleme-Vurgu3">
    <w:name w:val="Colorful Shading Accent 3"/>
    <w:basedOn w:val="NormalTablo"/>
    <w:uiPriority w:val="71"/>
    <w:rsid w:val="004D1783"/>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RenkliGlgeleme-Vurgu4">
    <w:name w:val="Colorful Shading Accent 4"/>
    <w:basedOn w:val="NormalTablo"/>
    <w:uiPriority w:val="71"/>
    <w:rsid w:val="004D1783"/>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RenkliGlgeleme-Vurgu5">
    <w:name w:val="Colorful Shading Accent 5"/>
    <w:basedOn w:val="NormalTablo"/>
    <w:uiPriority w:val="71"/>
    <w:rsid w:val="004D1783"/>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RenkliGlgeleme-Vurgu6">
    <w:name w:val="Colorful Shading Accent 6"/>
    <w:basedOn w:val="NormalTablo"/>
    <w:uiPriority w:val="71"/>
    <w:rsid w:val="004D1783"/>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KoyuListe">
    <w:name w:val="Dark List"/>
    <w:basedOn w:val="NormalTablo"/>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KoyuListe-Vurgu1">
    <w:name w:val="Dark List Accent 1"/>
    <w:basedOn w:val="NormalTablo"/>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KoyuListe-Vurgu2">
    <w:name w:val="Dark List Accent 2"/>
    <w:basedOn w:val="NormalTablo"/>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KoyuListe-Vurgu3">
    <w:name w:val="Dark List Accent 3"/>
    <w:basedOn w:val="NormalTablo"/>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KoyuListe-Vurgu4">
    <w:name w:val="Dark List Accent 4"/>
    <w:basedOn w:val="NormalTablo"/>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KoyuListe-Vurgu5">
    <w:name w:val="Dark List Accent 5"/>
    <w:basedOn w:val="NormalTablo"/>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KoyuListe-Vurgu6">
    <w:name w:val="Dark List Accent 6"/>
    <w:basedOn w:val="NormalTablo"/>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kKlavuz">
    <w:name w:val="Light Grid"/>
    <w:basedOn w:val="NormalTablo"/>
    <w:uiPriority w:val="62"/>
    <w:rsid w:val="004D1783"/>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AkKlavuz-Vurgu1">
    <w:name w:val="Light Grid Accent 1"/>
    <w:basedOn w:val="NormalTablo"/>
    <w:uiPriority w:val="62"/>
    <w:rsid w:val="004D1783"/>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Klavuz-Vurgu2">
    <w:name w:val="Light Grid Accent 2"/>
    <w:basedOn w:val="NormalTablo"/>
    <w:uiPriority w:val="62"/>
    <w:rsid w:val="004D1783"/>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AkKlavuz-Vurgu3">
    <w:name w:val="Light Grid Accent 3"/>
    <w:basedOn w:val="NormalTablo"/>
    <w:uiPriority w:val="62"/>
    <w:rsid w:val="004D1783"/>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AkKlavuz-Vurgu4">
    <w:name w:val="Light Grid Accent 4"/>
    <w:basedOn w:val="NormalTablo"/>
    <w:uiPriority w:val="62"/>
    <w:rsid w:val="004D1783"/>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AkKlavuz-Vurgu5">
    <w:name w:val="Light Grid Accent 5"/>
    <w:basedOn w:val="NormalTablo"/>
    <w:uiPriority w:val="62"/>
    <w:rsid w:val="004D1783"/>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kKlavuz-Vurgu6">
    <w:name w:val="Light Grid Accent 6"/>
    <w:basedOn w:val="NormalTablo"/>
    <w:uiPriority w:val="62"/>
    <w:rsid w:val="004D1783"/>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kListe">
    <w:name w:val="Light List"/>
    <w:basedOn w:val="NormalTablo"/>
    <w:uiPriority w:val="61"/>
    <w:rsid w:val="004D1783"/>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kListe-Vurgu1">
    <w:name w:val="Light List Accent 1"/>
    <w:basedOn w:val="NormalTablo"/>
    <w:uiPriority w:val="61"/>
    <w:rsid w:val="004D178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Liste-Vurgu2">
    <w:name w:val="Light List Accent 2"/>
    <w:basedOn w:val="NormalTablo"/>
    <w:uiPriority w:val="61"/>
    <w:rsid w:val="004D1783"/>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AkListe-Vurgu3">
    <w:name w:val="Light List Accent 3"/>
    <w:basedOn w:val="NormalTablo"/>
    <w:uiPriority w:val="61"/>
    <w:rsid w:val="004D178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kListe-Vurgu4">
    <w:name w:val="Light List Accent 4"/>
    <w:basedOn w:val="NormalTablo"/>
    <w:uiPriority w:val="61"/>
    <w:rsid w:val="004D1783"/>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AkListe-Vurgu5">
    <w:name w:val="Light List Accent 5"/>
    <w:basedOn w:val="NormalTablo"/>
    <w:uiPriority w:val="61"/>
    <w:rsid w:val="004D1783"/>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6">
    <w:name w:val="Light List Accent 6"/>
    <w:basedOn w:val="NormalTablo"/>
    <w:uiPriority w:val="61"/>
    <w:rsid w:val="004D1783"/>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Glgeleme">
    <w:name w:val="Light Shading"/>
    <w:basedOn w:val="NormalTablo"/>
    <w:uiPriority w:val="60"/>
    <w:rsid w:val="004D17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kGlgeleme-Vurgu1">
    <w:name w:val="Light Shading Accent 1"/>
    <w:basedOn w:val="NormalTablo"/>
    <w:uiPriority w:val="60"/>
    <w:rsid w:val="004D178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AkGlgeleme-Vurgu2">
    <w:name w:val="Light Shading Accent 2"/>
    <w:basedOn w:val="NormalTablo"/>
    <w:uiPriority w:val="60"/>
    <w:rsid w:val="004D1783"/>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kGlgeleme-Vurgu3">
    <w:name w:val="Light Shading Accent 3"/>
    <w:basedOn w:val="NormalTablo"/>
    <w:uiPriority w:val="60"/>
    <w:rsid w:val="004D1783"/>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AkGlgeleme-Vurgu4">
    <w:name w:val="Light Shading Accent 4"/>
    <w:basedOn w:val="NormalTablo"/>
    <w:uiPriority w:val="60"/>
    <w:rsid w:val="004D1783"/>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AkGlgeleme-Vurgu5">
    <w:name w:val="Light Shading Accent 5"/>
    <w:basedOn w:val="NormalTablo"/>
    <w:uiPriority w:val="60"/>
    <w:rsid w:val="004D1783"/>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AkGlgeleme-Vurgu6">
    <w:name w:val="Light Shading Accent 6"/>
    <w:basedOn w:val="NormalTablo"/>
    <w:uiPriority w:val="60"/>
    <w:rsid w:val="004D1783"/>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OrtaKlavuz1">
    <w:name w:val="Medium Grid 1"/>
    <w:basedOn w:val="NormalTablo"/>
    <w:uiPriority w:val="67"/>
    <w:rsid w:val="004D178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OrtaKlavuz1-Vurgu1">
    <w:name w:val="Medium Grid 1 Accent 1"/>
    <w:basedOn w:val="NormalTablo"/>
    <w:uiPriority w:val="67"/>
    <w:rsid w:val="004D178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OrtaKlavuz1-Vurgu2">
    <w:name w:val="Medium Grid 1 Accent 2"/>
    <w:basedOn w:val="NormalTablo"/>
    <w:uiPriority w:val="67"/>
    <w:rsid w:val="004D1783"/>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OrtaKlavuz1-Vurgu3">
    <w:name w:val="Medium Grid 1 Accent 3"/>
    <w:basedOn w:val="NormalTablo"/>
    <w:uiPriority w:val="67"/>
    <w:rsid w:val="004D178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OrtaKlavuz1-Vurgu4">
    <w:name w:val="Medium Grid 1 Accent 4"/>
    <w:basedOn w:val="NormalTablo"/>
    <w:uiPriority w:val="67"/>
    <w:rsid w:val="004D1783"/>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OrtaKlavuz1-Vurgu5">
    <w:name w:val="Medium Grid 1 Accent 5"/>
    <w:basedOn w:val="NormalTablo"/>
    <w:uiPriority w:val="67"/>
    <w:rsid w:val="004D1783"/>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1-Vurgu6">
    <w:name w:val="Medium Grid 1 Accent 6"/>
    <w:basedOn w:val="NormalTablo"/>
    <w:uiPriority w:val="67"/>
    <w:rsid w:val="004D1783"/>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OrtaKlavuz2">
    <w:name w:val="Medium Grid 2"/>
    <w:basedOn w:val="NormalTablo"/>
    <w:uiPriority w:val="68"/>
    <w:rsid w:val="004D1783"/>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OrtaKlavuz2-Vurgu1">
    <w:name w:val="Medium Grid 2 Accent 1"/>
    <w:basedOn w:val="NormalTablo"/>
    <w:uiPriority w:val="68"/>
    <w:rsid w:val="004D1783"/>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OrtaKlavuz2-Vurgu2">
    <w:name w:val="Medium Grid 2 Accent 2"/>
    <w:basedOn w:val="NormalTablo"/>
    <w:uiPriority w:val="68"/>
    <w:rsid w:val="004D1783"/>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OrtaKlavuz2-Vurgu3">
    <w:name w:val="Medium Grid 2 Accent 3"/>
    <w:basedOn w:val="NormalTablo"/>
    <w:uiPriority w:val="68"/>
    <w:rsid w:val="004D1783"/>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OrtaKlavuz2-Vurgu4">
    <w:name w:val="Medium Grid 2 Accent 4"/>
    <w:basedOn w:val="NormalTablo"/>
    <w:uiPriority w:val="68"/>
    <w:rsid w:val="004D1783"/>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OrtaKlavuz2-Vurgu5">
    <w:name w:val="Medium Grid 2 Accent 5"/>
    <w:basedOn w:val="NormalTablo"/>
    <w:uiPriority w:val="68"/>
    <w:rsid w:val="004D1783"/>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OrtaKlavuz2-Vurgu6">
    <w:name w:val="Medium Grid 2 Accent 6"/>
    <w:basedOn w:val="NormalTablo"/>
    <w:uiPriority w:val="68"/>
    <w:rsid w:val="004D1783"/>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OrtaKlavuz3">
    <w:name w:val="Medium Grid 3"/>
    <w:basedOn w:val="NormalTablo"/>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OrtaKlavuz3-Vurgu1">
    <w:name w:val="Medium Grid 3 Accent 1"/>
    <w:basedOn w:val="NormalTablo"/>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OrtaKlavuz3-Vurgu2">
    <w:name w:val="Medium Grid 3 Accent 2"/>
    <w:basedOn w:val="NormalTablo"/>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Klavuz3-Vurgu3">
    <w:name w:val="Medium Grid 3 Accent 3"/>
    <w:basedOn w:val="NormalTablo"/>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OrtaKlavuz3-Vurgu4">
    <w:name w:val="Medium Grid 3 Accent 4"/>
    <w:basedOn w:val="NormalTablo"/>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OrtaKlavuz3-Vurgu5">
    <w:name w:val="Medium Grid 3 Accent 5"/>
    <w:basedOn w:val="NormalTablo"/>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OrtaKlavuz3-Vurgu6">
    <w:name w:val="Medium Grid 3 Accent 6"/>
    <w:basedOn w:val="NormalTablo"/>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Liste1">
    <w:name w:val="Medium List 1"/>
    <w:basedOn w:val="NormalTablo"/>
    <w:uiPriority w:val="65"/>
    <w:rsid w:val="004D17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OrtaListe1-Vurgu1">
    <w:name w:val="Medium List 1 Accent 1"/>
    <w:basedOn w:val="NormalTablo"/>
    <w:uiPriority w:val="65"/>
    <w:rsid w:val="004D1783"/>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OrtaListe1-Vurgu2">
    <w:name w:val="Medium List 1 Accent 2"/>
    <w:basedOn w:val="NormalTablo"/>
    <w:uiPriority w:val="65"/>
    <w:rsid w:val="004D1783"/>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OrtaListe1-Vurgu3">
    <w:name w:val="Medium List 1 Accent 3"/>
    <w:basedOn w:val="NormalTablo"/>
    <w:uiPriority w:val="65"/>
    <w:rsid w:val="004D1783"/>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OrtaListe1-Vurgu4">
    <w:name w:val="Medium List 1 Accent 4"/>
    <w:basedOn w:val="NormalTablo"/>
    <w:uiPriority w:val="65"/>
    <w:rsid w:val="004D1783"/>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OrtaListe1-Vurgu5">
    <w:name w:val="Medium List 1 Accent 5"/>
    <w:basedOn w:val="NormalTablo"/>
    <w:uiPriority w:val="65"/>
    <w:rsid w:val="004D1783"/>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OrtaListe1-Vurgu6">
    <w:name w:val="Medium List 1 Accent 6"/>
    <w:basedOn w:val="NormalTablo"/>
    <w:uiPriority w:val="65"/>
    <w:rsid w:val="004D1783"/>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OrtaListe2">
    <w:name w:val="Medium List 2"/>
    <w:basedOn w:val="NormalTablo"/>
    <w:uiPriority w:val="66"/>
    <w:rsid w:val="004D1783"/>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OrtaList2-Vurgu1">
    <w:name w:val="Medium List 2 Accent 1"/>
    <w:basedOn w:val="NormalTablo"/>
    <w:uiPriority w:val="66"/>
    <w:rsid w:val="004D1783"/>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OrtaListe2-Vurgu2">
    <w:name w:val="Medium List 2 Accent 2"/>
    <w:basedOn w:val="NormalTablo"/>
    <w:uiPriority w:val="66"/>
    <w:rsid w:val="004D1783"/>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OrtaListe2-Vurgu3">
    <w:name w:val="Medium List 2 Accent 3"/>
    <w:basedOn w:val="NormalTablo"/>
    <w:uiPriority w:val="66"/>
    <w:rsid w:val="004D1783"/>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OrtaListe2-Vurgu4">
    <w:name w:val="Medium List 2 Accent 4"/>
    <w:basedOn w:val="NormalTablo"/>
    <w:uiPriority w:val="66"/>
    <w:rsid w:val="004D1783"/>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OrtaListe2-Vurgu5">
    <w:name w:val="Medium List 2 Accent 5"/>
    <w:basedOn w:val="NormalTablo"/>
    <w:uiPriority w:val="66"/>
    <w:rsid w:val="004D1783"/>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OrtaListe2-Vurgu6">
    <w:name w:val="Medium List 2 Accent 6"/>
    <w:basedOn w:val="NormalTablo"/>
    <w:uiPriority w:val="66"/>
    <w:rsid w:val="004D1783"/>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OrtaGlgeleme1">
    <w:name w:val="Medium Shading 1"/>
    <w:basedOn w:val="NormalTablo"/>
    <w:uiPriority w:val="63"/>
    <w:rsid w:val="004D178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OrtaGlgeleme1-Vurgu1">
    <w:name w:val="Medium Shading 1 Accent 1"/>
    <w:basedOn w:val="NormalTablo"/>
    <w:uiPriority w:val="63"/>
    <w:rsid w:val="004D178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OrtaGlgeleme1-Vurgu2">
    <w:name w:val="Medium Shading 1 Accent 2"/>
    <w:basedOn w:val="NormalTablo"/>
    <w:uiPriority w:val="63"/>
    <w:rsid w:val="004D1783"/>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OrtaGlgeleme1-Vurgu3">
    <w:name w:val="Medium Shading 1 Accent 3"/>
    <w:basedOn w:val="NormalTablo"/>
    <w:uiPriority w:val="63"/>
    <w:rsid w:val="004D178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OrtaGlgeleme1-Vurgu4">
    <w:name w:val="Medium Shading 1 Accent 4"/>
    <w:basedOn w:val="NormalTablo"/>
    <w:uiPriority w:val="63"/>
    <w:rsid w:val="004D1783"/>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OrtaGlgeleme1-Vurgu5">
    <w:name w:val="Medium Shading 1 Accent 5"/>
    <w:basedOn w:val="NormalTablo"/>
    <w:uiPriority w:val="63"/>
    <w:rsid w:val="004D1783"/>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OrtaGlgeleme1-Vurgu6">
    <w:name w:val="Medium Shading 1 Accent 6"/>
    <w:basedOn w:val="NormalTablo"/>
    <w:uiPriority w:val="63"/>
    <w:rsid w:val="004D1783"/>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OrtaGlgeleme2">
    <w:name w:val="Medium Shading 2"/>
    <w:basedOn w:val="NormalTablo"/>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o3Befektler1">
    <w:name w:val="Table 3D effects 1"/>
    <w:basedOn w:val="NormalTablo"/>
    <w:uiPriority w:val="99"/>
    <w:semiHidden/>
    <w:unhideWhenUsed/>
    <w:rsid w:val="004D1783"/>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uiPriority w:val="99"/>
    <w:semiHidden/>
    <w:unhideWhenUsed/>
    <w:rsid w:val="004D1783"/>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uiPriority w:val="99"/>
    <w:semiHidden/>
    <w:unhideWhenUsed/>
    <w:rsid w:val="004D1783"/>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uiPriority w:val="99"/>
    <w:semiHidden/>
    <w:unhideWhenUsed/>
    <w:rsid w:val="004D1783"/>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uiPriority w:val="99"/>
    <w:semiHidden/>
    <w:unhideWhenUsed/>
    <w:rsid w:val="004D1783"/>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uiPriority w:val="99"/>
    <w:semiHidden/>
    <w:unhideWhenUsed/>
    <w:rsid w:val="004D1783"/>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uiPriority w:val="99"/>
    <w:semiHidden/>
    <w:unhideWhenUsed/>
    <w:rsid w:val="004D1783"/>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Renkli1">
    <w:name w:val="Table Colorful 1"/>
    <w:basedOn w:val="NormalTablo"/>
    <w:uiPriority w:val="99"/>
    <w:semiHidden/>
    <w:unhideWhenUsed/>
    <w:rsid w:val="004D1783"/>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uiPriority w:val="99"/>
    <w:semiHidden/>
    <w:unhideWhenUsed/>
    <w:rsid w:val="004D1783"/>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uiPriority w:val="99"/>
    <w:semiHidden/>
    <w:unhideWhenUsed/>
    <w:rsid w:val="004D1783"/>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uiPriority w:val="99"/>
    <w:semiHidden/>
    <w:unhideWhenUsed/>
    <w:rsid w:val="004D1783"/>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uiPriority w:val="99"/>
    <w:semiHidden/>
    <w:unhideWhenUsed/>
    <w:rsid w:val="004D1783"/>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uiPriority w:val="99"/>
    <w:semiHidden/>
    <w:unhideWhenUsed/>
    <w:rsid w:val="004D1783"/>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uiPriority w:val="99"/>
    <w:semiHidden/>
    <w:unhideWhenUsed/>
    <w:rsid w:val="004D1783"/>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uiPriority w:val="99"/>
    <w:semiHidden/>
    <w:unhideWhenUsed/>
    <w:rsid w:val="004D1783"/>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ada">
    <w:name w:val="Table Contemporary"/>
    <w:basedOn w:val="NormalTablo"/>
    <w:uiPriority w:val="99"/>
    <w:semiHidden/>
    <w:unhideWhenUsed/>
    <w:rsid w:val="004D1783"/>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Zarif">
    <w:name w:val="Table Elegant"/>
    <w:basedOn w:val="NormalTablo"/>
    <w:uiPriority w:val="99"/>
    <w:semiHidden/>
    <w:unhideWhenUsed/>
    <w:rsid w:val="004D1783"/>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1">
    <w:name w:val="Table Grid 1"/>
    <w:basedOn w:val="NormalTablo"/>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uiPriority w:val="99"/>
    <w:semiHidden/>
    <w:unhideWhenUsed/>
    <w:rsid w:val="004D1783"/>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uiPriority w:val="99"/>
    <w:semiHidden/>
    <w:unhideWhenUsed/>
    <w:rsid w:val="004D1783"/>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uiPriority w:val="99"/>
    <w:semiHidden/>
    <w:unhideWhenUsed/>
    <w:rsid w:val="004D1783"/>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uiPriority w:val="99"/>
    <w:semiHidden/>
    <w:unhideWhenUsed/>
    <w:rsid w:val="004D1783"/>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uiPriority w:val="99"/>
    <w:semiHidden/>
    <w:unhideWhenUsed/>
    <w:rsid w:val="004D1783"/>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Liste1">
    <w:name w:val="Table List 1"/>
    <w:basedOn w:val="NormalTablo"/>
    <w:uiPriority w:val="99"/>
    <w:semiHidden/>
    <w:unhideWhenUsed/>
    <w:rsid w:val="004D1783"/>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uiPriority w:val="99"/>
    <w:semiHidden/>
    <w:unhideWhenUsed/>
    <w:rsid w:val="004D1783"/>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uiPriority w:val="99"/>
    <w:semiHidden/>
    <w:unhideWhenUsed/>
    <w:rsid w:val="004D1783"/>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uiPriority w:val="99"/>
    <w:semiHidden/>
    <w:unhideWhenUsed/>
    <w:rsid w:val="004D1783"/>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uiPriority w:val="99"/>
    <w:semiHidden/>
    <w:unhideWhenUsed/>
    <w:rsid w:val="004D1783"/>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uiPriority w:val="99"/>
    <w:semiHidden/>
    <w:unhideWhenUsed/>
    <w:rsid w:val="004D1783"/>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Basit1">
    <w:name w:val="Table Simple 1"/>
    <w:basedOn w:val="NormalTablo"/>
    <w:uiPriority w:val="99"/>
    <w:semiHidden/>
    <w:unhideWhenUsed/>
    <w:rsid w:val="004D1783"/>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uiPriority w:val="99"/>
    <w:semiHidden/>
    <w:unhideWhenUsed/>
    <w:rsid w:val="004D1783"/>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ltBalk1">
    <w:name w:val="Table Subtle 1"/>
    <w:basedOn w:val="NormalTablo"/>
    <w:uiPriority w:val="99"/>
    <w:semiHidden/>
    <w:unhideWhenUsed/>
    <w:rsid w:val="004D1783"/>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uiPriority w:val="99"/>
    <w:semiHidden/>
    <w:unhideWhenUsed/>
    <w:rsid w:val="004D1783"/>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Temas">
    <w:name w:val="Table Theme"/>
    <w:basedOn w:val="NormalTablo"/>
    <w:uiPriority w:val="99"/>
    <w:semiHidden/>
    <w:unhideWhenUsed/>
    <w:rsid w:val="004D1783"/>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Web1">
    <w:name w:val="Table Web 1"/>
    <w:basedOn w:val="NormalTablo"/>
    <w:uiPriority w:val="99"/>
    <w:semiHidden/>
    <w:unhideWhenUsed/>
    <w:rsid w:val="004D1783"/>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uiPriority w:val="99"/>
    <w:semiHidden/>
    <w:unhideWhenUsed/>
    <w:rsid w:val="004D1783"/>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uiPriority w:val="99"/>
    <w:semiHidden/>
    <w:unhideWhenUsed/>
    <w:rsid w:val="004D1783"/>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 w:type="character" w:customStyle="1" w:styleId="UnresolvedMention1">
    <w:name w:val="Unresolved Mention1"/>
    <w:basedOn w:val="VarsaylanParagrafYazTipi"/>
    <w:uiPriority w:val="99"/>
    <w:rsid w:val="009A3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contact@agriculture.gov.a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s.contact@agriculture.gov.au"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5510</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NOTIFICATION OF EMERGENCY MEASURES NOTIFICATION OF EMERGENCY MEASURES NOTIFICATION OF EMERGENCY MEASURES</vt:lpstr>
      <vt:lpstr>NOTIFICATION OF EMERGENCY MEASURES NOTIFICATION OF EMERGENCY MEASURES NOTIFICATION OF EMERGENCY MEASURES</vt:lpstr>
    </vt:vector>
  </TitlesOfParts>
  <LinksUpToDate>false</LinksUpToDate>
  <CharactersWithSpaces>6464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1</cp:revision>
  <dcterms:created xsi:type="dcterms:W3CDTF">2021-01-15T09:49:00Z</dcterms:created>
  <dcterms:modified xsi:type="dcterms:W3CDTF">2021-01-15T09:49:00Z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G/SPS/N/AUS/502</vt:lpwstr>
  </property>
  <property fmtid="{D5CDD505-2E9C-101B-9397-08002B2CF9AE}" pid="3" name="TitusGUID">
    <vt:lpwstr>42fe7e39-c6a1-45ae-b1cd-38558a7fdf9e</vt:lpwstr>
  </property>
  <property fmtid="{D5CDD505-2E9C-101B-9397-08002B2CF9AE}" pid="4" name="WTOCLASSIFICATION">
    <vt:lpwstr>WTO OFFICIAL</vt:lpwstr>
  </property>
</Properties>
</file>