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E454A" w:rsidRPr="007E454A" w14:paraId="06C1D64C" w14:textId="77777777" w:rsidTr="007E454A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E454A" w:rsidRPr="007E454A" w14:paraId="1D16C59F" w14:textId="77777777">
              <w:trPr>
                <w:jc w:val="center"/>
              </w:trPr>
              <w:tc>
                <w:tcPr>
                  <w:tcW w:w="9000" w:type="dxa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7E454A" w:rsidRPr="007E454A" w14:paraId="6472C03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21C5843" w14:textId="788D1051" w:rsidR="007E454A" w:rsidRPr="007E454A" w:rsidRDefault="007E454A" w:rsidP="007E45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5"/>
                            <w:sz w:val="17"/>
                            <w:szCs w:val="17"/>
                            <w:lang w:eastAsia="tr-TR"/>
                          </w:rPr>
                        </w:pPr>
                        <w:r w:rsidRPr="007E454A">
                          <w:rPr>
                            <w:rFonts w:ascii="Arial" w:eastAsia="Times New Roman" w:hAnsi="Arial" w:cs="Arial"/>
                            <w:b/>
                            <w:bCs/>
                            <w:color w:val="333335"/>
                            <w:sz w:val="17"/>
                            <w:szCs w:val="17"/>
                            <w:lang w:eastAsia="tr-TR"/>
                          </w:rPr>
                          <w:t>19 - 21 May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3335"/>
                            <w:sz w:val="17"/>
                            <w:szCs w:val="17"/>
                            <w:lang w:eastAsia="tr-TR"/>
                          </w:rPr>
                          <w:t>ıs</w:t>
                        </w:r>
                        <w:r w:rsidRPr="007E454A">
                          <w:rPr>
                            <w:rFonts w:ascii="Arial" w:eastAsia="Times New Roman" w:hAnsi="Arial" w:cs="Arial"/>
                            <w:b/>
                            <w:bCs/>
                            <w:color w:val="333335"/>
                            <w:sz w:val="17"/>
                            <w:szCs w:val="17"/>
                            <w:lang w:eastAsia="tr-TR"/>
                          </w:rPr>
                          <w:t xml:space="preserve"> 2021 - Hannover, 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3335"/>
                            <w:sz w:val="17"/>
                            <w:szCs w:val="17"/>
                            <w:lang w:eastAsia="tr-TR"/>
                          </w:rPr>
                          <w:t>Almanya</w:t>
                        </w:r>
                      </w:p>
                    </w:tc>
                  </w:tr>
                  <w:tr w:rsidR="007E454A" w:rsidRPr="007E454A" w14:paraId="004B19C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4E09D622" w14:textId="77777777" w:rsidR="00094E8B" w:rsidRPr="007E454A" w:rsidRDefault="007E454A" w:rsidP="007E4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7E454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tr-TR"/>
                          </w:rPr>
                          <w:drawing>
                            <wp:inline distT="0" distB="0" distL="0" distR="0" wp14:anchorId="3192E65E" wp14:editId="583EBF6E">
                              <wp:extent cx="77470" cy="77470"/>
                              <wp:effectExtent l="0" t="0" r="0" b="0"/>
                              <wp:docPr id="8" name="Pictur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7470" cy="774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2"/>
                        </w:tblGrid>
                        <w:tr w:rsidR="00094E8B" w14:paraId="4F5BD768" w14:textId="77777777" w:rsidTr="00094E8B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9750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72"/>
                              </w:tblGrid>
                              <w:tr w:rsidR="00094E8B" w14:paraId="328509AD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9750" w:type="dxa"/>
                                      <w:jc w:val="center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750"/>
                                    </w:tblGrid>
                                    <w:tr w:rsidR="00094E8B" w14:paraId="39E6D8ED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72"/>
                                          </w:tblGrid>
                                          <w:tr w:rsidR="00094E8B" w14:paraId="53B0A51D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72"/>
                                                </w:tblGrid>
                                                <w:tr w:rsidR="00094E8B" w14:paraId="40D7E9EE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4E196F84" w14:textId="724B637B" w:rsidR="00094E8B" w:rsidRDefault="00094E8B" w:rsidP="00094E8B">
                                                      <w:pPr>
                                                        <w:jc w:val="center"/>
                                                        <w:rPr>
                                                          <w:rFonts w:eastAsia="Times New Roman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eastAsia="Times New Roman"/>
                                                          <w:noProof/>
                                                          <w:color w:val="0000FF"/>
                                                        </w:rPr>
                                                        <w:drawing>
                                                          <wp:inline distT="0" distB="0" distL="0" distR="0" wp14:anchorId="6A68B5F5" wp14:editId="519F9607">
                                                            <wp:extent cx="5760720" cy="3675380"/>
                                                            <wp:effectExtent l="0" t="0" r="0" b="1270"/>
                                                            <wp:docPr id="9" name="Picture 9">
                                                              <a:hlinkClick xmlns:a="http://schemas.openxmlformats.org/drawingml/2006/main" r:id="rId5" tgtFrame="_blank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oFJWREwO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6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5760720" cy="367538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3636142C" w14:textId="77777777" w:rsidR="00094E8B" w:rsidRDefault="00094E8B" w:rsidP="00094E8B">
                                                <w:pPr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3ABB2E2A" w14:textId="77777777" w:rsidR="00094E8B" w:rsidRDefault="00094E8B" w:rsidP="00094E8B">
                                          <w:pPr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81CC381" w14:textId="77777777" w:rsidR="00094E8B" w:rsidRDefault="00094E8B" w:rsidP="00094E8B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4D0F536" w14:textId="77777777" w:rsidR="00094E8B" w:rsidRDefault="00094E8B" w:rsidP="00094E8B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094E8B" w14:paraId="3DCDDA03" w14:textId="77777777" w:rsidTr="00094E8B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647712E" w14:textId="77777777" w:rsidR="00094E8B" w:rsidRDefault="00094E8B" w:rsidP="00094E8B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14572A0" w14:textId="4D4E4069" w:rsidR="007E454A" w:rsidRPr="007E454A" w:rsidRDefault="007E454A" w:rsidP="007E4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</w:p>
                    </w:tc>
                  </w:tr>
                </w:tbl>
                <w:p w14:paraId="5C289CDE" w14:textId="77777777" w:rsidR="007E454A" w:rsidRPr="007E454A" w:rsidRDefault="007E454A" w:rsidP="007E4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14:paraId="0DA825E1" w14:textId="77777777" w:rsidR="007E454A" w:rsidRPr="007E454A" w:rsidRDefault="007E454A" w:rsidP="007E45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</w:p>
        </w:tc>
      </w:tr>
    </w:tbl>
    <w:p w14:paraId="5546E5DE" w14:textId="77777777" w:rsidR="007E454A" w:rsidRPr="007E454A" w:rsidRDefault="007E454A" w:rsidP="007E454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E454A" w:rsidRPr="007E454A" w14:paraId="7D2D676D" w14:textId="77777777" w:rsidTr="007E454A">
        <w:trPr>
          <w:jc w:val="center"/>
        </w:trPr>
        <w:tc>
          <w:tcPr>
            <w:tcW w:w="0" w:type="auto"/>
            <w:shd w:val="clear" w:color="auto" w:fill="FFFFFF"/>
            <w:hideMark/>
          </w:tcPr>
          <w:p w14:paraId="1BED61B3" w14:textId="77777777" w:rsidR="007E454A" w:rsidRPr="007E454A" w:rsidRDefault="007E454A" w:rsidP="007E454A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</w:p>
          <w:tbl>
            <w:tblPr>
              <w:tblpPr w:leftFromText="45" w:rightFromText="45" w:vertAnchor="text"/>
              <w:tblW w:w="900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E454A" w:rsidRPr="007E454A" w14:paraId="6ED84262" w14:textId="77777777"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E454A" w:rsidRPr="007E454A" w14:paraId="20FFF3C5" w14:textId="77777777"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B029E0E" w14:textId="1D84481C" w:rsidR="00881E37" w:rsidRDefault="007E454A" w:rsidP="00A35D58">
                        <w:pPr>
                          <w:spacing w:after="240" w:line="30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tr-T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tr-TR"/>
                          </w:rPr>
                          <w:t>Halı ve zemin kaplamaları endüstrisinde düzenle</w:t>
                        </w:r>
                        <w:r w:rsidR="00427E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tr-TR"/>
                          </w:rPr>
                          <w:t>nen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tr-TR"/>
                          </w:rPr>
                          <w:t xml:space="preserve"> sektörün önde gelen etkinliği DOMOTEX</w:t>
                        </w:r>
                        <w:r w:rsidR="00A35D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tr-TR"/>
                          </w:rPr>
                          <w:t xml:space="preserve">,  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tr-TR"/>
                          </w:rPr>
                          <w:t xml:space="preserve"> 2021</w:t>
                        </w:r>
                        <w:r w:rsidR="00A35D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tr-TR"/>
                          </w:rPr>
                          <w:t xml:space="preserve">’de 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tr-TR"/>
                          </w:rPr>
                          <w:t xml:space="preserve">sektördeki en yeni iş fırsatlarını, canlı </w:t>
                        </w:r>
                        <w:r w:rsidR="00881E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tr-TR"/>
                          </w:rPr>
                          <w:t>müzakereleri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tr-TR"/>
                          </w:rPr>
                          <w:t>, en iyi konuşmacıları, networking imkanları</w:t>
                        </w:r>
                        <w:r w:rsidR="00881E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tr-TR"/>
                          </w:rPr>
                          <w:t>n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tr-TR"/>
                          </w:rPr>
                          <w:t xml:space="preserve">ı içeren çok sayıda </w:t>
                        </w:r>
                        <w:r w:rsidRPr="007E454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tr-TR"/>
                          </w:rPr>
                          <w:t>konferans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tr-TR"/>
                          </w:rPr>
                          <w:t xml:space="preserve">, </w:t>
                        </w:r>
                        <w:r w:rsidRPr="007E454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tr-TR"/>
                          </w:rPr>
                          <w:t>panel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tr-TR"/>
                          </w:rPr>
                          <w:t xml:space="preserve"> ve </w:t>
                        </w:r>
                        <w:r w:rsidRPr="007E454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tr-TR"/>
                          </w:rPr>
                          <w:t>yeniliklerin sergilendiği sunumlar</w:t>
                        </w:r>
                        <w:r w:rsidRPr="007E454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tr-TR"/>
                          </w:rPr>
                          <w:t>ın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tr-TR"/>
                          </w:rPr>
                          <w:t xml:space="preserve"> bulunduğu </w:t>
                        </w:r>
                        <w:r w:rsidRPr="007E454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tr-TR"/>
                          </w:rPr>
                          <w:t>DOMOTEX DIGITAL DAYS’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tr-TR"/>
                          </w:rPr>
                          <w:t>i sun</w:t>
                        </w:r>
                        <w:r w:rsidR="00A35D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tr-TR"/>
                          </w:rPr>
                          <w:t>uyor</w:t>
                        </w:r>
                        <w:r w:rsidR="00A85D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tr-TR"/>
                          </w:rPr>
                          <w:t>!</w:t>
                        </w:r>
                      </w:p>
                      <w:p w14:paraId="732E855A" w14:textId="3BC03DBE" w:rsidR="007E454A" w:rsidRDefault="00881E37" w:rsidP="003A0DCD">
                        <w:pPr>
                          <w:spacing w:after="240" w:line="300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tr-TR"/>
                          </w:rPr>
                        </w:pPr>
                        <w:r w:rsidRPr="00881E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tr-TR"/>
                          </w:rPr>
                          <w:t>Katılımcı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tr-TR"/>
                          </w:rPr>
                          <w:t xml:space="preserve"> ve ziyaretçiler</w:t>
                        </w:r>
                        <w:r w:rsidR="00B20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tr-TR"/>
                          </w:rPr>
                          <w:t>in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tr-TR"/>
                          </w:rPr>
                          <w:t xml:space="preserve">e </w:t>
                        </w:r>
                        <w:r w:rsidRPr="00A85D0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tr-TR"/>
                          </w:rPr>
                          <w:t>iş görüşmeleri yapma</w:t>
                        </w:r>
                        <w:r w:rsidRPr="00881E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tr-TR"/>
                          </w:rPr>
                          <w:t xml:space="preserve"> ve </w:t>
                        </w:r>
                        <w:r w:rsidRPr="00A85D0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tr-TR"/>
                          </w:rPr>
                          <w:t>canlı sohbet fırsatları</w:t>
                        </w:r>
                        <w:r w:rsidRPr="00881E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tr-TR"/>
                          </w:rPr>
                          <w:t xml:space="preserve"> suna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tr-TR"/>
                          </w:rPr>
                          <w:t>cak olan in</w:t>
                        </w:r>
                        <w:r w:rsidRPr="00881E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tr-TR"/>
                          </w:rPr>
                          <w:t xml:space="preserve">teraktif platform, </w:t>
                        </w:r>
                        <w:r w:rsidRPr="00A85D0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tr-TR"/>
                          </w:rPr>
                          <w:t>19 - 21 Mayıs 2021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tr-TR"/>
                          </w:rPr>
                          <w:t xml:space="preserve"> tarihleri arasında </w:t>
                        </w:r>
                        <w:r w:rsidRPr="00A85D0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tr-TR"/>
                          </w:rPr>
                          <w:t>3 gün boyunca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tr-TR"/>
                          </w:rPr>
                          <w:t xml:space="preserve"> </w:t>
                        </w:r>
                        <w:r w:rsidRPr="00881E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tr-TR"/>
                          </w:rPr>
                          <w:t xml:space="preserve">çevrimiçi kalacaktır. </w:t>
                        </w:r>
                        <w:r w:rsidR="007E454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tr-TR"/>
                          </w:rPr>
                          <w:t>20 Mayıs’ta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tr-TR"/>
                          </w:rPr>
                          <w:t xml:space="preserve"> ise </w:t>
                        </w:r>
                        <w:r w:rsidR="007E454A" w:rsidRPr="00A85D0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tr-TR"/>
                          </w:rPr>
                          <w:t>dijital</w:t>
                        </w:r>
                        <w:r w:rsidRPr="00A85D0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tr-TR"/>
                          </w:rPr>
                          <w:t xml:space="preserve"> ve canlı</w:t>
                        </w:r>
                        <w:r w:rsidR="007E454A" w:rsidRPr="00A85D0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tr-TR"/>
                          </w:rPr>
                          <w:t xml:space="preserve"> bir konferans programı</w:t>
                        </w:r>
                        <w:r w:rsidR="007E454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tr-TR"/>
                          </w:rPr>
                          <w:t xml:space="preserve"> olacak!</w:t>
                        </w:r>
                      </w:p>
                      <w:p w14:paraId="2AC12F68" w14:textId="535C936E" w:rsidR="00A85D06" w:rsidRDefault="00A85D06" w:rsidP="003A0DCD">
                        <w:pPr>
                          <w:spacing w:after="240" w:line="300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tr-T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tr-TR"/>
                          </w:rPr>
                          <w:t xml:space="preserve">Online katılımcı kataloğu ise DOMOTEX 2022’ye kadar aktif ve çevrimiçi kalacaktır! </w:t>
                        </w:r>
                      </w:p>
                      <w:p w14:paraId="08CBB4E7" w14:textId="3608B0F5" w:rsidR="00A85D06" w:rsidRDefault="00B20627" w:rsidP="00B20627">
                        <w:pPr>
                          <w:spacing w:after="240" w:line="300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tr-TR"/>
                          </w:rPr>
                        </w:pPr>
                        <w:r w:rsidRPr="00B20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tr-TR"/>
                          </w:rPr>
                          <w:t>Farklı</w:t>
                        </w:r>
                        <w:r w:rsidR="00A85D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tr-TR"/>
                          </w:rPr>
                          <w:t xml:space="preserve"> katılım seçenekleri hakkında daha detaylı bilgi almak için </w:t>
                        </w:r>
                        <w:r w:rsidRPr="00B2062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tr-TR"/>
                          </w:rPr>
                          <w:t xml:space="preserve">Hannover Fairs Turkey </w:t>
                        </w:r>
                        <w:r w:rsidR="00A85D06" w:rsidRPr="00B2062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tr-TR"/>
                          </w:rPr>
                          <w:t>satış ekibi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tr-TR"/>
                          </w:rPr>
                          <w:t xml:space="preserve"> ile</w:t>
                        </w:r>
                        <w:r w:rsidR="00A85D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tr-TR"/>
                          </w:rPr>
                          <w:t xml:space="preserve"> iletişime geçebilirsiniz. </w:t>
                        </w:r>
                      </w:p>
                      <w:tbl>
                        <w:tblPr>
                          <w:tblW w:w="9072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20627" w14:paraId="6F032899" w14:textId="77777777" w:rsidTr="00B2062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96912CE" w14:textId="77777777" w:rsidR="00B20627" w:rsidRDefault="00B20627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B20627" w14:paraId="489A438D" w14:textId="77777777" w:rsidTr="00B2062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9750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20627" w14:paraId="3725B201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9750" w:type="dxa"/>
                                      <w:jc w:val="center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245"/>
                                      <w:gridCol w:w="4755"/>
                                    </w:tblGrid>
                                    <w:tr w:rsidR="00B20627" w14:paraId="3EFD9518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hideMark/>
                                        </w:tcPr>
                                        <w:tbl>
                                          <w:tblPr>
                                            <w:tblW w:w="4875" w:type="dxa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875"/>
                                          </w:tblGrid>
                                          <w:tr w:rsidR="00B20627" w14:paraId="663E9420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4871"/>
                                                </w:tblGrid>
                                                <w:tr w:rsidR="00B20627" w14:paraId="4FD9684E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0" w:type="auto"/>
                                                        <w:jc w:val="center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4871"/>
                                                      </w:tblGrid>
                                                      <w:tr w:rsidR="00B20627" w14:paraId="1FF8ADE8" w14:textId="77777777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67396586" w14:textId="0243B022" w:rsidR="00B20627" w:rsidRDefault="00B20627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ascii="Calibri" w:eastAsia="Times New Roman" w:hAnsi="Calibri" w:cs="Calibri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eastAsia="Times New Roman"/>
                                                                <w:noProof/>
                                                                <w:color w:val="0000FF"/>
                                                              </w:rPr>
                                                              <w:drawing>
                                                                <wp:inline distT="0" distB="0" distL="0" distR="0" wp14:anchorId="5FF216CA" wp14:editId="79350668">
                                                                  <wp:extent cx="3093085" cy="1717675"/>
                                                                  <wp:effectExtent l="0" t="0" r="0" b="0"/>
                                                                  <wp:docPr id="5" name="Picture 5">
                                                                    <a:hlinkClick xmlns:a="http://schemas.openxmlformats.org/drawingml/2006/main" r:id="rId7" tgtFrame="_blank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lOmVEtRU"/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8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3093085" cy="1717675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22346A29" w14:textId="77777777" w:rsidR="00B20627" w:rsidRDefault="00B20627">
                                                      <w:pPr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62836821" w14:textId="77777777" w:rsidR="00B20627" w:rsidRDefault="00B20627">
                                                <w:pPr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09C57D2C" w14:textId="77777777" w:rsidR="00B20627" w:rsidRDefault="00B20627" w:rsidP="00B20627">
                                          <w:pPr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hideMark/>
                                        </w:tcPr>
                                        <w:tbl>
                                          <w:tblPr>
                                            <w:tblW w:w="4875" w:type="dxa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755"/>
                                          </w:tblGrid>
                                          <w:tr w:rsidR="00B20627" w14:paraId="16EF6D7E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4755"/>
                                                </w:tblGrid>
                                                <w:tr w:rsidR="00B20627" w14:paraId="698B8BE5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4871" w:type="dxa"/>
                                                        <w:tblInd w:w="513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4871"/>
                                                      </w:tblGrid>
                                                      <w:tr w:rsidR="00B20627" w14:paraId="0DD0FF8E" w14:textId="77777777" w:rsidTr="00B2062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785FC9E3" w14:textId="183EC4EC" w:rsidR="00B20627" w:rsidRDefault="00B20627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ascii="Calibri" w:eastAsia="Times New Roman" w:hAnsi="Calibri" w:cs="Calibri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eastAsia="Times New Roman"/>
                                                                <w:noProof/>
                                                                <w:color w:val="0000FF"/>
                                                              </w:rPr>
                                                              <w:drawing>
                                                                <wp:inline distT="0" distB="0" distL="0" distR="0" wp14:anchorId="3B155732" wp14:editId="33B11319">
                                                                  <wp:extent cx="2949934" cy="1717675"/>
                                                                  <wp:effectExtent l="0" t="0" r="3175" b="0"/>
                                                                  <wp:docPr id="4" name="Picture 4">
                                                                    <a:hlinkClick xmlns:a="http://schemas.openxmlformats.org/drawingml/2006/main" r:id="rId9" tgtFrame="_blank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qCyvfrHU"/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10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959793" cy="1723416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  <w:r>
                                                              <w:rPr>
                                                                <w:rFonts w:eastAsia="Times New Roman"/>
                                                                <w:noProof/>
                                                                <w:color w:val="0000FF"/>
                                                              </w:rPr>
                                                              <w:t xml:space="preserve">   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25E8A841" w14:textId="77777777" w:rsidR="00B20627" w:rsidRDefault="00B20627">
                                                      <w:pPr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2982B891" w14:textId="77777777" w:rsidR="00B20627" w:rsidRDefault="00B20627">
                                                <w:pPr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7A4833F1" w14:textId="77777777" w:rsidR="00B20627" w:rsidRDefault="00B20627" w:rsidP="00B20627">
                                          <w:pPr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14D8CF7" w14:textId="77777777" w:rsidR="00B20627" w:rsidRDefault="00B20627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C2A94C6" w14:textId="77777777" w:rsidR="00B20627" w:rsidRDefault="00B20627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B20627" w14:paraId="60FB48B0" w14:textId="77777777" w:rsidTr="00B2062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"/>
                              </w:tblGrid>
                              <w:tr w:rsidR="00B20627" w14:paraId="5D83BFC1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"/>
                                    </w:tblGrid>
                                    <w:tr w:rsidR="00B20627" w14:paraId="3FF2CB05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6CEC4A7F" w14:textId="79C8AEA3" w:rsidR="00B20627" w:rsidRDefault="00B20627" w:rsidP="00B20627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0635369" w14:textId="77777777" w:rsidR="00B20627" w:rsidRDefault="00B20627" w:rsidP="00B20627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2603C70" w14:textId="77777777" w:rsidR="00B20627" w:rsidRDefault="00B20627" w:rsidP="00B20627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2B325A5" w14:textId="122DA30B" w:rsidR="00427EBD" w:rsidRDefault="00427EBD" w:rsidP="007E454A">
                        <w:pPr>
                          <w:spacing w:after="240" w:line="30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tr-T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tr-TR"/>
                          </w:rPr>
                          <w:t>Sağlıklı günler dileriz</w:t>
                        </w:r>
                        <w:r w:rsidR="003A0D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tr-TR"/>
                          </w:rPr>
                          <w:t>.</w:t>
                        </w:r>
                      </w:p>
                      <w:p w14:paraId="7BD48F32" w14:textId="67E361D3" w:rsidR="003A0DCD" w:rsidRPr="007E454A" w:rsidRDefault="003A0DCD" w:rsidP="007E454A">
                        <w:pPr>
                          <w:spacing w:after="240" w:line="30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tr-T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tr-TR"/>
                          </w:rPr>
                          <w:t>Saygılarımızla,</w:t>
                        </w:r>
                      </w:p>
                      <w:tbl>
                        <w:tblPr>
                          <w:tblW w:w="5000" w:type="pct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E454A" w:rsidRPr="007E454A" w14:paraId="0D3D07B8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2450" w:type="pct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410"/>
                              </w:tblGrid>
                              <w:tr w:rsidR="007E454A" w:rsidRPr="007E454A" w14:paraId="1EF5541C" w14:textId="77777777"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1EFE5AFD" w14:textId="6A4EEEB6" w:rsidR="007E454A" w:rsidRPr="007E454A" w:rsidRDefault="007E454A" w:rsidP="007E454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1"/>
                                        <w:szCs w:val="21"/>
                                        <w:lang w:eastAsia="tr-TR"/>
                                      </w:rPr>
                                    </w:pPr>
                                    <w:r w:rsidRPr="007E454A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00"/>
                                        <w:sz w:val="21"/>
                                        <w:szCs w:val="21"/>
                                        <w:lang w:eastAsia="tr-TR"/>
                                      </w:rPr>
                                      <w:drawing>
                                        <wp:inline distT="0" distB="0" distL="0" distR="0" wp14:anchorId="6B9C6D80" wp14:editId="76E92C21">
                                          <wp:extent cx="1871980" cy="276225"/>
                                          <wp:effectExtent l="0" t="0" r="0" b="9525"/>
                                          <wp:docPr id="7" name="Picture 7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871980" cy="2762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44A8727D" w14:textId="77777777" w:rsidR="007E454A" w:rsidRPr="007E454A" w:rsidRDefault="007E454A" w:rsidP="007E454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</w:tr>
                      </w:tbl>
                      <w:p w14:paraId="795DDD4E" w14:textId="77777777" w:rsidR="007E454A" w:rsidRPr="007E454A" w:rsidRDefault="007E454A" w:rsidP="007E454A">
                        <w:pPr>
                          <w:spacing w:after="0" w:line="30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tr-TR"/>
                          </w:rPr>
                        </w:pPr>
                      </w:p>
                    </w:tc>
                  </w:tr>
                </w:tbl>
                <w:p w14:paraId="16379EEA" w14:textId="77777777" w:rsidR="007E454A" w:rsidRPr="007E454A" w:rsidRDefault="007E454A" w:rsidP="007E4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14:paraId="79779F76" w14:textId="77777777" w:rsidR="007E454A" w:rsidRPr="007E454A" w:rsidRDefault="007E454A" w:rsidP="007E454A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</w:p>
        </w:tc>
      </w:tr>
    </w:tbl>
    <w:p w14:paraId="51E5C0A6" w14:textId="77777777" w:rsidR="007E454A" w:rsidRPr="007E454A" w:rsidRDefault="007E454A" w:rsidP="007E454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E454A" w:rsidRPr="007E454A" w14:paraId="3FF952EC" w14:textId="77777777" w:rsidTr="007E454A">
        <w:trPr>
          <w:jc w:val="center"/>
        </w:trPr>
        <w:tc>
          <w:tcPr>
            <w:tcW w:w="0" w:type="auto"/>
            <w:shd w:val="clear" w:color="auto" w:fill="FFFFFF"/>
            <w:hideMark/>
          </w:tcPr>
          <w:p w14:paraId="761C8A7A" w14:textId="164E9ECF" w:rsidR="007E454A" w:rsidRPr="007E454A" w:rsidRDefault="007E454A" w:rsidP="007E454A">
            <w:pPr>
              <w:spacing w:after="0" w:line="240" w:lineRule="auto"/>
              <w:rPr>
                <w:rFonts w:ascii="Arial" w:eastAsia="Times New Roman" w:hAnsi="Arial" w:cs="Arial"/>
                <w:color w:val="AAAAAA"/>
                <w:sz w:val="18"/>
                <w:szCs w:val="18"/>
                <w:lang w:eastAsia="tr-TR"/>
              </w:rPr>
            </w:pPr>
            <w:r w:rsidRPr="007E454A">
              <w:rPr>
                <w:rFonts w:ascii="Arial" w:eastAsia="Times New Roman" w:hAnsi="Arial" w:cs="Arial"/>
                <w:noProof/>
                <w:color w:val="AAAAAA"/>
                <w:sz w:val="18"/>
                <w:szCs w:val="18"/>
                <w:lang w:eastAsia="tr-TR"/>
              </w:rPr>
              <w:lastRenderedPageBreak/>
              <w:drawing>
                <wp:inline distT="0" distB="0" distL="0" distR="0" wp14:anchorId="6B21C108" wp14:editId="4E866E9F">
                  <wp:extent cx="8890" cy="18986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EEF116" w14:textId="77777777" w:rsidR="007E454A" w:rsidRPr="007E454A" w:rsidRDefault="007E454A" w:rsidP="007E454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p w14:paraId="58117D6C" w14:textId="77777777" w:rsidR="007E454A" w:rsidRPr="007E454A" w:rsidRDefault="007E454A" w:rsidP="007E454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E454A" w:rsidRPr="007E454A" w14:paraId="14C2826A" w14:textId="77777777" w:rsidTr="007E454A">
        <w:trPr>
          <w:jc w:val="center"/>
        </w:trPr>
        <w:tc>
          <w:tcPr>
            <w:tcW w:w="0" w:type="auto"/>
            <w:shd w:val="clear" w:color="auto" w:fill="FFFFFF"/>
            <w:hideMark/>
          </w:tcPr>
          <w:p w14:paraId="32056A0F" w14:textId="705B1845" w:rsidR="007E454A" w:rsidRPr="007E454A" w:rsidRDefault="007E454A" w:rsidP="007E454A">
            <w:pPr>
              <w:spacing w:after="0" w:line="240" w:lineRule="auto"/>
              <w:rPr>
                <w:rFonts w:ascii="Arial" w:eastAsia="Times New Roman" w:hAnsi="Arial" w:cs="Arial"/>
                <w:color w:val="AAAAAA"/>
                <w:sz w:val="18"/>
                <w:szCs w:val="18"/>
                <w:lang w:eastAsia="tr-TR"/>
              </w:rPr>
            </w:pPr>
            <w:r w:rsidRPr="007E454A">
              <w:rPr>
                <w:rFonts w:ascii="Arial" w:eastAsia="Times New Roman" w:hAnsi="Arial" w:cs="Arial"/>
                <w:noProof/>
                <w:color w:val="AAAAAA"/>
                <w:sz w:val="18"/>
                <w:szCs w:val="18"/>
                <w:lang w:eastAsia="tr-TR"/>
              </w:rPr>
              <w:drawing>
                <wp:inline distT="0" distB="0" distL="0" distR="0" wp14:anchorId="123E93BA" wp14:editId="036BA9EB">
                  <wp:extent cx="8890" cy="18986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20627">
              <w:rPr>
                <w:rStyle w:val="Strong"/>
                <w:rFonts w:ascii="Arial" w:eastAsia="Times New Roman" w:hAnsi="Arial" w:cs="Arial"/>
                <w:color w:val="000000"/>
                <w:sz w:val="18"/>
                <w:szCs w:val="18"/>
              </w:rPr>
              <w:t>Hannover Fairs Turkey Fuarcılık A.Ş </w:t>
            </w:r>
            <w:r w:rsidR="00B206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="00B206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Büyükdere Cad. Şarlı İş Merkezi No:103 B Blok Kat:5 34394 Mecidiyeköy - Şişli / İstanbul</w:t>
            </w:r>
            <w:r w:rsidR="00B206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Marka: DOMOTEX</w:t>
            </w:r>
            <w:r w:rsidR="00B206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Mersis No: 0457054633600014</w:t>
            </w:r>
            <w:r w:rsidR="00B206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Tel.: +90 212 334 69 00</w:t>
            </w:r>
            <w:r w:rsidR="00B206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</w:p>
        </w:tc>
      </w:tr>
    </w:tbl>
    <w:p w14:paraId="0511E27F" w14:textId="77777777" w:rsidR="007E454A" w:rsidRPr="007E454A" w:rsidRDefault="007E454A" w:rsidP="007E454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p w14:paraId="45588D9B" w14:textId="77777777" w:rsidR="007E454A" w:rsidRPr="007E454A" w:rsidRDefault="007E454A" w:rsidP="007E454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E454A" w:rsidRPr="007E454A" w14:paraId="578BFF10" w14:textId="77777777" w:rsidTr="007E454A">
        <w:trPr>
          <w:jc w:val="center"/>
        </w:trPr>
        <w:tc>
          <w:tcPr>
            <w:tcW w:w="0" w:type="auto"/>
            <w:shd w:val="clear" w:color="auto" w:fill="FFFFFF"/>
            <w:hideMark/>
          </w:tcPr>
          <w:p w14:paraId="713D4BA5" w14:textId="55DF1C9B" w:rsidR="007E454A" w:rsidRPr="007E454A" w:rsidRDefault="007E454A" w:rsidP="007E454A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7E454A">
              <w:rPr>
                <w:rFonts w:ascii="Arial" w:eastAsia="Times New Roman" w:hAnsi="Arial" w:cs="Arial"/>
                <w:noProof/>
                <w:color w:val="FFFFFF"/>
                <w:sz w:val="20"/>
                <w:szCs w:val="20"/>
                <w:lang w:eastAsia="tr-TR"/>
              </w:rPr>
              <w:drawing>
                <wp:inline distT="0" distB="0" distL="0" distR="0" wp14:anchorId="2FA2C2EA" wp14:editId="2C33AF76">
                  <wp:extent cx="8890" cy="18986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6E4FBB" w14:textId="608FD7AB" w:rsidR="001F6ACE" w:rsidRPr="007E454A" w:rsidRDefault="001F6ACE" w:rsidP="007E454A"/>
    <w:sectPr w:rsidR="001F6ACE" w:rsidRPr="007E454A" w:rsidSect="00094E8B"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4A"/>
    <w:rsid w:val="00094E8B"/>
    <w:rsid w:val="001F6ACE"/>
    <w:rsid w:val="003A0DCD"/>
    <w:rsid w:val="00427EBD"/>
    <w:rsid w:val="007E454A"/>
    <w:rsid w:val="00881E37"/>
    <w:rsid w:val="00A35D58"/>
    <w:rsid w:val="00A85D06"/>
    <w:rsid w:val="00B2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EFBA6"/>
  <w15:chartTrackingRefBased/>
  <w15:docId w15:val="{50F82A3E-8E05-4518-8407-42ADC8D5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E454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E454A"/>
    <w:rPr>
      <w:color w:val="0000FF"/>
      <w:u w:val="single"/>
    </w:rPr>
  </w:style>
  <w:style w:type="character" w:customStyle="1" w:styleId="show-for-large">
    <w:name w:val="show-for-large"/>
    <w:basedOn w:val="DefaultParagraphFont"/>
    <w:rsid w:val="007E454A"/>
  </w:style>
  <w:style w:type="paragraph" w:customStyle="1" w:styleId="textalignleft">
    <w:name w:val="textalignleft"/>
    <w:basedOn w:val="Normal"/>
    <w:rsid w:val="00B20627"/>
    <w:pPr>
      <w:spacing w:before="100" w:beforeAutospacing="1" w:after="100" w:afterAutospacing="1" w:line="240" w:lineRule="auto"/>
    </w:pPr>
    <w:rPr>
      <w:rFonts w:ascii="Calibri" w:hAnsi="Calibri" w:cs="Calibri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0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ur02.safelinks.protection.outlook.com/?url=http%3A%2F%2Flb.email.hf-turkey.com%2Feu%2Fc%2Ftq%2F3E0ECCB17CB74D1186E37457B1285B79%2F2f94916480cb2b01c94a8ee0f7d4afb9%2F%3Fi%3De33416ba5740f2def63a398023336450b1fbba32e20232454fd059aa4e3f5c9834692e5f8b3da03fd915b39e4e93452895574a7648e4c921e82eb906ddb9bea471d33762fb5f4694e40f8e400358bf4e0fd303639cb0d2366a9e881fdee6671b9ffdce2749f64413&amp;data=04%7C01%7Cozge.kupeli%40hf-turkey.com%7C8f43e787b9854718c8d908d8d264c4a6%7Ca1cf4a2fe24644bf86a096c6239ceb32%7C1%7C1%7C637490677555145146%7CUnknown%7CTWFpbGZsb3d8eyJWIjoiMC4wLjAwMDAiLCJQIjoiV2luMzIiLCJBTiI6Ik1haWwiLCJXVCI6Mn0%3D%7C3000&amp;sdata=pCWGdefYv3ScPekMR7Dq7%2BJ%2FZbycVpKeC4BN07rBpJw%3D&amp;reserved=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hyperlink" Target="https://eur02.safelinks.protection.outlook.com/?url=http%3A%2F%2Flb.email.hf-turkey.com%2Feu%2Fc%2Ftq%2F1EECA7FF5E8E4951BAECF6E3C6B97471%2Fa2475f3981e67fe61b1c8f06cc44c5aa%2F%3Fi%3De33416ba5740f2def63a398023336450b1fbba32e20232454fd059aa4e3f5c9834692e5f8b3da03fd915b39e4e93452895574a7648e4c921e82eb906ddb9bea471d33762fb5f4694e40f8e400358bf4e0fd303639cb0d2366a9e881fdee6671b9ffdce2749f64413&amp;data=04%7C01%7Cozge.kupeli%40hf-turkey.com%7C8f43e787b9854718c8d908d8d264c4a6%7Ca1cf4a2fe24644bf86a096c6239ceb32%7C1%7C1%7C637490677555125152%7CUnknown%7CTWFpbGZsb3d8eyJWIjoiMC4wLjAwMDAiLCJQIjoiV2luMzIiLCJBTiI6Ik1haWwiLCJXVCI6Mn0%3D%7C3000&amp;sdata=%2FFXPWCuSV69efjXHI9xU9lQctIE5HGG4XMSU4E029Y0%3D&amp;reserved=0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gif"/><Relationship Id="rId9" Type="http://schemas.openxmlformats.org/officeDocument/2006/relationships/hyperlink" Target="https://eur02.safelinks.protection.outlook.com/?url=http%3A%2F%2Flb.email.hf-turkey.com%2Feu%2Fc%2Ftq%2F09DDD4BED0D448E09F52F97FA78AC869%2Ff6e0d91a837e006c3ea1c6e0edb65a8d%2F%3Fi%3De33416ba5740f2def63a398023336450b1fbba32e20232454fd059aa4e3f5c9834692e5f8b3da03fd915b39e4e93452895574a7648e4c921e82eb906ddb9bea471d33762fb5f4694e40f8e400358bf4e0fd303639cb0d2366a9e881fdee6671b9ffdce2749f64413&amp;data=04%7C01%7Cozge.kupeli%40hf-turkey.com%7C8f43e787b9854718c8d908d8d264c4a6%7Ca1cf4a2fe24644bf86a096c6239ceb32%7C1%7C1%7C637490677555155137%7CUnknown%7CTWFpbGZsb3d8eyJWIjoiMC4wLjAwMDAiLCJQIjoiV2luMzIiLCJBTiI6Ik1haWwiLCJXVCI6Mn0%3D%7C3000&amp;sdata=Fdc%2FGtZcznbiBmE5u%2Fb5CYTlguPyQ5HrR6QKCgVyZRg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2</Pages>
  <Words>169</Words>
  <Characters>969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Özge Küpeli</dc:creator>
  <cp:keywords/>
  <dc:description/>
  <cp:lastModifiedBy>Soley Özsoy</cp:lastModifiedBy>
  <cp:revision>2</cp:revision>
  <dcterms:created xsi:type="dcterms:W3CDTF">2021-02-17T08:00:00Z</dcterms:created>
  <dcterms:modified xsi:type="dcterms:W3CDTF">2021-02-17T08:00:00Z</dcterms:modified>
</cp:coreProperties>
</file>