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  <w:r w:rsidRPr="00F349D9">
        <w:rPr>
          <w:rFonts w:ascii="Times New Roman" w:hAnsi="Times New Roman"/>
          <w:b/>
          <w:sz w:val="24"/>
          <w:szCs w:val="24"/>
        </w:rPr>
        <w:t>EK</w:t>
      </w:r>
      <w:r>
        <w:rPr>
          <w:rFonts w:ascii="Times New Roman" w:hAnsi="Times New Roman"/>
          <w:b/>
          <w:sz w:val="24"/>
          <w:szCs w:val="24"/>
        </w:rPr>
        <w:t>-6</w:t>
      </w:r>
      <w:r w:rsidRPr="00F349D9">
        <w:rPr>
          <w:rFonts w:ascii="Times New Roman" w:hAnsi="Times New Roman"/>
          <w:b/>
          <w:sz w:val="24"/>
          <w:szCs w:val="24"/>
        </w:rPr>
        <w:t xml:space="preserve"> Reklam, Tanıtım ve Pazarlama Faaliyetleri </w:t>
      </w:r>
    </w:p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  <w:r w:rsidRPr="00F349D9">
        <w:rPr>
          <w:rFonts w:ascii="Times New Roman" w:hAnsi="Times New Roman"/>
          <w:b/>
          <w:sz w:val="24"/>
          <w:szCs w:val="24"/>
        </w:rPr>
        <w:t xml:space="preserve">TV ve RADYO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F7720">
              <w:rPr>
                <w:rFonts w:ascii="Times New Roman" w:hAnsi="Times New Roman"/>
              </w:rPr>
              <w:t>TV/Radyo reklamları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F7720">
              <w:rPr>
                <w:rFonts w:ascii="Times New Roman" w:hAnsi="Times New Roman"/>
              </w:rPr>
              <w:t>TV/Radyo programlarına sponsorluk</w:t>
            </w:r>
          </w:p>
        </w:tc>
      </w:tr>
    </w:tbl>
    <w:p w:rsidR="00E6072A" w:rsidRPr="00F349D9" w:rsidRDefault="00E6072A">
      <w:pPr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 xml:space="preserve"> </w:t>
      </w:r>
    </w:p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  <w:r w:rsidRPr="00F349D9">
        <w:rPr>
          <w:rFonts w:ascii="Times New Roman" w:hAnsi="Times New Roman"/>
          <w:b/>
          <w:sz w:val="24"/>
          <w:szCs w:val="24"/>
        </w:rPr>
        <w:t>İNTERNET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F7720">
              <w:rPr>
                <w:rFonts w:ascii="Times New Roman" w:hAnsi="Times New Roman"/>
              </w:rPr>
              <w:t>İnternet ortamında verilen reklamlar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Destek kapsamına alınan yurt dışı birimlerin ya da yurt dışında tescilli markaların web sitesi tasarımı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  <w:color w:val="000000"/>
              </w:rPr>
              <w:t>Sosyal medya tasarımı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 w:rsidRPr="00AF7720">
              <w:rPr>
                <w:rFonts w:ascii="Times New Roman" w:hAnsi="Times New Roman"/>
              </w:rPr>
              <w:t>Online satış sitesi tasarımı</w:t>
            </w:r>
          </w:p>
        </w:tc>
      </w:tr>
      <w:bookmarkEnd w:id="0"/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Sosyal medyada verilen reklamlar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F7720">
              <w:rPr>
                <w:rFonts w:ascii="Times New Roman" w:hAnsi="Times New Roman"/>
              </w:rPr>
              <w:t>Akıllı cihazlara yönelik uygulama giderleri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Arama motoru ve dijital platformlarda firma/ürün/ marka tanıtımı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Yabancı dilde hazırlanmış dijital kataloglara ilişkin giderler</w:t>
            </w:r>
          </w:p>
        </w:tc>
      </w:tr>
    </w:tbl>
    <w:p w:rsidR="00E6072A" w:rsidRPr="00F349D9" w:rsidRDefault="00E6072A">
      <w:pPr>
        <w:rPr>
          <w:rFonts w:ascii="Times New Roman" w:hAnsi="Times New Roman"/>
          <w:b/>
          <w:sz w:val="10"/>
          <w:szCs w:val="10"/>
        </w:rPr>
      </w:pPr>
    </w:p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  <w:r w:rsidRPr="00F349D9">
        <w:rPr>
          <w:rFonts w:ascii="Times New Roman" w:hAnsi="Times New Roman"/>
          <w:b/>
          <w:sz w:val="24"/>
          <w:szCs w:val="24"/>
        </w:rPr>
        <w:t>BASILI TANITIM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Afiş/Broşür/ El ilanı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Gazete/dergi reklamları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Periyodik mağaza dergilerinde/kataloglarında yer alma/reklam verme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Katalog/kartela</w:t>
            </w:r>
          </w:p>
        </w:tc>
      </w:tr>
    </w:tbl>
    <w:p w:rsidR="00E6072A" w:rsidRPr="00F349D9" w:rsidRDefault="00E6072A">
      <w:pPr>
        <w:rPr>
          <w:rFonts w:ascii="Times New Roman" w:hAnsi="Times New Roman"/>
          <w:b/>
          <w:sz w:val="10"/>
          <w:szCs w:val="10"/>
        </w:rPr>
      </w:pPr>
    </w:p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İÇ VE DIŞ MEKANLARDA GERÇEKLEŞTİRİLEN TANITIM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Elektronik ekranlar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Billboard/pano/tabela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Bina/cephe/duvar/çatı reklamı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Durak/taşıtlarda yer alan reklam/giydirme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Totem Reklamı</w:t>
            </w:r>
          </w:p>
        </w:tc>
      </w:tr>
    </w:tbl>
    <w:p w:rsidR="00E6072A" w:rsidRDefault="00E6072A">
      <w:pPr>
        <w:rPr>
          <w:rFonts w:ascii="Times New Roman" w:hAnsi="Times New Roman"/>
          <w:b/>
          <w:sz w:val="24"/>
          <w:szCs w:val="24"/>
        </w:rPr>
      </w:pPr>
    </w:p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  <w:r w:rsidRPr="00F349D9">
        <w:rPr>
          <w:rFonts w:ascii="Times New Roman" w:hAnsi="Times New Roman"/>
          <w:b/>
          <w:sz w:val="24"/>
          <w:szCs w:val="24"/>
        </w:rPr>
        <w:t>ÖZEL TANITIM GİDERLERİ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E6072A" w:rsidRPr="00AF7720" w:rsidTr="00AF7720">
        <w:tc>
          <w:tcPr>
            <w:tcW w:w="906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Online olanlar da dahil olmak üzere zincir marketlerin raflarına girmek için bir defalığına mahsus yapılan ödemeler (Listeleme bedeli)</w:t>
            </w:r>
          </w:p>
        </w:tc>
      </w:tr>
      <w:tr w:rsidR="00E6072A" w:rsidRPr="00AF7720" w:rsidTr="00AF7720">
        <w:tc>
          <w:tcPr>
            <w:tcW w:w="906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Satışa konu olmayan ve üzerinde markanın yer aldığı tanıtım malzemeleri</w:t>
            </w:r>
          </w:p>
        </w:tc>
      </w:tr>
      <w:tr w:rsidR="00E6072A" w:rsidRPr="00AF7720" w:rsidTr="00AF7720">
        <w:tc>
          <w:tcPr>
            <w:tcW w:w="906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Ürünlerin satışa sunulduğu (üzerinde markanın iletişimi yapılan) standlar/soğutucular</w:t>
            </w:r>
          </w:p>
        </w:tc>
      </w:tr>
      <w:tr w:rsidR="00E6072A" w:rsidRPr="00AF7720" w:rsidTr="00AF7720">
        <w:tc>
          <w:tcPr>
            <w:tcW w:w="906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Tadım Aktiviteleri</w:t>
            </w:r>
          </w:p>
        </w:tc>
      </w:tr>
      <w:tr w:rsidR="00E6072A" w:rsidRPr="00AF7720" w:rsidTr="00AF7720">
        <w:tc>
          <w:tcPr>
            <w:tcW w:w="906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Defile/show/seminer/konferans düzenleme gideri</w:t>
            </w:r>
          </w:p>
        </w:tc>
      </w:tr>
      <w:tr w:rsidR="00E6072A" w:rsidRPr="00AF7720" w:rsidTr="00AF7720">
        <w:tc>
          <w:tcPr>
            <w:tcW w:w="906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3 aya kadar geçici (pop-up) mağazacılık gideri</w:t>
            </w:r>
          </w:p>
        </w:tc>
      </w:tr>
      <w:tr w:rsidR="00E6072A" w:rsidRPr="00AF7720" w:rsidTr="00AF7720">
        <w:tc>
          <w:tcPr>
            <w:tcW w:w="906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Halkla ilişkiler (PR) ajansı ücretleri/komisyonları</w:t>
            </w:r>
          </w:p>
        </w:tc>
      </w:tr>
    </w:tbl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</w:p>
    <w:p w:rsidR="00E6072A" w:rsidRPr="00F349D9" w:rsidRDefault="00E6072A">
      <w:pPr>
        <w:rPr>
          <w:rFonts w:ascii="Times New Roman" w:hAnsi="Times New Roman"/>
          <w:b/>
          <w:sz w:val="24"/>
          <w:szCs w:val="24"/>
        </w:rPr>
      </w:pPr>
      <w:r w:rsidRPr="00F349D9">
        <w:rPr>
          <w:rFonts w:ascii="Times New Roman" w:hAnsi="Times New Roman"/>
          <w:b/>
          <w:sz w:val="24"/>
          <w:szCs w:val="24"/>
        </w:rPr>
        <w:t>DİĞER TANITIM HARCAMALARI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Toplu e-posta/SMS/MMS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Tanıtım filmi yapımı</w:t>
            </w:r>
          </w:p>
        </w:tc>
      </w:tr>
      <w:tr w:rsidR="00E6072A" w:rsidRPr="00AF7720" w:rsidTr="00AF7720">
        <w:tc>
          <w:tcPr>
            <w:tcW w:w="9212" w:type="dxa"/>
          </w:tcPr>
          <w:p w:rsidR="00E6072A" w:rsidRPr="00AF7720" w:rsidRDefault="00E6072A" w:rsidP="00AF7720">
            <w:pPr>
              <w:spacing w:after="0" w:line="240" w:lineRule="auto"/>
              <w:rPr>
                <w:rFonts w:ascii="Times New Roman" w:hAnsi="Times New Roman"/>
              </w:rPr>
            </w:pPr>
            <w:r w:rsidRPr="00AF7720">
              <w:rPr>
                <w:rFonts w:ascii="Times New Roman" w:hAnsi="Times New Roman"/>
              </w:rPr>
              <w:t>Sponsorluk</w:t>
            </w:r>
          </w:p>
        </w:tc>
      </w:tr>
    </w:tbl>
    <w:p w:rsidR="00E6072A" w:rsidRPr="00F349D9" w:rsidRDefault="00E6072A" w:rsidP="00B13ACF">
      <w:pPr>
        <w:rPr>
          <w:rFonts w:ascii="Times New Roman" w:hAnsi="Times New Roman"/>
        </w:rPr>
      </w:pPr>
    </w:p>
    <w:sectPr w:rsidR="00E6072A" w:rsidRPr="00F349D9" w:rsidSect="00B13ACF">
      <w:headerReference w:type="default" r:id="rId6"/>
      <w:pgSz w:w="11906" w:h="16838"/>
      <w:pgMar w:top="1134" w:right="1418" w:bottom="1418" w:left="1418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2A" w:rsidRDefault="00E6072A" w:rsidP="00B13ACF">
      <w:pPr>
        <w:spacing w:after="0" w:line="240" w:lineRule="auto"/>
      </w:pPr>
      <w:r>
        <w:separator/>
      </w:r>
    </w:p>
  </w:endnote>
  <w:endnote w:type="continuationSeparator" w:id="0">
    <w:p w:rsidR="00E6072A" w:rsidRDefault="00E6072A" w:rsidP="00B1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2A" w:rsidRDefault="00E6072A" w:rsidP="00B13ACF">
      <w:pPr>
        <w:spacing w:after="0" w:line="240" w:lineRule="auto"/>
      </w:pPr>
      <w:r>
        <w:separator/>
      </w:r>
    </w:p>
  </w:footnote>
  <w:footnote w:type="continuationSeparator" w:id="0">
    <w:p w:rsidR="00E6072A" w:rsidRDefault="00E6072A" w:rsidP="00B1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2A" w:rsidRDefault="00E6072A" w:rsidP="00AF7720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E21"/>
    <w:rsid w:val="00000290"/>
    <w:rsid w:val="0007292A"/>
    <w:rsid w:val="000B1581"/>
    <w:rsid w:val="000F64FF"/>
    <w:rsid w:val="00184CFE"/>
    <w:rsid w:val="001D39C8"/>
    <w:rsid w:val="002C352E"/>
    <w:rsid w:val="007B488E"/>
    <w:rsid w:val="00833ABD"/>
    <w:rsid w:val="008F5AE9"/>
    <w:rsid w:val="00933803"/>
    <w:rsid w:val="009942C6"/>
    <w:rsid w:val="00A142CC"/>
    <w:rsid w:val="00A22735"/>
    <w:rsid w:val="00A9424E"/>
    <w:rsid w:val="00AF7720"/>
    <w:rsid w:val="00B13ACF"/>
    <w:rsid w:val="00B4444B"/>
    <w:rsid w:val="00C41E21"/>
    <w:rsid w:val="00CE13BD"/>
    <w:rsid w:val="00E6072A"/>
    <w:rsid w:val="00F3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90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1E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42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1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A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A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214</Words>
  <Characters>1223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 İnaneri</dc:creator>
  <cp:keywords/>
  <dc:description/>
  <cp:lastModifiedBy>egulsoy</cp:lastModifiedBy>
  <cp:revision>4</cp:revision>
  <cp:lastPrinted>2017-06-09T14:12:00Z</cp:lastPrinted>
  <dcterms:created xsi:type="dcterms:W3CDTF">2018-02-05T11:35:00Z</dcterms:created>
  <dcterms:modified xsi:type="dcterms:W3CDTF">2021-04-26T12:56:00Z</dcterms:modified>
</cp:coreProperties>
</file>