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7A" w:rsidRDefault="0002647A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EK-1</w:t>
      </w:r>
    </w:p>
    <w:p w:rsidR="0002647A" w:rsidRDefault="00220CD1" w:rsidP="00220CD1">
      <w:pPr>
        <w:pStyle w:val="ListeParagraf"/>
        <w:ind w:left="0"/>
        <w:jc w:val="center"/>
        <w:rPr>
          <w:rFonts w:ascii="Times New Roman" w:hAnsi="Times New Roman"/>
          <w:b/>
        </w:rPr>
      </w:pPr>
      <w:r w:rsidRPr="00220CD1">
        <w:rPr>
          <w:rFonts w:ascii="Times New Roman" w:hAnsi="Times New Roman"/>
          <w:b/>
        </w:rPr>
        <w:t>14. ULUSLARARASI ENERJİ KONGRESİ VE ENERJİ DEPOLAMA TEKNOLOJİLERİ (EIF 2021) FUARI</w:t>
      </w:r>
      <w:r w:rsidR="0002647A">
        <w:rPr>
          <w:rFonts w:ascii="Times New Roman" w:hAnsi="Times New Roman"/>
          <w:b/>
        </w:rPr>
        <w:t xml:space="preserve"> ALIM HEYETİ</w:t>
      </w:r>
      <w:r>
        <w:rPr>
          <w:rFonts w:ascii="Times New Roman" w:hAnsi="Times New Roman"/>
          <w:b/>
        </w:rPr>
        <w:t xml:space="preserve"> </w:t>
      </w:r>
      <w:r w:rsidR="0002647A">
        <w:rPr>
          <w:rFonts w:ascii="Times New Roman" w:hAnsi="Times New Roman"/>
          <w:b/>
        </w:rPr>
        <w:t>İKİLİ GÖRÜŞME BAŞVURU FORMU</w:t>
      </w:r>
    </w:p>
    <w:p w:rsidR="0002647A" w:rsidRDefault="00220CD1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 EKİM 2021</w:t>
      </w:r>
    </w:p>
    <w:p w:rsidR="0002647A" w:rsidRDefault="0002647A" w:rsidP="0002647A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ANFAŞ / ANTALYA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5721"/>
      </w:tblGrid>
      <w:tr w:rsidR="0002647A" w:rsidTr="00220CD1">
        <w:trPr>
          <w:trHeight w:val="59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84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İHRAÇ ÜRÜNLERİ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1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VERGİ DAİRESİ VE NUMARASI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 w:rsidP="00220CD1">
            <w:pPr>
              <w:spacing w:line="276" w:lineRule="auto"/>
              <w:ind w:left="-213" w:firstLine="213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147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İKİLİ GÖRÜŞMELERE KATILACAK FİRMA TEMSİLCİSİ VE CEP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931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TELEFONLARI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2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INTERNET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E-POSTA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1066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GÖRÜŞME TALEP EDİLEN YABANCI FİRMALAR</w:t>
            </w: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FİRMANIZIN YANINDA BULUNACAK TERCÜMAN DİLLERİ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4D85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5" w:rsidRDefault="008C4D8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BİR SONRAKİ ALIM HEYETİNE KATILIM SAĞLAMASINDA FAYDA GÖRÜLEN YABANCI FİRMA ÖNERİLERİ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85" w:rsidRDefault="008C4D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7144F" w:rsidRPr="008C4D85" w:rsidRDefault="0002647A" w:rsidP="008C4D85">
      <w:pPr>
        <w:pStyle w:val="ListeParagra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Not:</w:t>
      </w:r>
      <w:r>
        <w:rPr>
          <w:rFonts w:ascii="Times New Roman" w:hAnsi="Times New Roman"/>
          <w:sz w:val="24"/>
          <w:szCs w:val="24"/>
        </w:rPr>
        <w:t xml:space="preserve"> Tüm alanlar doldurulduktan sonra </w:t>
      </w:r>
      <w:r w:rsidR="00220CD1">
        <w:rPr>
          <w:rFonts w:ascii="Times New Roman" w:hAnsi="Times New Roman"/>
          <w:sz w:val="24"/>
          <w:szCs w:val="24"/>
        </w:rPr>
        <w:t>11 Ekim 2021 Pazartesi</w:t>
      </w:r>
      <w:r w:rsidR="008C4D85">
        <w:rPr>
          <w:rFonts w:ascii="Times New Roman" w:hAnsi="Times New Roman"/>
          <w:sz w:val="24"/>
          <w:szCs w:val="24"/>
        </w:rPr>
        <w:t xml:space="preserve"> günü </w:t>
      </w:r>
      <w:r w:rsidR="00220CD1">
        <w:rPr>
          <w:rFonts w:ascii="Times New Roman" w:hAnsi="Times New Roman"/>
          <w:sz w:val="24"/>
          <w:szCs w:val="24"/>
        </w:rPr>
        <w:t xml:space="preserve">saat </w:t>
      </w:r>
      <w:proofErr w:type="gramStart"/>
      <w:r w:rsidR="00220CD1">
        <w:rPr>
          <w:rFonts w:ascii="Times New Roman" w:hAnsi="Times New Roman"/>
          <w:sz w:val="24"/>
          <w:szCs w:val="24"/>
        </w:rPr>
        <w:t>17:30’a</w:t>
      </w:r>
      <w:proofErr w:type="gramEnd"/>
      <w:r w:rsidR="008C4D85">
        <w:rPr>
          <w:rFonts w:ascii="Times New Roman" w:hAnsi="Times New Roman"/>
          <w:sz w:val="24"/>
          <w:szCs w:val="24"/>
        </w:rPr>
        <w:t xml:space="preserve"> kadar</w:t>
      </w:r>
      <w:r>
        <w:rPr>
          <w:rFonts w:ascii="Times New Roman" w:hAnsi="Times New Roman"/>
          <w:sz w:val="24"/>
          <w:szCs w:val="24"/>
        </w:rPr>
        <w:t xml:space="preserve"> Genel Sekreterliğimize (E-posta: </w:t>
      </w:r>
      <w:hyperlink r:id="rId5" w:history="1">
        <w:r w:rsidR="008C4D85">
          <w:rPr>
            <w:rStyle w:val="Kpr"/>
            <w:sz w:val="24"/>
            <w:szCs w:val="24"/>
          </w:rPr>
          <w:t>eo</w:t>
        </w:r>
        <w:r>
          <w:rPr>
            <w:rStyle w:val="Kpr"/>
            <w:sz w:val="24"/>
            <w:szCs w:val="24"/>
          </w:rPr>
          <w:t>@baib.gov.tr</w:t>
        </w:r>
      </w:hyperlink>
      <w:r>
        <w:rPr>
          <w:rFonts w:ascii="Times New Roman" w:hAnsi="Times New Roman"/>
          <w:sz w:val="24"/>
          <w:szCs w:val="24"/>
        </w:rPr>
        <w:t xml:space="preserve">) iletilmesi </w:t>
      </w:r>
      <w:r w:rsidR="008C4D85">
        <w:rPr>
          <w:rFonts w:ascii="Times New Roman" w:hAnsi="Times New Roman"/>
          <w:sz w:val="24"/>
          <w:szCs w:val="24"/>
        </w:rPr>
        <w:t>gerekmektedir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E7144F" w:rsidRPr="008C4D85" w:rsidSect="00220CD1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59"/>
    <w:rsid w:val="0002647A"/>
    <w:rsid w:val="00155459"/>
    <w:rsid w:val="0021580D"/>
    <w:rsid w:val="00220CD1"/>
    <w:rsid w:val="005E18AE"/>
    <w:rsid w:val="008C4D85"/>
    <w:rsid w:val="00E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02647A"/>
    <w:rPr>
      <w:rFonts w:ascii="Times New Roman" w:hAnsi="Times New Roman" w:cs="Times New Roman" w:hint="default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6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02647A"/>
    <w:rPr>
      <w:rFonts w:ascii="Times New Roman" w:hAnsi="Times New Roman" w:cs="Times New Roman" w:hint="default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6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pg@bai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ALP</dc:creator>
  <cp:keywords/>
  <dc:description/>
  <cp:lastModifiedBy>Gizem ALP</cp:lastModifiedBy>
  <cp:revision>6</cp:revision>
  <dcterms:created xsi:type="dcterms:W3CDTF">2017-11-23T14:10:00Z</dcterms:created>
  <dcterms:modified xsi:type="dcterms:W3CDTF">2021-10-07T08:05:00Z</dcterms:modified>
</cp:coreProperties>
</file>