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5" w:rsidRPr="00652B75" w:rsidRDefault="00652B75" w:rsidP="00652B75">
      <w:pPr>
        <w:rPr>
          <w:b/>
          <w:sz w:val="22"/>
          <w:szCs w:val="22"/>
        </w:rPr>
      </w:pPr>
      <w:r w:rsidRPr="00652B75">
        <w:rPr>
          <w:b/>
          <w:sz w:val="22"/>
          <w:szCs w:val="22"/>
          <w:lang w:val="fr"/>
        </w:rPr>
        <w:t>Copie des concessions Jordaniennes dans le cadre des Pretas 2015</w:t>
      </w:r>
    </w:p>
    <w:p w:rsidR="004A1B87" w:rsidRPr="004B00DC" w:rsidRDefault="004A1B87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301"/>
        <w:gridCol w:w="5160"/>
        <w:gridCol w:w="1276"/>
        <w:gridCol w:w="1134"/>
        <w:gridCol w:w="1276"/>
        <w:gridCol w:w="1275"/>
        <w:gridCol w:w="1276"/>
      </w:tblGrid>
      <w:tr w:rsidR="00652B75" w:rsidRPr="004B00DC" w:rsidTr="00DD5D2A">
        <w:trPr>
          <w:trHeight w:val="51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2C27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1C0BA1" w:rsidRDefault="00652B75" w:rsidP="003B2F74">
            <w:pPr>
              <w:rPr>
                <w:b/>
                <w:sz w:val="18"/>
                <w:szCs w:val="18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 w:rsidR="003B2F74"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Pr="001C0BA1">
              <w:rPr>
                <w:b/>
                <w:bCs/>
                <w:sz w:val="18"/>
                <w:szCs w:val="18"/>
                <w:lang w:val="fr"/>
              </w:rPr>
              <w:t>(octobre 2003)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</w:t>
            </w:r>
            <w:r w:rsidRPr="00F307D1">
              <w:rPr>
                <w:b/>
                <w:bCs/>
                <w:sz w:val="20"/>
                <w:szCs w:val="20"/>
                <w:vertAlign w:val="superscript"/>
                <w:lang w:val="fr"/>
              </w:rPr>
              <w:t>ère</w:t>
            </w:r>
            <w:r w:rsidR="00652B75" w:rsidRPr="00F307D1">
              <w:rPr>
                <w:b/>
                <w:bCs/>
                <w:sz w:val="20"/>
                <w:szCs w:val="20"/>
                <w:vertAlign w:val="superscript"/>
                <w:lang w:val="fr"/>
              </w:rPr>
              <w:t xml:space="preserve">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versement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</w:t>
            </w:r>
            <w:r w:rsidR="00F307D1" w:rsidRPr="00F307D1">
              <w:rPr>
                <w:b/>
                <w:bCs/>
                <w:sz w:val="20"/>
                <w:szCs w:val="20"/>
                <w:vertAlign w:val="superscript"/>
                <w:lang w:val="fr"/>
              </w:rPr>
              <w:t>ème</w:t>
            </w:r>
            <w:r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</w:t>
            </w:r>
            <w:r w:rsidR="00F307D1" w:rsidRPr="00F307D1">
              <w:rPr>
                <w:b/>
                <w:bCs/>
                <w:sz w:val="20"/>
                <w:szCs w:val="20"/>
                <w:vertAlign w:val="superscript"/>
                <w:lang w:val="fr"/>
              </w:rPr>
              <w:t xml:space="preserve"> ème</w:t>
            </w:r>
            <w:r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</w:t>
            </w:r>
            <w:r w:rsidR="00F307D1" w:rsidRPr="00F307D1">
              <w:rPr>
                <w:b/>
                <w:bCs/>
                <w:sz w:val="20"/>
                <w:szCs w:val="20"/>
                <w:vertAlign w:val="superscript"/>
                <w:lang w:val="fr"/>
              </w:rPr>
              <w:t xml:space="preserve"> ème</w:t>
            </w:r>
            <w:r w:rsidR="00F307D1">
              <w:rPr>
                <w:b/>
                <w:bCs/>
                <w:sz w:val="20"/>
                <w:szCs w:val="20"/>
                <w:lang w:val="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"/>
              </w:rPr>
              <w:t xml:space="preserve">versement </w:t>
            </w:r>
          </w:p>
        </w:tc>
      </w:tr>
      <w:tr w:rsidR="00497541" w:rsidRPr="004B00DC" w:rsidTr="00DD5D2A">
        <w:trPr>
          <w:trHeight w:val="49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02013010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Morceaux de viande hachée préparés pour les sandwichs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02023010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Morceaux de viande hachée préparés pour les sandwichs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02031100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Carcasses et demi-carcasses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02031200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Jambons, épaules et leurs morceaux, avec 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02031900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02032100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Carcasses et demi-carcasses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02032200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Jambons, épaules et leurs morceaux, avec 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02032900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03071100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03071900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03072100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03072900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03073100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03073900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03074100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1$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03074900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03075100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03075900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03076000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Escargots, autres que les escargots de mer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03079100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Vivant, frais ou réfrigéré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2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03079900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04011000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d'une teneur en poids de matières grasses n'excédant pas 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04012000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d'une teneur en poids de matières grasses excédant 1% mais n'excédant pas 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49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04014000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d'une teneur en poids de matières grasses excédant 6% mais n'excédant pas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CB273C" w:rsidRDefault="00497541" w:rsidP="00497541">
            <w:pPr>
              <w:rPr>
                <w:sz w:val="20"/>
                <w:szCs w:val="20"/>
              </w:rPr>
            </w:pPr>
            <w:r w:rsidRPr="00CB273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497541" w:rsidRPr="004B00DC" w:rsidTr="00DD5D2A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04015000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-D'une teneur en poids de matières grasses excédant 10%. D400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541" w:rsidRPr="004B00DC" w:rsidRDefault="00497541" w:rsidP="0049754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</w:tbl>
    <w:p w:rsidR="001C0BA1" w:rsidRDefault="001C0BA1">
      <w:pPr>
        <w:rPr>
          <w:sz w:val="20"/>
          <w:szCs w:val="20"/>
        </w:rPr>
      </w:pPr>
    </w:p>
    <w:p w:rsidR="004A1B87" w:rsidRPr="004B00DC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1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4A1B87" w:rsidRPr="004B00DC" w:rsidRDefault="004A1B87">
      <w:pPr>
        <w:rPr>
          <w:sz w:val="20"/>
          <w:szCs w:val="20"/>
        </w:rPr>
      </w:pPr>
    </w:p>
    <w:p w:rsidR="00D145B5" w:rsidRDefault="00652B75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lastRenderedPageBreak/>
        <w:t>Copie des concessions Jordaniennes dans le cadre des Pretas 2015</w:t>
      </w:r>
    </w:p>
    <w:p w:rsidR="00652B75" w:rsidRPr="004B00DC" w:rsidRDefault="00652B75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95"/>
        <w:gridCol w:w="4192"/>
        <w:gridCol w:w="1134"/>
        <w:gridCol w:w="1276"/>
        <w:gridCol w:w="1134"/>
        <w:gridCol w:w="1417"/>
        <w:gridCol w:w="1418"/>
      </w:tblGrid>
      <w:tr w:rsidR="00652B75" w:rsidRPr="004B00DC" w:rsidTr="00DD5D2A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652B75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2e versement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</w:t>
            </w:r>
            <w:bookmarkStart w:id="0" w:name="_GoBack"/>
            <w:bookmarkEnd w:id="0"/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versement </w:t>
            </w:r>
          </w:p>
        </w:tc>
      </w:tr>
      <w:tr w:rsidR="00607775" w:rsidRPr="004B00DC" w:rsidTr="00DD5D2A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04029100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lang w:val="fr"/>
              </w:rPr>
              <w:br w:type="page"/>
            </w:r>
            <w:r>
              <w:rPr>
                <w:sz w:val="20"/>
                <w:szCs w:val="20"/>
                <w:lang w:val="fr"/>
              </w:rPr>
              <w:t>- Sans sucre ajouté ni autre édulcorant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04029900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04031000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du yogourt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04039090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04041000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Lactosérum et petit-lait modifié, même concentrés ou additionnés de sucre ou d’autres édulcorants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04049000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04070010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Pour l'éclosion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04070090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04071100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volailles de l'espèce Gallus domesticus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04071900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04072190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04072990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04079090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04081900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04089900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17041000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Gomme à mâcher, même enrobée de sucre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17049090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18050090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18061000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Poudre de cacao, additionnée de sucre ou d'autres édulcorants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18062000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Autres préparations en blocs, brames ou barres pesant plus de 2 kg ou sous forme liquide, pâteuse, poudre, granulaire ou autre en vrac en récipients ou emballages immédiats, d'un contenu excédant 2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607775" w:rsidRPr="004B00DC" w:rsidTr="00DD5D2A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18063100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Rempli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775" w:rsidRPr="004B00DC" w:rsidRDefault="00607775" w:rsidP="00607775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</w:tbl>
    <w:p w:rsidR="00652B75" w:rsidRDefault="00652B75">
      <w:pPr>
        <w:rPr>
          <w:sz w:val="20"/>
          <w:szCs w:val="20"/>
        </w:rPr>
      </w:pPr>
    </w:p>
    <w:p w:rsidR="004A1B87" w:rsidRPr="004B00DC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2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4A1B87" w:rsidRDefault="00652B75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lastRenderedPageBreak/>
        <w:t>Copie des concessions Jordaniennes dans le cadre des Pretas 2015</w:t>
      </w:r>
    </w:p>
    <w:p w:rsidR="00090D54" w:rsidRDefault="00090D54">
      <w:pPr>
        <w:rPr>
          <w:sz w:val="20"/>
          <w:szCs w:val="20"/>
        </w:rPr>
      </w:pPr>
    </w:p>
    <w:p w:rsidR="00D145B5" w:rsidRPr="004B00DC" w:rsidRDefault="00D145B5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06"/>
        <w:gridCol w:w="3591"/>
        <w:gridCol w:w="1122"/>
        <w:gridCol w:w="1387"/>
        <w:gridCol w:w="1397"/>
        <w:gridCol w:w="1402"/>
        <w:gridCol w:w="1402"/>
      </w:tblGrid>
      <w:tr w:rsidR="00652B75" w:rsidRPr="004B00DC" w:rsidTr="003B2D21">
        <w:trPr>
          <w:trHeight w:val="78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652B75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18063200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Non-rempli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25 00%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18069000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20098990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20099090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21050000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Glaces et autres glaces comestibles, même contenant du cacao.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2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21069050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Jus de fruits en poudre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21069099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32129090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32149090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33021090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33029090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33030000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Parfums et eaux de toilette.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33041000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Préparations de maquillage des lèvres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4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33049100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Poudres, independamment de compressées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33049900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33051000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33059000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des shampooings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33061000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Dentifrices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33072000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Déodorants et antisudorifiques personnels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33079010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Lentilles de contact ou solutions pour les yeux artificiels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34012000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Savon sous d'autres formes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34031190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34031990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34039190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34039990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3B2D21" w:rsidRPr="004B00DC" w:rsidTr="003B2D21">
        <w:trPr>
          <w:trHeight w:val="2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34051090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21" w:rsidRPr="004B00DC" w:rsidRDefault="003B2D21" w:rsidP="003B2D21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</w:tbl>
    <w:p w:rsidR="00D145B5" w:rsidRDefault="00D145B5">
      <w:pPr>
        <w:rPr>
          <w:sz w:val="20"/>
          <w:szCs w:val="20"/>
        </w:rPr>
      </w:pPr>
    </w:p>
    <w:p w:rsidR="004A1B87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3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D145B5" w:rsidRDefault="00D145B5">
      <w:pPr>
        <w:rPr>
          <w:sz w:val="20"/>
          <w:szCs w:val="20"/>
        </w:rPr>
      </w:pPr>
    </w:p>
    <w:p w:rsidR="00D145B5" w:rsidRPr="004B00DC" w:rsidRDefault="00D145B5">
      <w:pPr>
        <w:rPr>
          <w:sz w:val="20"/>
          <w:szCs w:val="20"/>
        </w:rPr>
      </w:pPr>
    </w:p>
    <w:p w:rsidR="004A1B87" w:rsidRDefault="00090D54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lastRenderedPageBreak/>
        <w:t>Copie des concessions Jordaniennes dans le cadre des Pretas 2015</w:t>
      </w:r>
    </w:p>
    <w:p w:rsidR="00090D54" w:rsidRPr="004B00DC" w:rsidRDefault="00090D54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01"/>
        <w:gridCol w:w="3590"/>
        <w:gridCol w:w="1128"/>
        <w:gridCol w:w="1378"/>
        <w:gridCol w:w="1406"/>
        <w:gridCol w:w="1397"/>
        <w:gridCol w:w="1411"/>
      </w:tblGrid>
      <w:tr w:rsidR="00652B75" w:rsidRPr="004B00DC">
        <w:trPr>
          <w:trHeight w:val="7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652B75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</w:tr>
      <w:tr w:rsidR="009C6CC2" w:rsidRPr="004B00DC">
        <w:trPr>
          <w:trHeight w:val="98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35061090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Produits utilisables comme colles ou adhésifs, conditionnés pour la vente au détail comme colles ou adhésifs, d'un poids net n'excédant pas 1 kg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4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35069100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Adhésifs à base de polymères des nos 39.01 à 39.13 ou de caoutchouc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35069900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36020000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Explosifs préparés, autres que les poudres propulsives.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39041000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Poly (chlorure de vinyle), non mélangé avec d'autres substances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39042100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 plastifié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79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39042200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Plastifié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39043000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Copolymères chlorure de vinyle-acétate de vinyle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39044000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Autres copolymères de chlorure de vinyle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39045000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Polymères de chlorure de vinylidène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39161090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39162090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39169090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39172190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39172990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39174090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89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39181090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39189090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39191090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39199090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39211990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4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39219020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Autres, importés par les usines comme intrants industriels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39219090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39229000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9C6CC2" w:rsidRPr="004B00DC">
        <w:trPr>
          <w:trHeight w:val="26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39232990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CC2" w:rsidRPr="004B00DC" w:rsidRDefault="009C6CC2" w:rsidP="009C6CC2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</w:tbl>
    <w:p w:rsidR="004A1B87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4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D145B5" w:rsidRPr="004B00DC" w:rsidRDefault="00D145B5">
      <w:pPr>
        <w:rPr>
          <w:sz w:val="20"/>
          <w:szCs w:val="20"/>
        </w:rPr>
      </w:pPr>
    </w:p>
    <w:p w:rsidR="004A1B87" w:rsidRDefault="00090D54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t>Copie des concessions Jordaniennes dans le cadre des Pretas 2015</w:t>
      </w:r>
    </w:p>
    <w:p w:rsidR="00090D54" w:rsidRPr="004B00DC" w:rsidRDefault="00090D54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301"/>
        <w:gridCol w:w="3595"/>
        <w:gridCol w:w="1123"/>
        <w:gridCol w:w="1392"/>
        <w:gridCol w:w="1392"/>
        <w:gridCol w:w="1397"/>
        <w:gridCol w:w="1406"/>
      </w:tblGrid>
      <w:tr w:rsidR="00652B75" w:rsidRPr="004B00DC">
        <w:trPr>
          <w:trHeight w:val="7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652B75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39233090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39239000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39241000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Vaisselle et ustensiles de cuisine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39249000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39261000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Fournitures de bureau ou scolaires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39269090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17.25%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15.75%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48025490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48025590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48025690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48025790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48025890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48026190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48026290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48026990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56012200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 ou artificielles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56021090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56041090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56049090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56060090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56081100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Filets de pêche confectionnés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56081900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56089000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60011000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Tissus à poils longs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60012100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60012200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 ou artificielles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60012900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d'autres matières textiles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60019100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60019200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 ou artificielles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60019900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d'autres matières textiles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73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60024000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contenant en poids 5% ou plus de fil élastomère mais ne contenant pas de fil de caoutchouc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F6404D" w:rsidRPr="004B00DC">
        <w:trPr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60029000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04D" w:rsidRPr="004B00DC" w:rsidRDefault="00F6404D" w:rsidP="00F6404D">
            <w:pPr>
              <w:ind w:firstLine="360"/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04D" w:rsidRPr="004B00DC" w:rsidRDefault="00F6404D" w:rsidP="00F6404D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</w:tbl>
    <w:p w:rsidR="004A1B87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5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D145B5" w:rsidRPr="004B00DC" w:rsidRDefault="00D145B5">
      <w:pPr>
        <w:rPr>
          <w:sz w:val="20"/>
          <w:szCs w:val="20"/>
        </w:rPr>
      </w:pPr>
    </w:p>
    <w:p w:rsidR="004A1B87" w:rsidRDefault="00090D54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t>Copie des concessions Jordaniennes dans le cadre des Pretas 2015</w:t>
      </w:r>
    </w:p>
    <w:p w:rsidR="00090D54" w:rsidRPr="004B00DC" w:rsidRDefault="00090D54">
      <w:pPr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306"/>
        <w:gridCol w:w="4168"/>
        <w:gridCol w:w="1276"/>
        <w:gridCol w:w="1275"/>
        <w:gridCol w:w="1276"/>
        <w:gridCol w:w="1418"/>
        <w:gridCol w:w="1417"/>
      </w:tblGrid>
      <w:tr w:rsidR="00652B75" w:rsidRPr="004B00DC" w:rsidTr="00DD5D2A">
        <w:trPr>
          <w:trHeight w:val="7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090D54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F307D1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0132FF" w:rsidRDefault="00F307D1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 xml:space="preserve"> versement 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60031000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- - de laine ou de poils fins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60032000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60033000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60034000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artificielles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60039000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7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60041000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contenant en poids 5% ou plus de fil élastomère mais ne contenant pas de fil de caoutchouc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60049000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60052200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60052300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60052400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Imprimé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60053100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 blanchi ou blanchi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60053200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60053300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60053400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Imprimé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60054100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 blanchi ou blanchi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60054200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~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60054300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60054400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Imprimé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60059000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60061000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- - de laine ou de poils fins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60062100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 blanchi ou blanchi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60062200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60062300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60062400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Imprimé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60063100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-- Non blanchi ou blanchi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60063200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60063300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60063400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Imprimé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60064100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Non blanchi ou blanchi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60064200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BE5030" w:rsidRPr="004B00DC" w:rsidTr="00DD5D2A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60064300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fils de couleurs différentes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030" w:rsidRPr="004B00DC" w:rsidRDefault="00BE5030" w:rsidP="00BE5030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</w:tbl>
    <w:p w:rsidR="004A1B87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6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p w:rsidR="00D145B5" w:rsidRPr="004B00DC" w:rsidRDefault="00D145B5">
      <w:pPr>
        <w:rPr>
          <w:sz w:val="20"/>
          <w:szCs w:val="20"/>
        </w:rPr>
      </w:pPr>
    </w:p>
    <w:p w:rsidR="00090D54" w:rsidRDefault="00090D54" w:rsidP="00090D54">
      <w:pPr>
        <w:rPr>
          <w:b/>
          <w:sz w:val="22"/>
          <w:szCs w:val="22"/>
          <w:lang w:val="fr"/>
        </w:rPr>
      </w:pPr>
      <w:r w:rsidRPr="00652B75">
        <w:rPr>
          <w:b/>
          <w:sz w:val="22"/>
          <w:szCs w:val="22"/>
          <w:lang w:val="fr"/>
        </w:rPr>
        <w:t>Copie des concessions Jordaniennes dans le cadre des Pretas 2015</w:t>
      </w:r>
    </w:p>
    <w:p w:rsidR="00090D54" w:rsidRDefault="00090D54" w:rsidP="00090D54">
      <w:pPr>
        <w:rPr>
          <w:b/>
          <w:sz w:val="22"/>
          <w:szCs w:val="22"/>
          <w:lang w:val="fr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09"/>
        <w:gridCol w:w="3894"/>
        <w:gridCol w:w="993"/>
        <w:gridCol w:w="1228"/>
        <w:gridCol w:w="1387"/>
        <w:gridCol w:w="1402"/>
        <w:gridCol w:w="1411"/>
      </w:tblGrid>
      <w:tr w:rsidR="00652B75" w:rsidRPr="004B00DC" w:rsidTr="0059139A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0132FF" w:rsidRDefault="00652B75" w:rsidP="00652B75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No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652B75" w:rsidP="00652B75">
            <w:pPr>
              <w:ind w:left="-368" w:firstLine="36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Code HS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4B00DC" w:rsidRDefault="002C2795" w:rsidP="00652B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 xml:space="preserve">DESCRIPTION </w:t>
            </w:r>
            <w:r w:rsidRPr="002C2795">
              <w:rPr>
                <w:b/>
                <w:bCs/>
                <w:sz w:val="20"/>
                <w:szCs w:val="20"/>
                <w:lang w:val="fr"/>
              </w:rPr>
              <w:t>DU PRODUIT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B75" w:rsidRPr="000132FF" w:rsidRDefault="003B2F74" w:rsidP="00652B75">
            <w:pPr>
              <w:rPr>
                <w:b/>
                <w:sz w:val="20"/>
                <w:szCs w:val="20"/>
              </w:rPr>
            </w:pPr>
            <w:r w:rsidRPr="001C0BA1">
              <w:rPr>
                <w:b/>
                <w:bCs/>
                <w:sz w:val="18"/>
                <w:szCs w:val="18"/>
                <w:lang w:val="fr"/>
              </w:rPr>
              <w:t xml:space="preserve">Taux </w:t>
            </w:r>
            <w:r>
              <w:rPr>
                <w:b/>
                <w:bCs/>
                <w:sz w:val="18"/>
                <w:szCs w:val="18"/>
                <w:lang w:val="fr"/>
              </w:rPr>
              <w:t xml:space="preserve">NPF </w:t>
            </w:r>
            <w:r w:rsidR="00652B75">
              <w:rPr>
                <w:b/>
                <w:bCs/>
                <w:sz w:val="20"/>
                <w:szCs w:val="20"/>
                <w:lang w:val="fr"/>
              </w:rPr>
              <w:t>(octobre 2003)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652B75" w:rsidRDefault="00F307D1" w:rsidP="00C750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1ère</w:t>
            </w:r>
            <w:r w:rsidR="00652B75" w:rsidRP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652B75" w:rsidRDefault="00F307D1" w:rsidP="00652B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2ème</w:t>
            </w:r>
            <w:r w:rsidR="00652B75" w:rsidRP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B75" w:rsidRPr="00652B75" w:rsidRDefault="00F307D1" w:rsidP="006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3ème</w:t>
            </w:r>
            <w:r w:rsidR="00652B75" w:rsidRP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B75" w:rsidRPr="00652B75" w:rsidRDefault="00F307D1" w:rsidP="006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"/>
              </w:rPr>
              <w:t>4ème</w:t>
            </w:r>
            <w:r w:rsidR="00652B75" w:rsidRPr="00652B75">
              <w:rPr>
                <w:b/>
                <w:bCs/>
                <w:sz w:val="20"/>
                <w:szCs w:val="20"/>
                <w:lang w:val="fr"/>
              </w:rPr>
              <w:t xml:space="preserve"> versement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600644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Imprimé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60069000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63051090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63052000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63053200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Conteneurs vrac intermédiaires flexibles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63053300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autres, en bandes de polyéthylène ou polypropylène ou analogues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63053900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63059000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d'autres matières textiles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63061100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63061200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63061900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d'autres matières textiles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63062100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coton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63062200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de fibres synthétiques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63062900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d'autres matières textiles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63063000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Voiles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63064000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Matelas pneumatiques: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63069000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63071000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Chiffons de sol, torchons à vaisselle, dépoussiéreurs et chiffons de nettoyage similaires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63072000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Gilets de sauvetage et ceintures de sauvetage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63079000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63080000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Ensembles composés de tissus et de fils, même avec accessoires, à confectionner en tapis, tapisseries, nappes ou serviettes brodées ou articles textiles similaires, conditionnés en emballages pour la vente au détail.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63090090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 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63101000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- Trié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  <w:tr w:rsidR="0059139A" w:rsidRPr="004B00DC" w:rsidTr="0059139A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183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96190090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>—Autre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28.75%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27.50%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26.25%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39A" w:rsidRPr="004B00DC" w:rsidRDefault="0059139A" w:rsidP="0059139A">
            <w:pPr>
              <w:rPr>
                <w:sz w:val="20"/>
                <w:szCs w:val="20"/>
              </w:rPr>
            </w:pPr>
            <w:r w:rsidRPr="004B00DC">
              <w:rPr>
                <w:sz w:val="20"/>
                <w:szCs w:val="20"/>
              </w:rPr>
              <w:t>25.00%</w:t>
            </w:r>
          </w:p>
        </w:tc>
      </w:tr>
    </w:tbl>
    <w:p w:rsidR="004A1B87" w:rsidRPr="004B00DC" w:rsidRDefault="000132FF">
      <w:pPr>
        <w:rPr>
          <w:sz w:val="20"/>
          <w:szCs w:val="20"/>
        </w:rPr>
      </w:pPr>
      <w:r w:rsidRPr="004B00DC">
        <w:rPr>
          <w:sz w:val="20"/>
          <w:szCs w:val="20"/>
        </w:rPr>
        <w:t xml:space="preserve">Page 7 </w:t>
      </w:r>
      <w:r w:rsidR="00C750BC">
        <w:rPr>
          <w:sz w:val="20"/>
          <w:szCs w:val="20"/>
          <w:lang w:val="fr"/>
        </w:rPr>
        <w:t>de</w:t>
      </w:r>
      <w:r w:rsidRPr="004B00DC">
        <w:rPr>
          <w:sz w:val="20"/>
          <w:szCs w:val="20"/>
        </w:rPr>
        <w:t xml:space="preserve"> 7</w:t>
      </w:r>
    </w:p>
    <w:sectPr w:rsidR="004A1B87" w:rsidRPr="004B00DC" w:rsidSect="00BE5030">
      <w:type w:val="continuous"/>
      <w:pgSz w:w="16840" w:h="11909" w:orient="landscape"/>
      <w:pgMar w:top="426" w:right="1440" w:bottom="113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3D" w:rsidRDefault="007F143D">
      <w:r>
        <w:separator/>
      </w:r>
    </w:p>
  </w:endnote>
  <w:endnote w:type="continuationSeparator" w:id="0">
    <w:p w:rsidR="007F143D" w:rsidRDefault="007F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3D" w:rsidRDefault="007F143D"/>
  </w:footnote>
  <w:footnote w:type="continuationSeparator" w:id="0">
    <w:p w:rsidR="007F143D" w:rsidRDefault="007F14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1B87"/>
    <w:rsid w:val="000132FF"/>
    <w:rsid w:val="00090D54"/>
    <w:rsid w:val="001C0BA1"/>
    <w:rsid w:val="002C2795"/>
    <w:rsid w:val="003B2D21"/>
    <w:rsid w:val="003B2F74"/>
    <w:rsid w:val="00497541"/>
    <w:rsid w:val="004A1B87"/>
    <w:rsid w:val="004B00DC"/>
    <w:rsid w:val="004F32F3"/>
    <w:rsid w:val="0059139A"/>
    <w:rsid w:val="00607775"/>
    <w:rsid w:val="00652B75"/>
    <w:rsid w:val="006A20F5"/>
    <w:rsid w:val="007724CD"/>
    <w:rsid w:val="007F143D"/>
    <w:rsid w:val="008C7696"/>
    <w:rsid w:val="00995B1C"/>
    <w:rsid w:val="009C6CC2"/>
    <w:rsid w:val="009D64FA"/>
    <w:rsid w:val="00A85468"/>
    <w:rsid w:val="00BC0809"/>
    <w:rsid w:val="00BE5030"/>
    <w:rsid w:val="00C40654"/>
    <w:rsid w:val="00C750BC"/>
    <w:rsid w:val="00CB273C"/>
    <w:rsid w:val="00D145B5"/>
    <w:rsid w:val="00D24470"/>
    <w:rsid w:val="00DD5D2A"/>
    <w:rsid w:val="00F307D1"/>
    <w:rsid w:val="00F6404D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2946"/>
  <w15:docId w15:val="{2634F657-049A-4614-83E9-B6D60909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27</cp:revision>
  <dcterms:created xsi:type="dcterms:W3CDTF">2020-10-14T19:51:00Z</dcterms:created>
  <dcterms:modified xsi:type="dcterms:W3CDTF">2020-10-18T09:09:00Z</dcterms:modified>
</cp:coreProperties>
</file>