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42D6A" w14:textId="77777777" w:rsidR="00334A77" w:rsidRDefault="00334A77" w:rsidP="00B2012B">
      <w:pPr>
        <w:rPr>
          <w:b/>
          <w:color w:val="0000FF"/>
          <w:sz w:val="26"/>
        </w:rPr>
      </w:pPr>
      <w:r>
        <w:rPr>
          <w:b/>
          <w:color w:val="0000FF"/>
          <w:sz w:val="26"/>
        </w:rPr>
        <w:t>TÜRK STANDARDI TASARISI</w:t>
      </w:r>
    </w:p>
    <w:p w14:paraId="671F2993" w14:textId="77777777" w:rsidR="00334A77" w:rsidRPr="00C24C4D" w:rsidRDefault="00095ECD" w:rsidP="00B2012B">
      <w:pPr>
        <w:jc w:val="right"/>
        <w:rPr>
          <w:b/>
          <w:color w:val="0000FF"/>
          <w:sz w:val="26"/>
        </w:rPr>
      </w:pPr>
      <w:r w:rsidRPr="00C24C4D">
        <w:rPr>
          <w:b/>
          <w:color w:val="0000FF"/>
          <w:sz w:val="26"/>
        </w:rPr>
        <w:fldChar w:fldCharType="begin"/>
      </w:r>
      <w:r w:rsidR="00334A77" w:rsidRPr="00C24C4D">
        <w:rPr>
          <w:b/>
          <w:color w:val="0000FF"/>
          <w:sz w:val="26"/>
        </w:rPr>
        <w:instrText xml:space="preserve"> DOCPROPERTY STANDART_NUMARASI \* MERGEFORMAT </w:instrText>
      </w:r>
      <w:r w:rsidRPr="00C24C4D">
        <w:rPr>
          <w:b/>
          <w:color w:val="0000FF"/>
          <w:sz w:val="26"/>
        </w:rPr>
        <w:fldChar w:fldCharType="separate"/>
      </w:r>
      <w:proofErr w:type="spellStart"/>
      <w:proofErr w:type="gramStart"/>
      <w:r w:rsidR="00892543">
        <w:rPr>
          <w:b/>
          <w:color w:val="0000FF"/>
          <w:sz w:val="26"/>
        </w:rPr>
        <w:t>tst</w:t>
      </w:r>
      <w:proofErr w:type="spellEnd"/>
      <w:proofErr w:type="gramEnd"/>
      <w:r w:rsidR="00892543">
        <w:rPr>
          <w:b/>
          <w:color w:val="0000FF"/>
          <w:sz w:val="26"/>
        </w:rPr>
        <w:t xml:space="preserve"> 7058</w:t>
      </w:r>
      <w:r w:rsidRPr="00C24C4D">
        <w:rPr>
          <w:b/>
          <w:color w:val="0000FF"/>
          <w:sz w:val="26"/>
        </w:rPr>
        <w:fldChar w:fldCharType="end"/>
      </w:r>
    </w:p>
    <w:p w14:paraId="318AE629" w14:textId="77777777" w:rsidR="00334A77" w:rsidRDefault="00BC36E9" w:rsidP="00B2012B">
      <w:pPr>
        <w:jc w:val="right"/>
        <w:rPr>
          <w:color w:val="365F91" w:themeColor="accent1" w:themeShade="BF"/>
        </w:rPr>
      </w:pPr>
      <w:r>
        <w:fldChar w:fldCharType="begin"/>
      </w:r>
      <w:r>
        <w:instrText xml:space="preserve"> DOCPROPERTY STANDART_YAYIN_TARIHI \* MERGEFORMAT </w:instrText>
      </w:r>
      <w:r>
        <w:fldChar w:fldCharType="separate"/>
      </w:r>
      <w:r w:rsidR="00892543">
        <w:t xml:space="preserve"> </w:t>
      </w:r>
      <w:r>
        <w:fldChar w:fldCharType="end"/>
      </w:r>
    </w:p>
    <w:p w14:paraId="38AC931A" w14:textId="77777777" w:rsidR="00334A77" w:rsidRDefault="00BC36E9" w:rsidP="00B2012B">
      <w:pPr>
        <w:jc w:val="right"/>
        <w:rPr>
          <w:b/>
          <w:color w:val="FF0000"/>
        </w:rPr>
      </w:pPr>
      <w:r>
        <w:fldChar w:fldCharType="begin"/>
      </w:r>
      <w:r>
        <w:instrText xml:space="preserve"> DOCPROPERTY YERINE_ALDIGI_STANDART \* MERGEFORMAT </w:instrText>
      </w:r>
      <w:r>
        <w:fldChar w:fldCharType="separate"/>
      </w:r>
      <w:r w:rsidR="00892543" w:rsidRPr="00892543">
        <w:rPr>
          <w:bCs/>
          <w:color w:val="365F91" w:themeColor="accent1" w:themeShade="BF"/>
        </w:rPr>
        <w:t>TS</w:t>
      </w:r>
      <w:r w:rsidR="00892543" w:rsidRPr="00892543">
        <w:rPr>
          <w:color w:val="365F91" w:themeColor="accent1" w:themeShade="BF"/>
        </w:rPr>
        <w:t xml:space="preserve"> 7058:1989</w:t>
      </w:r>
      <w:r>
        <w:rPr>
          <w:color w:val="365F91" w:themeColor="accent1" w:themeShade="BF"/>
        </w:rPr>
        <w:fldChar w:fldCharType="end"/>
      </w:r>
      <w:r w:rsidR="00892543">
        <w:rPr>
          <w:color w:val="365F91" w:themeColor="accent1" w:themeShade="BF"/>
        </w:rPr>
        <w:t xml:space="preserve"> </w:t>
      </w:r>
      <w:r w:rsidR="00334A77">
        <w:rPr>
          <w:b/>
          <w:color w:val="FF0000"/>
        </w:rPr>
        <w:t>yerine</w:t>
      </w:r>
    </w:p>
    <w:p w14:paraId="4F942EFA" w14:textId="77777777" w:rsidR="00334A77" w:rsidRDefault="00334A77" w:rsidP="00B2012B">
      <w:pPr>
        <w:jc w:val="right"/>
        <w:rPr>
          <w:color w:val="365F91" w:themeColor="accent1" w:themeShade="BF"/>
        </w:rPr>
      </w:pPr>
      <w:r>
        <w:rPr>
          <w:color w:val="FF0000"/>
        </w:rPr>
        <w:t>ICS</w:t>
      </w:r>
      <w:r w:rsidR="00892543">
        <w:rPr>
          <w:color w:val="FF0000"/>
        </w:rPr>
        <w:t xml:space="preserve"> </w:t>
      </w:r>
      <w:r w:rsidR="00BC36E9">
        <w:fldChar w:fldCharType="begin"/>
      </w:r>
      <w:r w:rsidR="00BC36E9">
        <w:instrText xml:space="preserve"> DOCPROPERTY ICS_NUMARASI \* MERGEFORMAT </w:instrText>
      </w:r>
      <w:r w:rsidR="00BC36E9">
        <w:fldChar w:fldCharType="separate"/>
      </w:r>
      <w:r w:rsidR="00892543" w:rsidRPr="00892543">
        <w:rPr>
          <w:color w:val="365F91" w:themeColor="accent1" w:themeShade="BF"/>
        </w:rPr>
        <w:t>67.160.20</w:t>
      </w:r>
      <w:r w:rsidR="00BC36E9">
        <w:rPr>
          <w:color w:val="365F91" w:themeColor="accent1" w:themeShade="BF"/>
        </w:rPr>
        <w:fldChar w:fldCharType="end"/>
      </w:r>
    </w:p>
    <w:p w14:paraId="02DB0132" w14:textId="77777777" w:rsidR="00334A77" w:rsidRDefault="00334A77" w:rsidP="00B2012B">
      <w:pPr>
        <w:rPr>
          <w:color w:val="365F91" w:themeColor="accent1" w:themeShade="BF"/>
        </w:rPr>
      </w:pPr>
    </w:p>
    <w:p w14:paraId="26C97C82" w14:textId="77777777" w:rsidR="00334A77" w:rsidRDefault="00334A77" w:rsidP="00B2012B">
      <w:pPr>
        <w:rPr>
          <w:color w:val="365F91" w:themeColor="accent1" w:themeShade="BF"/>
        </w:rPr>
      </w:pPr>
    </w:p>
    <w:p w14:paraId="1ABA5A8D" w14:textId="77777777" w:rsidR="00334A77" w:rsidRDefault="00334A77" w:rsidP="00B2012B">
      <w:pPr>
        <w:rPr>
          <w:color w:val="365F91" w:themeColor="accent1" w:themeShade="BF"/>
        </w:rPr>
      </w:pPr>
    </w:p>
    <w:p w14:paraId="7A309D19" w14:textId="77777777" w:rsidR="00334A77" w:rsidRPr="004218A9" w:rsidRDefault="00BC36E9" w:rsidP="00B2012B">
      <w:pPr>
        <w:rPr>
          <w:b/>
          <w:color w:val="365F91" w:themeColor="accent1" w:themeShade="BF"/>
          <w:sz w:val="30"/>
        </w:rPr>
      </w:pPr>
      <w:r>
        <w:fldChar w:fldCharType="begin"/>
      </w:r>
      <w:r>
        <w:instrText xml:space="preserve"> DOCPROPERTY TURKCE_ADI \* MERGEFORMAT </w:instrText>
      </w:r>
      <w:r>
        <w:fldChar w:fldCharType="separate"/>
      </w:r>
      <w:r w:rsidR="00892543" w:rsidRPr="00892543">
        <w:rPr>
          <w:b/>
          <w:color w:val="365F91" w:themeColor="accent1" w:themeShade="BF"/>
          <w:sz w:val="30"/>
        </w:rPr>
        <w:t>Toz meşrubat</w:t>
      </w:r>
      <w:r>
        <w:rPr>
          <w:b/>
          <w:color w:val="365F91" w:themeColor="accent1" w:themeShade="BF"/>
          <w:sz w:val="30"/>
        </w:rPr>
        <w:fldChar w:fldCharType="end"/>
      </w:r>
    </w:p>
    <w:p w14:paraId="3607CC08" w14:textId="77777777" w:rsidR="00334A77" w:rsidRDefault="00334A77" w:rsidP="00B2012B">
      <w:pPr>
        <w:rPr>
          <w:b/>
          <w:color w:val="365F91" w:themeColor="accent1" w:themeShade="BF"/>
          <w:sz w:val="30"/>
        </w:rPr>
      </w:pPr>
    </w:p>
    <w:p w14:paraId="642B23CC" w14:textId="77777777" w:rsidR="00334A77" w:rsidRPr="00AD636B" w:rsidRDefault="00095ECD" w:rsidP="00B2012B">
      <w:pPr>
        <w:rPr>
          <w:i/>
          <w:color w:val="365F91" w:themeColor="accent1" w:themeShade="BF"/>
          <w:lang w:val="en-GB"/>
        </w:rPr>
      </w:pPr>
      <w:r w:rsidRPr="00AD636B">
        <w:rPr>
          <w:i/>
          <w:color w:val="365F91" w:themeColor="accent1" w:themeShade="BF"/>
          <w:lang w:val="en-GB"/>
        </w:rPr>
        <w:fldChar w:fldCharType="begin"/>
      </w:r>
      <w:r w:rsidR="00334A77" w:rsidRPr="00AD636B">
        <w:rPr>
          <w:i/>
          <w:color w:val="365F91" w:themeColor="accent1" w:themeShade="BF"/>
          <w:lang w:val="en-GB"/>
        </w:rPr>
        <w:instrText xml:space="preserve"> DOCPROPERTY INGILIZCE_ADI \* MERGEFORMAT </w:instrText>
      </w:r>
      <w:r w:rsidRPr="00AD636B">
        <w:rPr>
          <w:i/>
          <w:color w:val="365F91" w:themeColor="accent1" w:themeShade="BF"/>
          <w:lang w:val="en-GB"/>
        </w:rPr>
        <w:fldChar w:fldCharType="separate"/>
      </w:r>
      <w:proofErr w:type="spellStart"/>
      <w:r w:rsidR="00892543" w:rsidRPr="00892543">
        <w:rPr>
          <w:i/>
          <w:color w:val="365F91" w:themeColor="accent1" w:themeShade="BF"/>
        </w:rPr>
        <w:t>Powder</w:t>
      </w:r>
      <w:proofErr w:type="spellEnd"/>
      <w:r w:rsidR="00892543">
        <w:rPr>
          <w:i/>
          <w:color w:val="365F91" w:themeColor="accent1" w:themeShade="BF"/>
          <w:lang w:val="en-GB"/>
        </w:rPr>
        <w:t xml:space="preserve"> beverages</w:t>
      </w:r>
      <w:r w:rsidRPr="00AD636B">
        <w:rPr>
          <w:i/>
          <w:color w:val="365F91" w:themeColor="accent1" w:themeShade="BF"/>
          <w:lang w:val="en-GB"/>
        </w:rPr>
        <w:fldChar w:fldCharType="end"/>
      </w:r>
    </w:p>
    <w:p w14:paraId="66094198" w14:textId="77777777" w:rsidR="00334A77" w:rsidRPr="00AD636B" w:rsidRDefault="00BC36E9" w:rsidP="00B2012B">
      <w:pPr>
        <w:rPr>
          <w:i/>
          <w:color w:val="365F91" w:themeColor="accent1" w:themeShade="BF"/>
          <w:lang w:val="fr-FR"/>
        </w:rPr>
      </w:pPr>
      <w:r>
        <w:fldChar w:fldCharType="begin"/>
      </w:r>
      <w:r>
        <w:instrText xml:space="preserve"> DOCPROPERTY FRANSIZCA_ADI \* MERGEFORMAT </w:instrText>
      </w:r>
      <w:r>
        <w:fldChar w:fldCharType="separate"/>
      </w:r>
      <w:r w:rsidR="00892543">
        <w:t xml:space="preserve"> </w:t>
      </w:r>
      <w:r>
        <w:fldChar w:fldCharType="end"/>
      </w:r>
    </w:p>
    <w:p w14:paraId="0C26410F" w14:textId="77777777" w:rsidR="00334A77" w:rsidRPr="00AD636B" w:rsidRDefault="00BC36E9" w:rsidP="00B2012B">
      <w:pPr>
        <w:rPr>
          <w:i/>
          <w:color w:val="365F91" w:themeColor="accent1" w:themeShade="BF"/>
          <w:lang w:val="de-DE"/>
        </w:rPr>
      </w:pPr>
      <w:r>
        <w:fldChar w:fldCharType="begin"/>
      </w:r>
      <w:r>
        <w:instrText xml:space="preserve"> DOCPROPERTY ALMANCA_ADI \* MERGEFORMAT </w:instrText>
      </w:r>
      <w:r>
        <w:fldChar w:fldCharType="separate"/>
      </w:r>
      <w:r w:rsidR="00892543">
        <w:t xml:space="preserve"> </w:t>
      </w:r>
      <w:r>
        <w:fldChar w:fldCharType="end"/>
      </w:r>
    </w:p>
    <w:p w14:paraId="329A91F3" w14:textId="77777777" w:rsidR="00334A77" w:rsidRDefault="00334A77" w:rsidP="00B2012B">
      <w:pPr>
        <w:rPr>
          <w:i/>
          <w:color w:val="365F91" w:themeColor="accent1" w:themeShade="BF"/>
        </w:rPr>
      </w:pPr>
    </w:p>
    <w:p w14:paraId="6EDDE546" w14:textId="77777777" w:rsidR="00D402AF" w:rsidRDefault="00D402AF">
      <w:pPr>
        <w:rPr>
          <w:color w:val="365F91" w:themeColor="accent1" w:themeShade="BF"/>
        </w:rPr>
      </w:pPr>
      <w:r>
        <w:rPr>
          <w:color w:val="365F91" w:themeColor="accent1" w:themeShade="BF"/>
        </w:rPr>
        <w:br w:type="page"/>
      </w:r>
    </w:p>
    <w:p w14:paraId="51B1B201" w14:textId="77777777" w:rsidR="00334A77" w:rsidRDefault="00334A77" w:rsidP="00B2012B">
      <w:pPr>
        <w:rPr>
          <w:color w:val="365F91" w:themeColor="accent1" w:themeShade="BF"/>
        </w:rPr>
      </w:pPr>
    </w:p>
    <w:p w14:paraId="2906A8B5" w14:textId="77777777" w:rsidR="00D402AF" w:rsidRDefault="00D402AF" w:rsidP="00B2012B">
      <w:pPr>
        <w:rPr>
          <w:color w:val="365F91" w:themeColor="accent1" w:themeShade="BF"/>
        </w:rPr>
      </w:pPr>
      <w:r>
        <w:rPr>
          <w:color w:val="365F91" w:themeColor="accent1" w:themeShade="BF"/>
        </w:rPr>
        <w:t>Mütalaa sayfası</w:t>
      </w:r>
    </w:p>
    <w:p w14:paraId="7F82E125" w14:textId="77777777" w:rsidR="008821B3" w:rsidRDefault="00D402AF" w:rsidP="008821B3">
      <w:pPr>
        <w:tabs>
          <w:tab w:val="left" w:pos="1695"/>
          <w:tab w:val="center" w:pos="4875"/>
        </w:tabs>
        <w:rPr>
          <w:b/>
          <w:lang w:val="de-DE"/>
        </w:rPr>
      </w:pPr>
      <w:r>
        <w:rPr>
          <w:b/>
          <w:lang w:val="de-DE"/>
        </w:rPr>
        <w:tab/>
      </w:r>
    </w:p>
    <w:p w14:paraId="5B044DE3" w14:textId="77777777" w:rsidR="00D402AF" w:rsidRDefault="00D402AF" w:rsidP="00B2012B">
      <w:pPr>
        <w:rPr>
          <w:color w:val="365F91" w:themeColor="accent1" w:themeShade="BF"/>
        </w:rPr>
      </w:pPr>
    </w:p>
    <w:p w14:paraId="4F2CEAA2" w14:textId="77777777" w:rsidR="00D402AF" w:rsidRPr="00CD6F28" w:rsidRDefault="00D402AF" w:rsidP="00B2012B">
      <w:pPr>
        <w:rPr>
          <w:color w:val="365F91" w:themeColor="accent1" w:themeShade="BF"/>
        </w:rPr>
        <w:sectPr w:rsidR="00D402AF" w:rsidRPr="00CD6F28" w:rsidSect="00892543">
          <w:footerReference w:type="default" r:id="rId11"/>
          <w:footerReference w:type="first" r:id="rId12"/>
          <w:pgSz w:w="11906" w:h="16838" w:code="9"/>
          <w:pgMar w:top="794" w:right="737" w:bottom="567" w:left="851" w:header="709" w:footer="709" w:gutter="567"/>
          <w:cols w:space="708"/>
          <w:titlePg/>
          <w:docGrid w:linePitch="360"/>
        </w:sectPr>
      </w:pPr>
    </w:p>
    <w:tbl>
      <w:tblPr>
        <w:tblW w:w="9609" w:type="dxa"/>
        <w:tblBorders>
          <w:bottom w:val="single" w:sz="18" w:space="0" w:color="1E569F"/>
        </w:tblBorders>
        <w:tblCellMar>
          <w:left w:w="0" w:type="dxa"/>
          <w:right w:w="0" w:type="dxa"/>
        </w:tblCellMar>
        <w:tblLook w:val="04A0" w:firstRow="1" w:lastRow="0" w:firstColumn="1" w:lastColumn="0" w:noHBand="0" w:noVBand="1"/>
      </w:tblPr>
      <w:tblGrid>
        <w:gridCol w:w="2268"/>
        <w:gridCol w:w="3191"/>
        <w:gridCol w:w="479"/>
        <w:gridCol w:w="3671"/>
      </w:tblGrid>
      <w:tr w:rsidR="00334A77" w14:paraId="5A753470" w14:textId="77777777" w:rsidTr="00B2012B">
        <w:trPr>
          <w:trHeight w:val="250"/>
        </w:trPr>
        <w:tc>
          <w:tcPr>
            <w:tcW w:w="2268" w:type="dxa"/>
            <w:vMerge w:val="restart"/>
            <w:shd w:val="clear" w:color="auto" w:fill="auto"/>
            <w:vAlign w:val="center"/>
          </w:tcPr>
          <w:p w14:paraId="09323BA5" w14:textId="77777777" w:rsidR="00334A77" w:rsidRPr="00801BF7" w:rsidRDefault="00334A77" w:rsidP="00B2012B">
            <w:pPr>
              <w:spacing w:after="0" w:line="240" w:lineRule="auto"/>
              <w:jc w:val="center"/>
              <w:rPr>
                <w:rFonts w:eastAsia="Cambria" w:cs="Cambria"/>
              </w:rPr>
            </w:pPr>
            <w:r w:rsidRPr="00AC570B">
              <w:rPr>
                <w:rFonts w:eastAsia="Cambria" w:cs="Cambria"/>
                <w:noProof/>
                <w:lang w:eastAsia="tr-TR"/>
              </w:rPr>
              <w:lastRenderedPageBreak/>
              <w:drawing>
                <wp:inline distT="0" distB="0" distL="0" distR="0" wp14:anchorId="381C0C2D" wp14:editId="270BF4CA">
                  <wp:extent cx="1288415" cy="755650"/>
                  <wp:effectExtent l="0" t="0" r="6985" b="6350"/>
                  <wp:docPr id="1" name="Resim 1" descr="ts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se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p>
        </w:tc>
        <w:tc>
          <w:tcPr>
            <w:tcW w:w="7341" w:type="dxa"/>
            <w:gridSpan w:val="3"/>
            <w:tcBorders>
              <w:bottom w:val="nil"/>
            </w:tcBorders>
            <w:shd w:val="clear" w:color="auto" w:fill="auto"/>
            <w:tcMar>
              <w:left w:w="0" w:type="dxa"/>
            </w:tcMar>
            <w:vAlign w:val="center"/>
          </w:tcPr>
          <w:p w14:paraId="6726E6E8" w14:textId="77777777" w:rsidR="00334A77" w:rsidRPr="00436183" w:rsidRDefault="00334A77" w:rsidP="00B2012B">
            <w:pPr>
              <w:spacing w:after="0"/>
              <w:rPr>
                <w:rFonts w:eastAsia="Cambria" w:cs="Cambria"/>
                <w:b/>
                <w:sz w:val="16"/>
                <w:szCs w:val="16"/>
              </w:rPr>
            </w:pPr>
          </w:p>
        </w:tc>
      </w:tr>
      <w:tr w:rsidR="00334A77" w14:paraId="79DB2EF6" w14:textId="77777777" w:rsidTr="00B2012B">
        <w:trPr>
          <w:trHeight w:val="970"/>
        </w:trPr>
        <w:tc>
          <w:tcPr>
            <w:tcW w:w="2268" w:type="dxa"/>
            <w:vMerge/>
            <w:tcBorders>
              <w:right w:val="nil"/>
            </w:tcBorders>
            <w:shd w:val="clear" w:color="auto" w:fill="auto"/>
            <w:vAlign w:val="center"/>
          </w:tcPr>
          <w:p w14:paraId="5D698494" w14:textId="77777777" w:rsidR="00334A77" w:rsidRPr="00AC570B" w:rsidRDefault="00334A77" w:rsidP="00B2012B">
            <w:pPr>
              <w:spacing w:after="0" w:line="240" w:lineRule="auto"/>
              <w:rPr>
                <w:rFonts w:eastAsia="Cambria" w:cs="Cambria"/>
                <w:noProof/>
                <w:lang w:eastAsia="tr-TR"/>
              </w:rPr>
            </w:pPr>
          </w:p>
        </w:tc>
        <w:tc>
          <w:tcPr>
            <w:tcW w:w="3191" w:type="dxa"/>
            <w:tcBorders>
              <w:left w:val="nil"/>
              <w:bottom w:val="nil"/>
            </w:tcBorders>
            <w:shd w:val="clear" w:color="auto" w:fill="auto"/>
            <w:tcMar>
              <w:left w:w="0" w:type="dxa"/>
            </w:tcMar>
            <w:vAlign w:val="center"/>
          </w:tcPr>
          <w:p w14:paraId="340FFE14" w14:textId="77777777" w:rsidR="00334A77" w:rsidRPr="00C2543B" w:rsidRDefault="00334A77" w:rsidP="00B2012B">
            <w:pPr>
              <w:pStyle w:val="tseAd"/>
              <w:rPr>
                <w:color w:val="FF3300"/>
              </w:rPr>
            </w:pPr>
            <w:r w:rsidRPr="00EB6D78">
              <w:t>TÜRK</w:t>
            </w:r>
            <w:r>
              <w:br/>
            </w:r>
            <w:r w:rsidRPr="00EB6D78">
              <w:t>STANDARDLARI</w:t>
            </w:r>
            <w:r>
              <w:br/>
            </w:r>
            <w:r w:rsidRPr="00EB6D78">
              <w:t>ENSTİTÜSÜ</w:t>
            </w:r>
          </w:p>
        </w:tc>
        <w:tc>
          <w:tcPr>
            <w:tcW w:w="4150" w:type="dxa"/>
            <w:gridSpan w:val="2"/>
            <w:tcBorders>
              <w:left w:val="nil"/>
              <w:bottom w:val="nil"/>
            </w:tcBorders>
            <w:shd w:val="clear" w:color="auto" w:fill="auto"/>
            <w:vAlign w:val="bottom"/>
          </w:tcPr>
          <w:p w14:paraId="649316B6" w14:textId="77777777" w:rsidR="00334A77" w:rsidRPr="00926A35" w:rsidRDefault="00334A77" w:rsidP="00B2012B">
            <w:pPr>
              <w:pStyle w:val="tseTrkStandard"/>
              <w:rPr>
                <w:rFonts w:cs="Arial"/>
                <w:sz w:val="32"/>
                <w:szCs w:val="26"/>
              </w:rPr>
            </w:pPr>
            <w:r w:rsidRPr="00926A35">
              <w:t>Türk Standardı</w:t>
            </w:r>
          </w:p>
        </w:tc>
      </w:tr>
      <w:tr w:rsidR="00334A77" w14:paraId="0079374A" w14:textId="77777777" w:rsidTr="00B2012B">
        <w:trPr>
          <w:trHeight w:val="236"/>
        </w:trPr>
        <w:tc>
          <w:tcPr>
            <w:tcW w:w="2268" w:type="dxa"/>
            <w:vMerge/>
            <w:tcBorders>
              <w:bottom w:val="nil"/>
            </w:tcBorders>
            <w:shd w:val="clear" w:color="auto" w:fill="auto"/>
            <w:vAlign w:val="center"/>
          </w:tcPr>
          <w:p w14:paraId="68A59451" w14:textId="77777777" w:rsidR="00334A77" w:rsidRPr="00AC570B" w:rsidRDefault="00334A77" w:rsidP="00B2012B">
            <w:pPr>
              <w:spacing w:after="0" w:line="240" w:lineRule="auto"/>
              <w:rPr>
                <w:rFonts w:eastAsia="Cambria" w:cs="Cambria"/>
                <w:noProof/>
                <w:lang w:eastAsia="tr-TR"/>
              </w:rPr>
            </w:pPr>
          </w:p>
        </w:tc>
        <w:tc>
          <w:tcPr>
            <w:tcW w:w="7341" w:type="dxa"/>
            <w:gridSpan w:val="3"/>
            <w:tcBorders>
              <w:top w:val="nil"/>
            </w:tcBorders>
            <w:shd w:val="clear" w:color="auto" w:fill="auto"/>
            <w:tcMar>
              <w:left w:w="0" w:type="dxa"/>
            </w:tcMar>
            <w:vAlign w:val="center"/>
          </w:tcPr>
          <w:p w14:paraId="3337D87E" w14:textId="77777777" w:rsidR="00334A77" w:rsidRPr="00436183" w:rsidRDefault="00334A77" w:rsidP="00B2012B">
            <w:pPr>
              <w:spacing w:after="0"/>
              <w:rPr>
                <w:rFonts w:cs="Arial"/>
                <w:b/>
                <w:color w:val="FF3300"/>
                <w:sz w:val="16"/>
                <w:szCs w:val="16"/>
              </w:rPr>
            </w:pPr>
          </w:p>
        </w:tc>
      </w:tr>
      <w:tr w:rsidR="00334A77" w14:paraId="10E04B12" w14:textId="77777777" w:rsidTr="00B2012B">
        <w:trPr>
          <w:trHeight w:hRule="exact" w:val="833"/>
        </w:trPr>
        <w:tc>
          <w:tcPr>
            <w:tcW w:w="2268" w:type="dxa"/>
            <w:tcBorders>
              <w:top w:val="nil"/>
            </w:tcBorders>
            <w:shd w:val="clear" w:color="auto" w:fill="auto"/>
            <w:vAlign w:val="center"/>
          </w:tcPr>
          <w:p w14:paraId="454AB95F" w14:textId="77777777" w:rsidR="00334A77" w:rsidRPr="00801BF7" w:rsidRDefault="00334A77" w:rsidP="00B2012B">
            <w:pPr>
              <w:spacing w:after="0"/>
              <w:rPr>
                <w:rFonts w:eastAsia="Cambria" w:cs="Cambria"/>
              </w:rPr>
            </w:pPr>
          </w:p>
        </w:tc>
        <w:tc>
          <w:tcPr>
            <w:tcW w:w="7341" w:type="dxa"/>
            <w:gridSpan w:val="3"/>
            <w:tcBorders>
              <w:top w:val="single" w:sz="18" w:space="0" w:color="1E569F"/>
            </w:tcBorders>
            <w:shd w:val="clear" w:color="auto" w:fill="auto"/>
            <w:vAlign w:val="center"/>
          </w:tcPr>
          <w:p w14:paraId="5EB640C9" w14:textId="77777777" w:rsidR="00334A77" w:rsidRPr="00C2543B" w:rsidRDefault="00334A77" w:rsidP="00B2012B">
            <w:pPr>
              <w:spacing w:after="0"/>
              <w:jc w:val="right"/>
              <w:rPr>
                <w:rFonts w:eastAsia="Cambria" w:cs="Cambria"/>
                <w:b/>
                <w:sz w:val="44"/>
              </w:rPr>
            </w:pPr>
          </w:p>
        </w:tc>
      </w:tr>
      <w:tr w:rsidR="00334A77" w:rsidRPr="00E950C3" w14:paraId="25BE592C" w14:textId="77777777" w:rsidTr="00B2012B">
        <w:trPr>
          <w:trHeight w:hRule="exact" w:val="834"/>
        </w:trPr>
        <w:tc>
          <w:tcPr>
            <w:tcW w:w="2268" w:type="dxa"/>
            <w:shd w:val="clear" w:color="auto" w:fill="auto"/>
            <w:vAlign w:val="center"/>
          </w:tcPr>
          <w:p w14:paraId="07ACA22C"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04D6210B" w14:textId="77777777" w:rsidR="00334A77" w:rsidRPr="00DD28D1" w:rsidRDefault="00BC36E9" w:rsidP="00B2012B">
            <w:pPr>
              <w:pStyle w:val="tseStandartNo"/>
              <w:rPr>
                <w:rFonts w:cs="Cambria"/>
              </w:rPr>
            </w:pPr>
            <w:r>
              <w:fldChar w:fldCharType="begin"/>
            </w:r>
            <w:r>
              <w:instrText xml:space="preserve"> DOCPROPERTY STANDART_NUMARASI \* MERGEFORMAT </w:instrText>
            </w:r>
            <w:r>
              <w:fldChar w:fldCharType="separate"/>
            </w:r>
            <w:proofErr w:type="spellStart"/>
            <w:proofErr w:type="gramStart"/>
            <w:r w:rsidR="00892543">
              <w:t>tst</w:t>
            </w:r>
            <w:proofErr w:type="spellEnd"/>
            <w:proofErr w:type="gramEnd"/>
            <w:r w:rsidR="00892543">
              <w:t xml:space="preserve"> 7058</w:t>
            </w:r>
            <w:r>
              <w:fldChar w:fldCharType="end"/>
            </w:r>
          </w:p>
        </w:tc>
      </w:tr>
      <w:tr w:rsidR="00334A77" w:rsidRPr="00801BF7" w14:paraId="2EE9BB44" w14:textId="77777777" w:rsidTr="00B2012B">
        <w:trPr>
          <w:trHeight w:hRule="exact" w:val="567"/>
        </w:trPr>
        <w:tc>
          <w:tcPr>
            <w:tcW w:w="2268" w:type="dxa"/>
            <w:shd w:val="clear" w:color="auto" w:fill="auto"/>
            <w:vAlign w:val="center"/>
          </w:tcPr>
          <w:p w14:paraId="126FACFA"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614BAAF1" w14:textId="77777777" w:rsidR="00334A77" w:rsidRPr="00801BF7" w:rsidRDefault="00334A77" w:rsidP="00B2012B">
            <w:pPr>
              <w:pStyle w:val="tseStandartTarihi"/>
              <w:rPr>
                <w:rFonts w:cs="Cambria"/>
              </w:rPr>
            </w:pPr>
          </w:p>
        </w:tc>
      </w:tr>
      <w:tr w:rsidR="00334A77" w14:paraId="2973CFA0" w14:textId="77777777" w:rsidTr="00B2012B">
        <w:trPr>
          <w:trHeight w:hRule="exact" w:val="567"/>
        </w:trPr>
        <w:tc>
          <w:tcPr>
            <w:tcW w:w="2268" w:type="dxa"/>
            <w:shd w:val="clear" w:color="auto" w:fill="auto"/>
            <w:vAlign w:val="center"/>
          </w:tcPr>
          <w:p w14:paraId="57C1DFC4"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43B247A8" w14:textId="77777777" w:rsidR="00334A77" w:rsidRPr="00801BF7" w:rsidRDefault="00BC36E9" w:rsidP="00B2012B">
            <w:pPr>
              <w:pStyle w:val="tseYerine"/>
              <w:rPr>
                <w:rFonts w:cs="Cambria"/>
              </w:rPr>
            </w:pPr>
            <w:r>
              <w:fldChar w:fldCharType="begin"/>
            </w:r>
            <w:r>
              <w:instrText xml:space="preserve"> DOCPROPERTY YERINE_ALDIGI_STANDART \* MERGEFORMAT </w:instrText>
            </w:r>
            <w:r>
              <w:fldChar w:fldCharType="separate"/>
            </w:r>
            <w:r w:rsidR="00892543">
              <w:t>TS 7058:1989</w:t>
            </w:r>
            <w:r>
              <w:fldChar w:fldCharType="end"/>
            </w:r>
            <w:r w:rsidR="00334A77">
              <w:rPr>
                <w:rFonts w:cs="Cambria"/>
              </w:rPr>
              <w:t xml:space="preserve"> yerine</w:t>
            </w:r>
          </w:p>
        </w:tc>
      </w:tr>
      <w:tr w:rsidR="00334A77" w14:paraId="2D4226E0" w14:textId="77777777" w:rsidTr="00B2012B">
        <w:trPr>
          <w:trHeight w:hRule="exact" w:val="567"/>
        </w:trPr>
        <w:tc>
          <w:tcPr>
            <w:tcW w:w="2268" w:type="dxa"/>
            <w:shd w:val="clear" w:color="auto" w:fill="auto"/>
            <w:vAlign w:val="center"/>
          </w:tcPr>
          <w:p w14:paraId="5AF0ED90"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67D68F3E" w14:textId="77777777" w:rsidR="00334A77" w:rsidRPr="00801BF7" w:rsidRDefault="00334A77" w:rsidP="00B2012B">
            <w:pPr>
              <w:spacing w:after="0"/>
              <w:rPr>
                <w:rFonts w:eastAsia="Cambria" w:cs="Cambria"/>
              </w:rPr>
            </w:pPr>
          </w:p>
        </w:tc>
      </w:tr>
      <w:tr w:rsidR="00334A77" w:rsidRPr="00801BF7" w14:paraId="23143264" w14:textId="77777777" w:rsidTr="00B2012B">
        <w:trPr>
          <w:trHeight w:hRule="exact" w:val="567"/>
        </w:trPr>
        <w:tc>
          <w:tcPr>
            <w:tcW w:w="2268" w:type="dxa"/>
            <w:shd w:val="clear" w:color="auto" w:fill="auto"/>
          </w:tcPr>
          <w:p w14:paraId="5DDA21AF" w14:textId="77777777" w:rsidR="00334A77" w:rsidRDefault="00334A77" w:rsidP="00B2012B">
            <w:pPr>
              <w:spacing w:after="0"/>
            </w:pPr>
          </w:p>
        </w:tc>
        <w:tc>
          <w:tcPr>
            <w:tcW w:w="7341" w:type="dxa"/>
            <w:gridSpan w:val="3"/>
            <w:shd w:val="clear" w:color="auto" w:fill="auto"/>
            <w:vAlign w:val="bottom"/>
          </w:tcPr>
          <w:p w14:paraId="144B2D43" w14:textId="77777777" w:rsidR="00334A77" w:rsidRDefault="00334A77" w:rsidP="00B2012B">
            <w:pPr>
              <w:pStyle w:val="tseICS"/>
            </w:pPr>
            <w:r>
              <w:t xml:space="preserve">ICS </w:t>
            </w:r>
            <w:r w:rsidR="00BC36E9">
              <w:fldChar w:fldCharType="begin"/>
            </w:r>
            <w:r w:rsidR="00BC36E9">
              <w:instrText xml:space="preserve"> DOCPROPERTY ICS_NUMARASI \* MERGEFORMAT </w:instrText>
            </w:r>
            <w:r w:rsidR="00BC36E9">
              <w:fldChar w:fldCharType="separate"/>
            </w:r>
            <w:r w:rsidR="00892543">
              <w:t>67.160.20</w:t>
            </w:r>
            <w:r w:rsidR="00BC36E9">
              <w:fldChar w:fldCharType="end"/>
            </w:r>
          </w:p>
        </w:tc>
      </w:tr>
      <w:tr w:rsidR="00334A77" w14:paraId="0F5B404E" w14:textId="77777777" w:rsidTr="00B2012B">
        <w:trPr>
          <w:trHeight w:hRule="exact" w:val="311"/>
        </w:trPr>
        <w:tc>
          <w:tcPr>
            <w:tcW w:w="2268" w:type="dxa"/>
            <w:shd w:val="clear" w:color="auto" w:fill="auto"/>
            <w:vAlign w:val="center"/>
          </w:tcPr>
          <w:p w14:paraId="58DDF201"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5599FBBC" w14:textId="77777777" w:rsidR="00334A77" w:rsidRPr="00801BF7" w:rsidRDefault="00334A77" w:rsidP="00B2012B">
            <w:pPr>
              <w:spacing w:after="0"/>
              <w:rPr>
                <w:rFonts w:eastAsia="Cambria" w:cs="Cambria"/>
              </w:rPr>
            </w:pPr>
          </w:p>
        </w:tc>
      </w:tr>
      <w:tr w:rsidR="00334A77" w14:paraId="3FBC4B7F" w14:textId="77777777" w:rsidTr="00B2012B">
        <w:trPr>
          <w:trHeight w:hRule="exact" w:val="1590"/>
        </w:trPr>
        <w:tc>
          <w:tcPr>
            <w:tcW w:w="2268" w:type="dxa"/>
            <w:shd w:val="clear" w:color="auto" w:fill="auto"/>
            <w:vAlign w:val="center"/>
          </w:tcPr>
          <w:p w14:paraId="3ABE9E1E"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3DC4BE10" w14:textId="77777777" w:rsidR="00334A77" w:rsidRPr="000B35B5" w:rsidRDefault="00BC36E9" w:rsidP="000960A6">
            <w:pPr>
              <w:pStyle w:val="zzCoverTr"/>
              <w:spacing w:before="0"/>
              <w:ind w:left="132"/>
              <w:rPr>
                <w:rFonts w:cs="Cambria"/>
                <w:b/>
              </w:rPr>
            </w:pPr>
            <w:r>
              <w:fldChar w:fldCharType="begin"/>
            </w:r>
            <w:r>
              <w:instrText xml:space="preserve"> DOCPROPERTY TURKCE_ADI \* MERGEFORMAT </w:instrText>
            </w:r>
            <w:r>
              <w:fldChar w:fldCharType="separate"/>
            </w:r>
            <w:r w:rsidR="00892543" w:rsidRPr="00892543">
              <w:rPr>
                <w:b/>
              </w:rPr>
              <w:t>Toz meşrubat</w:t>
            </w:r>
            <w:r>
              <w:rPr>
                <w:b/>
              </w:rPr>
              <w:fldChar w:fldCharType="end"/>
            </w:r>
            <w:r w:rsidR="00334A77" w:rsidRPr="000B35B5">
              <w:rPr>
                <w:b/>
              </w:rPr>
              <w:br/>
            </w:r>
          </w:p>
        </w:tc>
      </w:tr>
      <w:tr w:rsidR="00334A77" w14:paraId="692A7FAD" w14:textId="77777777" w:rsidTr="00B2012B">
        <w:trPr>
          <w:trHeight w:hRule="exact" w:val="1112"/>
        </w:trPr>
        <w:tc>
          <w:tcPr>
            <w:tcW w:w="2268" w:type="dxa"/>
            <w:shd w:val="clear" w:color="auto" w:fill="auto"/>
            <w:vAlign w:val="center"/>
          </w:tcPr>
          <w:p w14:paraId="35A91F41"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3420CB78" w14:textId="77777777" w:rsidR="00334A77" w:rsidRPr="00E77DDF" w:rsidRDefault="00BC36E9" w:rsidP="000960A6">
            <w:pPr>
              <w:pStyle w:val="zzCoverEn"/>
            </w:pPr>
            <w:r>
              <w:fldChar w:fldCharType="begin"/>
            </w:r>
            <w:r>
              <w:instrText xml:space="preserve"> DOCPROPERTY INGILIZCE_ADI \* MERGEFORMAT </w:instrText>
            </w:r>
            <w:r>
              <w:fldChar w:fldCharType="separate"/>
            </w:r>
            <w:r w:rsidR="00892543">
              <w:t>Powder beverages</w:t>
            </w:r>
            <w:r>
              <w:fldChar w:fldCharType="end"/>
            </w:r>
          </w:p>
        </w:tc>
      </w:tr>
      <w:tr w:rsidR="00334A77" w14:paraId="21E3119B" w14:textId="77777777" w:rsidTr="00B2012B">
        <w:trPr>
          <w:trHeight w:hRule="exact" w:val="1035"/>
        </w:trPr>
        <w:tc>
          <w:tcPr>
            <w:tcW w:w="2268" w:type="dxa"/>
            <w:shd w:val="clear" w:color="auto" w:fill="auto"/>
            <w:vAlign w:val="center"/>
          </w:tcPr>
          <w:p w14:paraId="1E70FBD2" w14:textId="77777777" w:rsidR="00334A77" w:rsidRPr="00E77DDF" w:rsidRDefault="00334A77" w:rsidP="00B2012B">
            <w:pPr>
              <w:spacing w:after="0"/>
              <w:rPr>
                <w:rFonts w:eastAsia="Cambria" w:cs="Cambria"/>
                <w:sz w:val="24"/>
              </w:rPr>
            </w:pPr>
          </w:p>
        </w:tc>
        <w:tc>
          <w:tcPr>
            <w:tcW w:w="7341" w:type="dxa"/>
            <w:gridSpan w:val="3"/>
            <w:shd w:val="clear" w:color="auto" w:fill="D9D9D9"/>
            <w:vAlign w:val="center"/>
          </w:tcPr>
          <w:p w14:paraId="6F79774F" w14:textId="77777777" w:rsidR="00334A77" w:rsidRPr="00E77DDF" w:rsidRDefault="00BC36E9" w:rsidP="00B2012B">
            <w:pPr>
              <w:pStyle w:val="zzCoverFr"/>
              <w:rPr>
                <w:rFonts w:cs="Cambria"/>
                <w:szCs w:val="26"/>
              </w:rPr>
            </w:pPr>
            <w:r>
              <w:fldChar w:fldCharType="begin"/>
            </w:r>
            <w:r>
              <w:instrText xml:space="preserve"> DOCPROPERTY FRANSIZCA_ADI \* MERGEFORMAT </w:instrText>
            </w:r>
            <w:r>
              <w:fldChar w:fldCharType="separate"/>
            </w:r>
            <w:r w:rsidR="00892543">
              <w:t xml:space="preserve"> </w:t>
            </w:r>
            <w:r>
              <w:fldChar w:fldCharType="end"/>
            </w:r>
          </w:p>
        </w:tc>
      </w:tr>
      <w:tr w:rsidR="00334A77" w14:paraId="5C133631" w14:textId="77777777" w:rsidTr="00B2012B">
        <w:trPr>
          <w:trHeight w:hRule="exact" w:val="992"/>
        </w:trPr>
        <w:tc>
          <w:tcPr>
            <w:tcW w:w="2268" w:type="dxa"/>
            <w:shd w:val="clear" w:color="auto" w:fill="auto"/>
            <w:vAlign w:val="center"/>
          </w:tcPr>
          <w:p w14:paraId="1F271D2F" w14:textId="77777777" w:rsidR="00334A77" w:rsidRPr="00801BF7" w:rsidRDefault="00334A77" w:rsidP="00B2012B">
            <w:pPr>
              <w:spacing w:after="0"/>
              <w:rPr>
                <w:rFonts w:eastAsia="Cambria" w:cs="Cambria"/>
              </w:rPr>
            </w:pPr>
          </w:p>
        </w:tc>
        <w:tc>
          <w:tcPr>
            <w:tcW w:w="7341" w:type="dxa"/>
            <w:gridSpan w:val="3"/>
            <w:tcBorders>
              <w:bottom w:val="nil"/>
            </w:tcBorders>
            <w:shd w:val="clear" w:color="auto" w:fill="D9D9D9"/>
            <w:vAlign w:val="center"/>
          </w:tcPr>
          <w:p w14:paraId="3A975E8E" w14:textId="77777777" w:rsidR="00334A77" w:rsidRPr="00801BF7" w:rsidRDefault="00BC36E9" w:rsidP="00B2012B">
            <w:pPr>
              <w:spacing w:after="0"/>
              <w:ind w:left="132"/>
              <w:rPr>
                <w:rFonts w:eastAsia="Cambria" w:cs="Cambria"/>
              </w:rPr>
            </w:pPr>
            <w:r>
              <w:fldChar w:fldCharType="begin"/>
            </w:r>
            <w:r>
              <w:instrText xml:space="preserve"> DOCPROPERTY ALMANCA_ADI \* MERGEFORMAT </w:instrText>
            </w:r>
            <w:r>
              <w:fldChar w:fldCharType="separate"/>
            </w:r>
            <w:r w:rsidR="00892543">
              <w:t xml:space="preserve"> </w:t>
            </w:r>
            <w:r>
              <w:fldChar w:fldCharType="end"/>
            </w:r>
          </w:p>
        </w:tc>
      </w:tr>
      <w:tr w:rsidR="00334A77" w14:paraId="756CFAD0" w14:textId="77777777" w:rsidTr="00B2012B">
        <w:trPr>
          <w:trHeight w:val="820"/>
        </w:trPr>
        <w:tc>
          <w:tcPr>
            <w:tcW w:w="2268" w:type="dxa"/>
            <w:shd w:val="clear" w:color="auto" w:fill="auto"/>
            <w:vAlign w:val="center"/>
          </w:tcPr>
          <w:p w14:paraId="6812D003"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34C2F79B"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36A1BA18" w14:textId="77777777" w:rsidR="00334A77" w:rsidRPr="00801BF7" w:rsidRDefault="00334A77" w:rsidP="00B2012B">
            <w:pPr>
              <w:spacing w:after="0"/>
              <w:jc w:val="center"/>
              <w:rPr>
                <w:rFonts w:eastAsia="Cambria" w:cs="Cambria"/>
              </w:rPr>
            </w:pPr>
          </w:p>
        </w:tc>
      </w:tr>
      <w:tr w:rsidR="00334A77" w14:paraId="3EE01258" w14:textId="77777777" w:rsidTr="00B2012B">
        <w:trPr>
          <w:trHeight w:val="820"/>
        </w:trPr>
        <w:tc>
          <w:tcPr>
            <w:tcW w:w="2268" w:type="dxa"/>
            <w:shd w:val="clear" w:color="auto" w:fill="auto"/>
            <w:vAlign w:val="center"/>
          </w:tcPr>
          <w:p w14:paraId="70DF046E"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36B9EE5E"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15FA501C" w14:textId="77777777" w:rsidR="00334A77" w:rsidRPr="00801BF7" w:rsidRDefault="00334A77" w:rsidP="00B2012B">
            <w:pPr>
              <w:spacing w:after="0"/>
              <w:jc w:val="center"/>
              <w:rPr>
                <w:rFonts w:eastAsia="Cambria" w:cs="Cambria"/>
              </w:rPr>
            </w:pPr>
          </w:p>
        </w:tc>
      </w:tr>
      <w:tr w:rsidR="00334A77" w14:paraId="1363DB8D" w14:textId="77777777" w:rsidTr="00B2012B">
        <w:trPr>
          <w:trHeight w:val="820"/>
        </w:trPr>
        <w:tc>
          <w:tcPr>
            <w:tcW w:w="2268" w:type="dxa"/>
            <w:shd w:val="clear" w:color="auto" w:fill="auto"/>
            <w:vAlign w:val="center"/>
          </w:tcPr>
          <w:p w14:paraId="352CA172"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0C3A6656"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3774B581" w14:textId="77777777" w:rsidR="00334A77" w:rsidRPr="00801BF7" w:rsidRDefault="00334A77" w:rsidP="00B2012B">
            <w:pPr>
              <w:spacing w:after="0"/>
              <w:jc w:val="center"/>
              <w:rPr>
                <w:rFonts w:eastAsia="Cambria" w:cs="Cambria"/>
              </w:rPr>
            </w:pPr>
          </w:p>
        </w:tc>
      </w:tr>
      <w:tr w:rsidR="00334A77" w14:paraId="63DA1E64" w14:textId="77777777" w:rsidTr="00E1441B">
        <w:trPr>
          <w:trHeight w:val="175"/>
        </w:trPr>
        <w:tc>
          <w:tcPr>
            <w:tcW w:w="2268" w:type="dxa"/>
            <w:tcBorders>
              <w:bottom w:val="nil"/>
            </w:tcBorders>
            <w:shd w:val="clear" w:color="auto" w:fill="auto"/>
            <w:vAlign w:val="center"/>
          </w:tcPr>
          <w:p w14:paraId="78EA60D9"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5292609D" w14:textId="77777777" w:rsidR="00334A77" w:rsidRPr="00801BF7" w:rsidRDefault="00334A77" w:rsidP="00B2012B">
            <w:pPr>
              <w:spacing w:after="0"/>
              <w:rPr>
                <w:rFonts w:eastAsia="Cambria" w:cs="Cambria"/>
              </w:rPr>
            </w:pPr>
          </w:p>
        </w:tc>
        <w:tc>
          <w:tcPr>
            <w:tcW w:w="3671" w:type="dxa"/>
            <w:tcBorders>
              <w:bottom w:val="nil"/>
            </w:tcBorders>
            <w:shd w:val="clear" w:color="auto" w:fill="D9D9D9"/>
            <w:vAlign w:val="center"/>
          </w:tcPr>
          <w:p w14:paraId="54914392" w14:textId="77777777" w:rsidR="00334A77" w:rsidRPr="00801BF7" w:rsidRDefault="00334A77" w:rsidP="00B2012B">
            <w:pPr>
              <w:spacing w:after="0"/>
              <w:rPr>
                <w:rFonts w:eastAsia="Cambria" w:cs="Cambria"/>
              </w:rPr>
            </w:pPr>
          </w:p>
        </w:tc>
      </w:tr>
      <w:tr w:rsidR="00334A77" w14:paraId="16A2AEDC" w14:textId="77777777" w:rsidTr="00B2012B">
        <w:trPr>
          <w:trHeight w:val="516"/>
        </w:trPr>
        <w:tc>
          <w:tcPr>
            <w:tcW w:w="2268" w:type="dxa"/>
            <w:tcBorders>
              <w:bottom w:val="nil"/>
            </w:tcBorders>
            <w:shd w:val="clear" w:color="auto" w:fill="auto"/>
            <w:vAlign w:val="center"/>
          </w:tcPr>
          <w:p w14:paraId="41CCC0D0" w14:textId="77777777" w:rsidR="00334A77" w:rsidRPr="00801BF7" w:rsidRDefault="00334A77" w:rsidP="00B2012B">
            <w:pPr>
              <w:spacing w:after="0"/>
              <w:rPr>
                <w:rFonts w:eastAsia="Cambria" w:cs="Cambria"/>
              </w:rPr>
            </w:pPr>
          </w:p>
        </w:tc>
        <w:tc>
          <w:tcPr>
            <w:tcW w:w="7341" w:type="dxa"/>
            <w:gridSpan w:val="3"/>
            <w:tcBorders>
              <w:top w:val="nil"/>
              <w:bottom w:val="nil"/>
            </w:tcBorders>
            <w:shd w:val="clear" w:color="auto" w:fill="D9D9D9"/>
            <w:vAlign w:val="center"/>
          </w:tcPr>
          <w:p w14:paraId="670DC746" w14:textId="77777777" w:rsidR="00334A77" w:rsidRPr="00801BF7" w:rsidRDefault="00334A77" w:rsidP="00B2012B">
            <w:pPr>
              <w:spacing w:after="0"/>
              <w:rPr>
                <w:rFonts w:eastAsia="Cambria" w:cs="Cambria"/>
              </w:rPr>
            </w:pPr>
          </w:p>
        </w:tc>
      </w:tr>
    </w:tbl>
    <w:p w14:paraId="7A1AED02" w14:textId="77777777" w:rsidR="00334A77" w:rsidRDefault="00334A77" w:rsidP="00B2012B">
      <w:pPr>
        <w:sectPr w:rsidR="00334A77" w:rsidSect="00892543">
          <w:footerReference w:type="first" r:id="rId14"/>
          <w:type w:val="oddPage"/>
          <w:pgSz w:w="11906" w:h="16838" w:code="9"/>
          <w:pgMar w:top="794" w:right="737" w:bottom="567" w:left="851" w:header="709" w:footer="709" w:gutter="567"/>
          <w:pgNumType w:start="0"/>
          <w:cols w:space="720"/>
          <w:titlePg/>
          <w:docGrid w:linePitch="300"/>
        </w:sectPr>
      </w:pPr>
    </w:p>
    <w:bookmarkStart w:id="0" w:name="_Toc480626177"/>
    <w:bookmarkStart w:id="1" w:name="_Toc480626327"/>
    <w:bookmarkStart w:id="2" w:name="_Toc480626476"/>
    <w:bookmarkEnd w:id="0"/>
    <w:bookmarkEnd w:id="1"/>
    <w:bookmarkEnd w:id="2"/>
    <w:p w14:paraId="760363AE" w14:textId="77777777" w:rsidR="0064398C" w:rsidRDefault="00A8096F" w:rsidP="00B2012B">
      <w:pPr>
        <w:sectPr w:rsidR="0064398C" w:rsidSect="00892543">
          <w:footerReference w:type="even" r:id="rId15"/>
          <w:headerReference w:type="first" r:id="rId16"/>
          <w:footerReference w:type="first" r:id="rId17"/>
          <w:pgSz w:w="11906" w:h="16838" w:code="9"/>
          <w:pgMar w:top="794" w:right="737" w:bottom="567" w:left="851" w:header="709" w:footer="709" w:gutter="567"/>
          <w:pgNumType w:fmt="lowerRoman"/>
          <w:cols w:space="720"/>
          <w:titlePg/>
          <w:docGrid w:linePitch="300"/>
        </w:sectPr>
      </w:pPr>
      <w:r>
        <w:rPr>
          <w:noProof/>
          <w:szCs w:val="26"/>
          <w:lang w:eastAsia="tr-TR"/>
        </w:rPr>
        <w:lastRenderedPageBreak/>
        <mc:AlternateContent>
          <mc:Choice Requires="wps">
            <w:drawing>
              <wp:anchor distT="45720" distB="45720" distL="114300" distR="114300" simplePos="0" relativeHeight="251659264" behindDoc="0" locked="0" layoutInCell="1" allowOverlap="1" wp14:anchorId="10BAA614" wp14:editId="638205AF">
                <wp:simplePos x="0" y="0"/>
                <wp:positionH relativeFrom="margin">
                  <wp:posOffset>41910</wp:posOffset>
                </wp:positionH>
                <wp:positionV relativeFrom="margin">
                  <wp:posOffset>5706110</wp:posOffset>
                </wp:positionV>
                <wp:extent cx="6191885" cy="3147695"/>
                <wp:effectExtent l="0" t="0" r="0" b="0"/>
                <wp:wrapSquare wrapText="bothSides"/>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3147695"/>
                        </a:xfrm>
                        <a:prstGeom prst="rect">
                          <a:avLst/>
                        </a:prstGeom>
                        <a:solidFill>
                          <a:srgbClr val="FFFFFF"/>
                        </a:solidFill>
                        <a:ln w="9525">
                          <a:solidFill>
                            <a:srgbClr val="000000"/>
                          </a:solidFill>
                          <a:miter lim="800000"/>
                          <a:headEnd/>
                          <a:tailEnd/>
                        </a:ln>
                      </wps:spPr>
                      <wps:txbx>
                        <w:txbxContent>
                          <w:p w14:paraId="6C061F72" w14:textId="77777777" w:rsidR="00FC77E4" w:rsidRPr="008D5FEC" w:rsidRDefault="00FC77E4" w:rsidP="00B2012B">
                            <w:pPr>
                              <w:pStyle w:val="AltBilgi"/>
                              <w:tabs>
                                <w:tab w:val="left" w:pos="1134"/>
                              </w:tabs>
                              <w:spacing w:after="0" w:line="720" w:lineRule="auto"/>
                              <w:rPr>
                                <w:b/>
                                <w:sz w:val="28"/>
                              </w:rPr>
                            </w:pPr>
                            <w:r w:rsidRPr="00D415E7">
                              <w:rPr>
                                <w:noProof/>
                                <w:lang w:eastAsia="tr-TR"/>
                              </w:rPr>
                              <w:drawing>
                                <wp:inline distT="0" distB="0" distL="0" distR="0" wp14:anchorId="59C3FFFE" wp14:editId="4F409847">
                                  <wp:extent cx="476250" cy="400050"/>
                                  <wp:effectExtent l="0" t="0" r="0" b="0"/>
                                  <wp:docPr id="3" name="Resim 3"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41F15924" w14:textId="77777777" w:rsidR="00FC77E4" w:rsidRDefault="00FC77E4" w:rsidP="00B2012B">
                            <w:pPr>
                              <w:pStyle w:val="AltBilgi"/>
                            </w:pPr>
                            <w:r>
                              <w:t>© </w:t>
                            </w:r>
                            <w:r w:rsidR="00892543">
                              <w:t>TSE 2022</w:t>
                            </w:r>
                          </w:p>
                          <w:p w14:paraId="62F59650" w14:textId="77777777" w:rsidR="00FC77E4" w:rsidRDefault="00FC77E4"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02946BE9" w14:textId="77777777" w:rsidR="00FC77E4" w:rsidRPr="00673D90" w:rsidRDefault="00FC77E4" w:rsidP="00B2012B">
                            <w:pPr>
                              <w:pStyle w:val="Normal9"/>
                            </w:pPr>
                          </w:p>
                          <w:p w14:paraId="12FC6BE4" w14:textId="77777777" w:rsidR="00FC77E4" w:rsidRPr="0033018B" w:rsidRDefault="00FC77E4" w:rsidP="00B2012B">
                            <w:pPr>
                              <w:pStyle w:val="Normal9"/>
                              <w:rPr>
                                <w:b/>
                              </w:rPr>
                            </w:pPr>
                            <w:r w:rsidRPr="0033018B">
                              <w:rPr>
                                <w:b/>
                              </w:rPr>
                              <w:t>TSE Standard Hazırlama Merkezi Başkanlığı</w:t>
                            </w:r>
                          </w:p>
                          <w:p w14:paraId="78C3BDAD" w14:textId="77777777" w:rsidR="00FC77E4" w:rsidRDefault="00FC77E4" w:rsidP="00B2012B">
                            <w:pPr>
                              <w:pStyle w:val="Normal9"/>
                            </w:pPr>
                            <w:r>
                              <w:t>Necatibey Caddesi No: 112</w:t>
                            </w:r>
                          </w:p>
                          <w:p w14:paraId="0850A15E" w14:textId="77777777" w:rsidR="00FC77E4" w:rsidRDefault="00FC77E4" w:rsidP="00B2012B">
                            <w:pPr>
                              <w:pStyle w:val="Normal9"/>
                            </w:pPr>
                            <w:r>
                              <w:t>06100 Bakanlıklar * ANKARA</w:t>
                            </w:r>
                          </w:p>
                          <w:p w14:paraId="184B4F05" w14:textId="77777777" w:rsidR="00FC77E4" w:rsidRPr="00673D90" w:rsidRDefault="00FC77E4" w:rsidP="00B2012B">
                            <w:pPr>
                              <w:pStyle w:val="Normal9"/>
                            </w:pPr>
                          </w:p>
                          <w:p w14:paraId="1C232B51" w14:textId="77777777" w:rsidR="00FC77E4" w:rsidRPr="00673D90" w:rsidRDefault="00FC77E4" w:rsidP="00B2012B">
                            <w:pPr>
                              <w:pStyle w:val="Normal9"/>
                            </w:pPr>
                            <w:r w:rsidRPr="0033018B">
                              <w:rPr>
                                <w:b/>
                              </w:rPr>
                              <w:t>Tel:</w:t>
                            </w:r>
                            <w:r w:rsidRPr="00673D90">
                              <w:t xml:space="preserve"> + </w:t>
                            </w:r>
                            <w:r>
                              <w:t>90312416 68 30</w:t>
                            </w:r>
                          </w:p>
                          <w:p w14:paraId="0C417442" w14:textId="77777777" w:rsidR="00FC77E4" w:rsidRPr="00673D90" w:rsidRDefault="00FC77E4" w:rsidP="00B2012B">
                            <w:pPr>
                              <w:pStyle w:val="Normal9"/>
                            </w:pPr>
                            <w:r w:rsidRPr="0033018B">
                              <w:rPr>
                                <w:b/>
                              </w:rPr>
                              <w:t>Faks:</w:t>
                            </w:r>
                            <w:r w:rsidRPr="00673D90">
                              <w:t xml:space="preserve"> + </w:t>
                            </w:r>
                            <w:r>
                              <w:t>90 312416 64 39</w:t>
                            </w:r>
                          </w:p>
                          <w:p w14:paraId="4615B36F" w14:textId="77777777" w:rsidR="00FC77E4" w:rsidRPr="00673D90" w:rsidRDefault="00FC77E4" w:rsidP="00B2012B">
                            <w:pPr>
                              <w:pStyle w:val="Normal9"/>
                            </w:pPr>
                            <w:r w:rsidRPr="0033018B">
                              <w:rPr>
                                <w:b/>
                              </w:rPr>
                              <w:t>E-posta:</w:t>
                            </w:r>
                            <w:r>
                              <w:t>dokumansatis</w:t>
                            </w:r>
                            <w:r w:rsidRPr="00673D90">
                              <w:t>@</w:t>
                            </w:r>
                            <w:r>
                              <w:t>tse.</w:t>
                            </w:r>
                            <w:r w:rsidRPr="00673D90">
                              <w:t>org</w:t>
                            </w:r>
                            <w:r>
                              <w:t>.tr</w:t>
                            </w:r>
                          </w:p>
                          <w:p w14:paraId="499190A6" w14:textId="77777777" w:rsidR="00FC77E4" w:rsidRPr="00673D90" w:rsidRDefault="00FC77E4" w:rsidP="00B2012B">
                            <w:pPr>
                              <w:pStyle w:val="Normal9"/>
                            </w:pPr>
                            <w:r w:rsidRPr="0033018B">
                              <w:rPr>
                                <w:b/>
                              </w:rPr>
                              <w:t>Web:</w:t>
                            </w:r>
                            <w:r w:rsidRPr="00673D90">
                              <w:t xml:space="preserve"> www.</w:t>
                            </w:r>
                            <w:r>
                              <w:t>tse</w:t>
                            </w:r>
                            <w:r w:rsidRPr="00673D90">
                              <w:t>.org</w:t>
                            </w:r>
                            <w:r>
                              <w:t>.tr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4" o:spid="_x0000_s1026" type="#_x0000_t202" style="position:absolute;left:0;text-align:left;margin-left:3.3pt;margin-top:449.3pt;width:487.55pt;height:24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">
                <v:textbox>
                  <w:txbxContent>
                    <w:p w:rsidR="00FC77E4" w:rsidRPr="008D5FEC" w:rsidRDefault="00FC77E4" w:rsidP="00B2012B">
                      <w:pPr>
                        <w:pStyle w:val="AltBilgi"/>
                        <w:tabs>
                          <w:tab w:val="left" w:pos="1134"/>
                        </w:tabs>
                        <w:spacing w:after="0" w:line="720" w:lineRule="auto"/>
                        <w:rPr>
                          <w:b/>
                          <w:sz w:val="28"/>
                        </w:rPr>
                      </w:pPr>
                      <w:r w:rsidRPr="00D415E7">
                        <w:rPr>
                          <w:noProof/>
                          <w:lang w:eastAsia="tr-TR"/>
                        </w:rPr>
                        <w:drawing>
                          <wp:inline distT="0" distB="0" distL="0" distR="0">
                            <wp:extent cx="476250" cy="400050"/>
                            <wp:effectExtent l="0" t="0" r="0" b="0"/>
                            <wp:docPr id="3" name="Resim 3"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rsidR="00FC77E4" w:rsidRDefault="00FC77E4" w:rsidP="00B2012B">
                      <w:pPr>
                        <w:pStyle w:val="AltBilgi"/>
                      </w:pPr>
                      <w:r>
                        <w:t>© </w:t>
                      </w:r>
                      <w:r w:rsidR="00892543">
                        <w:t>TSE 2022</w:t>
                      </w:r>
                    </w:p>
                    <w:p w:rsidR="00FC77E4" w:rsidRDefault="00FC77E4"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rsidR="00FC77E4" w:rsidRPr="00673D90" w:rsidRDefault="00FC77E4" w:rsidP="00B2012B">
                      <w:pPr>
                        <w:pStyle w:val="Normal9"/>
                      </w:pPr>
                    </w:p>
                    <w:p w:rsidR="00FC77E4" w:rsidRPr="0033018B" w:rsidRDefault="00FC77E4" w:rsidP="00B2012B">
                      <w:pPr>
                        <w:pStyle w:val="Normal9"/>
                        <w:rPr>
                          <w:b/>
                        </w:rPr>
                      </w:pPr>
                      <w:r w:rsidRPr="0033018B">
                        <w:rPr>
                          <w:b/>
                        </w:rPr>
                        <w:t>TSE Standard Hazırlama Merkezi Başkanlığı</w:t>
                      </w:r>
                    </w:p>
                    <w:p w:rsidR="00FC77E4" w:rsidRDefault="00FC77E4" w:rsidP="00B2012B">
                      <w:pPr>
                        <w:pStyle w:val="Normal9"/>
                      </w:pPr>
                      <w:proofErr w:type="spellStart"/>
                      <w:r>
                        <w:t>Necatibey</w:t>
                      </w:r>
                      <w:proofErr w:type="spellEnd"/>
                      <w:r>
                        <w:t xml:space="preserve"> Caddesi No: 112</w:t>
                      </w:r>
                    </w:p>
                    <w:p w:rsidR="00FC77E4" w:rsidRDefault="00FC77E4" w:rsidP="00B2012B">
                      <w:pPr>
                        <w:pStyle w:val="Normal9"/>
                      </w:pPr>
                      <w:r>
                        <w:t>06100 Bakanlıklar * ANKARA</w:t>
                      </w:r>
                    </w:p>
                    <w:p w:rsidR="00FC77E4" w:rsidRPr="00673D90" w:rsidRDefault="00FC77E4" w:rsidP="00B2012B">
                      <w:pPr>
                        <w:pStyle w:val="Normal9"/>
                      </w:pPr>
                    </w:p>
                    <w:p w:rsidR="00FC77E4" w:rsidRPr="00673D90" w:rsidRDefault="00FC77E4" w:rsidP="00B2012B">
                      <w:pPr>
                        <w:pStyle w:val="Normal9"/>
                      </w:pPr>
                      <w:r w:rsidRPr="0033018B">
                        <w:rPr>
                          <w:b/>
                        </w:rPr>
                        <w:t>Tel:</w:t>
                      </w:r>
                      <w:r w:rsidRPr="00673D90">
                        <w:t xml:space="preserve"> + </w:t>
                      </w:r>
                      <w:r>
                        <w:t>90312416 68 30</w:t>
                      </w:r>
                    </w:p>
                    <w:p w:rsidR="00FC77E4" w:rsidRPr="00673D90" w:rsidRDefault="00FC77E4" w:rsidP="00B2012B">
                      <w:pPr>
                        <w:pStyle w:val="Normal9"/>
                      </w:pPr>
                      <w:r w:rsidRPr="0033018B">
                        <w:rPr>
                          <w:b/>
                        </w:rPr>
                        <w:t>Faks:</w:t>
                      </w:r>
                      <w:r w:rsidRPr="00673D90">
                        <w:t xml:space="preserve"> + </w:t>
                      </w:r>
                      <w:r>
                        <w:t>90 312416 64 39</w:t>
                      </w:r>
                    </w:p>
                    <w:p w:rsidR="00FC77E4" w:rsidRPr="00673D90" w:rsidRDefault="00FC77E4" w:rsidP="00B2012B">
                      <w:pPr>
                        <w:pStyle w:val="Normal9"/>
                      </w:pPr>
                      <w:proofErr w:type="spellStart"/>
                      <w:r w:rsidRPr="0033018B">
                        <w:rPr>
                          <w:b/>
                        </w:rPr>
                        <w:t>E-posta:</w:t>
                      </w:r>
                      <w:r>
                        <w:t>dokumansatis</w:t>
                      </w:r>
                      <w:r w:rsidRPr="00673D90">
                        <w:t>@</w:t>
                      </w:r>
                      <w:r>
                        <w:t>tse.</w:t>
                      </w:r>
                      <w:r w:rsidRPr="00673D90">
                        <w:t>org</w:t>
                      </w:r>
                      <w:r>
                        <w:t>.tr</w:t>
                      </w:r>
                      <w:proofErr w:type="spellEnd"/>
                    </w:p>
                    <w:p w:rsidR="00FC77E4" w:rsidRPr="00673D90" w:rsidRDefault="00FC77E4" w:rsidP="00B2012B">
                      <w:pPr>
                        <w:pStyle w:val="Normal9"/>
                      </w:pPr>
                      <w:r w:rsidRPr="0033018B">
                        <w:rPr>
                          <w:b/>
                        </w:rPr>
                        <w:t>Web:</w:t>
                      </w:r>
                      <w:r w:rsidRPr="00673D90">
                        <w:t xml:space="preserve"> www.</w:t>
                      </w:r>
                      <w:r>
                        <w:t>tse</w:t>
                      </w:r>
                      <w:r w:rsidRPr="00673D90">
                        <w:t>.org</w:t>
                      </w:r>
                      <w:r>
                        <w:t>.tr</w:t>
                      </w:r>
                    </w:p>
                  </w:txbxContent>
                </v:textbox>
                <w10:wrap type="square" anchorx="margin" anchory="margin"/>
              </v:shape>
            </w:pict>
          </mc:Fallback>
        </mc:AlternateContent>
      </w:r>
    </w:p>
    <w:p w14:paraId="7B13F116" w14:textId="77777777" w:rsidR="000B02AD" w:rsidRDefault="00EE3A3A" w:rsidP="00892543">
      <w:pPr>
        <w:pStyle w:val="tseMillinsz"/>
        <w:jc w:val="both"/>
        <w:outlineLvl w:val="0"/>
      </w:pPr>
      <w:bookmarkStart w:id="3" w:name="_Toc81389180"/>
      <w:r>
        <w:lastRenderedPageBreak/>
        <w:t>Ö</w:t>
      </w:r>
      <w:r w:rsidR="00334A77">
        <w:t>nsöz</w:t>
      </w:r>
      <w:bookmarkEnd w:id="3"/>
    </w:p>
    <w:p w14:paraId="4714C1F7" w14:textId="77777777" w:rsidR="000960A6" w:rsidRDefault="000960A6" w:rsidP="0064398C">
      <w:pPr>
        <w:rPr>
          <w:rFonts w:eastAsia="Calibri"/>
        </w:rPr>
      </w:pPr>
      <w:r w:rsidRPr="000960A6">
        <w:t xml:space="preserve">Bu </w:t>
      </w:r>
      <w:r w:rsidR="0064398C">
        <w:t>standart</w:t>
      </w:r>
      <w:r w:rsidRPr="000960A6">
        <w:t xml:space="preserve">, Türk </w:t>
      </w:r>
      <w:proofErr w:type="spellStart"/>
      <w:r w:rsidRPr="000960A6">
        <w:t>Standardları</w:t>
      </w:r>
      <w:proofErr w:type="spellEnd"/>
      <w:r w:rsidRPr="000960A6">
        <w:t xml:space="preserve"> Enstitüsü </w:t>
      </w:r>
      <w:r w:rsidR="00BC36E9">
        <w:fldChar w:fldCharType="begin"/>
      </w:r>
      <w:r w:rsidR="00BC36E9">
        <w:instrText xml:space="preserve"> DOCPROPERTY IHTISAS_KURULU_ADI \* MERGEFORMAT </w:instrText>
      </w:r>
      <w:r w:rsidR="00BC36E9">
        <w:fldChar w:fldCharType="separate"/>
      </w:r>
      <w:r w:rsidR="00892543">
        <w:t>Gıda, Tarım ve Hayvancılık</w:t>
      </w:r>
      <w:r w:rsidR="00BC36E9">
        <w:fldChar w:fldCharType="end"/>
      </w:r>
      <w:r w:rsidRPr="000960A6">
        <w:t xml:space="preserve"> İhtisas Kurulu’na bağlı </w:t>
      </w:r>
      <w:r w:rsidR="00BC36E9">
        <w:fldChar w:fldCharType="begin"/>
      </w:r>
      <w:r w:rsidR="00BC36E9">
        <w:instrText xml:space="preserve"> DOCPROPERTY TEKNIK_KOMITE_ADI \* MERGEFORMAT </w:instrText>
      </w:r>
      <w:r w:rsidR="00BC36E9">
        <w:fldChar w:fldCharType="separate"/>
      </w:r>
      <w:r w:rsidR="00892543">
        <w:t>TK15 Gıda ve Ziraat</w:t>
      </w:r>
      <w:r w:rsidR="00BC36E9">
        <w:fldChar w:fldCharType="end"/>
      </w:r>
      <w:r w:rsidRPr="000960A6">
        <w:t xml:space="preserve"> Teknik Komitesi’nce </w:t>
      </w:r>
      <w:hyperlink r:id="rId20" w:history="1">
        <w:r w:rsidRPr="000960A6">
          <w:t>TS</w:t>
        </w:r>
        <w:r w:rsidR="00DA655C">
          <w:t xml:space="preserve"> 7058 </w:t>
        </w:r>
        <w:r w:rsidR="008776E4">
          <w:t>(</w:t>
        </w:r>
        <w:r w:rsidR="00FE0567">
          <w:t>19</w:t>
        </w:r>
        <w:r w:rsidR="00DA655C">
          <w:t>8</w:t>
        </w:r>
        <w:r w:rsidR="00FE0567">
          <w:t>9</w:t>
        </w:r>
        <w:r w:rsidR="008776E4">
          <w:t>)’</w:t>
        </w:r>
        <w:r w:rsidR="00DA655C">
          <w:t>u</w:t>
        </w:r>
        <w:r w:rsidR="008776E4">
          <w:t>n revizyonu</w:t>
        </w:r>
        <w:r w:rsidR="00D203B1">
          <w:t xml:space="preserve"> </w:t>
        </w:r>
        <w:r w:rsidRPr="000960A6">
          <w:t>olarak</w:t>
        </w:r>
      </w:hyperlink>
      <w:r w:rsidR="00D203B1">
        <w:rPr>
          <w:rFonts w:ascii="Verdana" w:hAnsi="Verdana"/>
          <w:color w:val="000080"/>
          <w:sz w:val="17"/>
          <w:szCs w:val="17"/>
        </w:rPr>
        <w:t xml:space="preserve"> </w:t>
      </w:r>
      <w:r w:rsidRPr="000960A6">
        <w:rPr>
          <w:rFonts w:eastAsia="Calibri"/>
        </w:rPr>
        <w:t xml:space="preserve">hazırlanmış ve TSE Teknik Kurulu’nun </w:t>
      </w:r>
      <w:r>
        <w:rPr>
          <w:rFonts w:asciiTheme="majorHAnsi" w:hAnsiTheme="majorHAnsi"/>
        </w:rPr>
        <w:t>…………..</w:t>
      </w:r>
      <w:r w:rsidRPr="000960A6">
        <w:rPr>
          <w:rFonts w:eastAsia="Calibri"/>
        </w:rPr>
        <w:t>tarihli toplantısında kabul edilerek yayımına karar verilmiştir</w:t>
      </w:r>
      <w:r w:rsidR="00992347">
        <w:rPr>
          <w:rFonts w:eastAsia="Calibri"/>
        </w:rPr>
        <w:t>.</w:t>
      </w:r>
    </w:p>
    <w:p w14:paraId="02620D02" w14:textId="77777777" w:rsidR="0064398C" w:rsidRDefault="0064398C">
      <w:pPr>
        <w:spacing w:after="200" w:line="276" w:lineRule="auto"/>
        <w:jc w:val="left"/>
      </w:pPr>
    </w:p>
    <w:p w14:paraId="0699A4E7" w14:textId="77777777" w:rsidR="0064398C" w:rsidRDefault="0064398C">
      <w:pPr>
        <w:spacing w:after="200" w:line="276" w:lineRule="auto"/>
        <w:jc w:val="left"/>
      </w:pPr>
    </w:p>
    <w:p w14:paraId="4F57D49D" w14:textId="77777777" w:rsidR="00892543" w:rsidRDefault="00892543">
      <w:pPr>
        <w:spacing w:after="200" w:line="276" w:lineRule="auto"/>
        <w:jc w:val="left"/>
      </w:pPr>
      <w:r>
        <w:br w:type="page"/>
      </w:r>
    </w:p>
    <w:p w14:paraId="77845953" w14:textId="77777777" w:rsidR="00892543" w:rsidRDefault="00892543">
      <w:pPr>
        <w:spacing w:after="200" w:line="276" w:lineRule="auto"/>
        <w:jc w:val="left"/>
      </w:pPr>
      <w:r>
        <w:lastRenderedPageBreak/>
        <w:br w:type="page"/>
      </w:r>
    </w:p>
    <w:p w14:paraId="2B63AEF4" w14:textId="77777777" w:rsidR="0064398C" w:rsidRDefault="0064398C">
      <w:pPr>
        <w:sectPr w:rsidR="0064398C" w:rsidSect="00892543">
          <w:headerReference w:type="even" r:id="rId21"/>
          <w:headerReference w:type="first" r:id="rId22"/>
          <w:footerReference w:type="first" r:id="rId23"/>
          <w:pgSz w:w="11906" w:h="16838" w:code="9"/>
          <w:pgMar w:top="794" w:right="737" w:bottom="567" w:left="851" w:header="709" w:footer="709" w:gutter="567"/>
          <w:pgNumType w:fmt="lowerRoman"/>
          <w:cols w:space="720"/>
          <w:titlePg/>
          <w:docGrid w:linePitch="300"/>
        </w:sectPr>
      </w:pPr>
    </w:p>
    <w:p w14:paraId="2A3B8C67" w14:textId="77777777" w:rsidR="00EE3A3A" w:rsidRDefault="00EE3A3A" w:rsidP="00EE3A3A">
      <w:pPr>
        <w:pStyle w:val="zzContents"/>
        <w:outlineLvl w:val="9"/>
      </w:pPr>
      <w:bookmarkStart w:id="4" w:name="_Toc73460147"/>
      <w:r>
        <w:lastRenderedPageBreak/>
        <w:t>İçindekiler</w:t>
      </w:r>
      <w:bookmarkEnd w:id="4"/>
    </w:p>
    <w:p w14:paraId="49860304" w14:textId="77777777" w:rsidR="0064398C" w:rsidRPr="0064398C" w:rsidRDefault="0064398C" w:rsidP="0064398C">
      <w:pPr>
        <w:pStyle w:val="T1"/>
        <w:ind w:right="395"/>
        <w:jc w:val="right"/>
      </w:pPr>
      <w:r>
        <w:t>Sayfa</w:t>
      </w:r>
    </w:p>
    <w:p w14:paraId="352E81C0" w14:textId="77777777" w:rsidR="00EE1CEE" w:rsidRDefault="00095ECD">
      <w:pPr>
        <w:pStyle w:val="T1"/>
        <w:rPr>
          <w:rFonts w:asciiTheme="minorHAnsi" w:eastAsiaTheme="minorEastAsia" w:hAnsiTheme="minorHAnsi"/>
          <w:b w:val="0"/>
          <w:noProof/>
          <w:lang w:eastAsia="tr-TR"/>
        </w:rPr>
      </w:pPr>
      <w:r>
        <w:fldChar w:fldCharType="begin"/>
      </w:r>
      <w:r w:rsidRPr="00892543">
        <w:instrText xml:space="preserve"> TOC \o "1-2" \u </w:instrText>
      </w:r>
      <w:r>
        <w:fldChar w:fldCharType="separate"/>
      </w:r>
      <w:r w:rsidR="00EE1CEE">
        <w:rPr>
          <w:noProof/>
        </w:rPr>
        <w:t>Önsöz</w:t>
      </w:r>
      <w:r w:rsidR="00EE1CEE">
        <w:rPr>
          <w:noProof/>
        </w:rPr>
        <w:tab/>
      </w:r>
      <w:r w:rsidR="00EE1CEE">
        <w:rPr>
          <w:noProof/>
        </w:rPr>
        <w:tab/>
      </w:r>
      <w:r w:rsidR="00EE1CEE">
        <w:rPr>
          <w:noProof/>
        </w:rPr>
        <w:fldChar w:fldCharType="begin"/>
      </w:r>
      <w:r w:rsidR="00EE1CEE">
        <w:rPr>
          <w:noProof/>
        </w:rPr>
        <w:instrText xml:space="preserve"> PAGEREF _Toc81389180 \h </w:instrText>
      </w:r>
      <w:r w:rsidR="00EE1CEE">
        <w:rPr>
          <w:noProof/>
        </w:rPr>
      </w:r>
      <w:r w:rsidR="00EE1CEE">
        <w:rPr>
          <w:noProof/>
        </w:rPr>
        <w:fldChar w:fldCharType="separate"/>
      </w:r>
      <w:r w:rsidR="00892543">
        <w:rPr>
          <w:noProof/>
        </w:rPr>
        <w:t>iii</w:t>
      </w:r>
      <w:r w:rsidR="00EE1CEE">
        <w:rPr>
          <w:noProof/>
        </w:rPr>
        <w:fldChar w:fldCharType="end"/>
      </w:r>
    </w:p>
    <w:p w14:paraId="54347FA9" w14:textId="77777777" w:rsidR="00EE1CEE" w:rsidRDefault="00EE1CEE">
      <w:pPr>
        <w:pStyle w:val="T1"/>
        <w:rPr>
          <w:rFonts w:asciiTheme="minorHAnsi" w:eastAsiaTheme="minorEastAsia" w:hAnsiTheme="minorHAnsi"/>
          <w:b w:val="0"/>
          <w:noProof/>
          <w:lang w:eastAsia="tr-TR"/>
        </w:rPr>
      </w:pPr>
      <w:r>
        <w:rPr>
          <w:noProof/>
        </w:rPr>
        <w:t>1</w:t>
      </w:r>
      <w:r>
        <w:rPr>
          <w:rFonts w:asciiTheme="minorHAnsi" w:eastAsiaTheme="minorEastAsia" w:hAnsiTheme="minorHAnsi"/>
          <w:b w:val="0"/>
          <w:noProof/>
          <w:lang w:eastAsia="tr-TR"/>
        </w:rPr>
        <w:tab/>
      </w:r>
      <w:r>
        <w:rPr>
          <w:noProof/>
        </w:rPr>
        <w:t>Kapsam</w:t>
      </w:r>
      <w:r>
        <w:rPr>
          <w:noProof/>
        </w:rPr>
        <w:tab/>
      </w:r>
      <w:r>
        <w:rPr>
          <w:noProof/>
        </w:rPr>
        <w:fldChar w:fldCharType="begin"/>
      </w:r>
      <w:r>
        <w:rPr>
          <w:noProof/>
        </w:rPr>
        <w:instrText xml:space="preserve"> PAGEREF _Toc81389181 \h </w:instrText>
      </w:r>
      <w:r>
        <w:rPr>
          <w:noProof/>
        </w:rPr>
      </w:r>
      <w:r>
        <w:rPr>
          <w:noProof/>
        </w:rPr>
        <w:fldChar w:fldCharType="separate"/>
      </w:r>
      <w:r w:rsidR="00892543">
        <w:rPr>
          <w:noProof/>
        </w:rPr>
        <w:t>1</w:t>
      </w:r>
      <w:r>
        <w:rPr>
          <w:noProof/>
        </w:rPr>
        <w:fldChar w:fldCharType="end"/>
      </w:r>
    </w:p>
    <w:p w14:paraId="7D125939" w14:textId="77777777" w:rsidR="00EE1CEE" w:rsidRDefault="00EE1CEE">
      <w:pPr>
        <w:pStyle w:val="T1"/>
        <w:rPr>
          <w:rFonts w:asciiTheme="minorHAnsi" w:eastAsiaTheme="minorEastAsia" w:hAnsiTheme="minorHAnsi"/>
          <w:b w:val="0"/>
          <w:noProof/>
          <w:lang w:eastAsia="tr-TR"/>
        </w:rPr>
      </w:pPr>
      <w:r w:rsidRPr="00974EE1">
        <w:rPr>
          <w:rFonts w:cs="Arial"/>
          <w:noProof/>
        </w:rPr>
        <w:t>2</w:t>
      </w:r>
      <w:r>
        <w:rPr>
          <w:rFonts w:asciiTheme="minorHAnsi" w:eastAsiaTheme="minorEastAsia" w:hAnsiTheme="minorHAnsi"/>
          <w:b w:val="0"/>
          <w:noProof/>
          <w:lang w:eastAsia="tr-TR"/>
        </w:rPr>
        <w:tab/>
      </w:r>
      <w:r w:rsidRPr="00974EE1">
        <w:rPr>
          <w:rFonts w:cs="Arial"/>
          <w:noProof/>
        </w:rPr>
        <w:t>Bağlayıcı atıflar</w:t>
      </w:r>
      <w:r>
        <w:rPr>
          <w:noProof/>
        </w:rPr>
        <w:tab/>
      </w:r>
      <w:r>
        <w:rPr>
          <w:noProof/>
        </w:rPr>
        <w:fldChar w:fldCharType="begin"/>
      </w:r>
      <w:r>
        <w:rPr>
          <w:noProof/>
        </w:rPr>
        <w:instrText xml:space="preserve"> PAGEREF _Toc81389182 \h </w:instrText>
      </w:r>
      <w:r>
        <w:rPr>
          <w:noProof/>
        </w:rPr>
      </w:r>
      <w:r>
        <w:rPr>
          <w:noProof/>
        </w:rPr>
        <w:fldChar w:fldCharType="separate"/>
      </w:r>
      <w:r w:rsidR="00892543">
        <w:rPr>
          <w:noProof/>
        </w:rPr>
        <w:t>1</w:t>
      </w:r>
      <w:r>
        <w:rPr>
          <w:noProof/>
        </w:rPr>
        <w:fldChar w:fldCharType="end"/>
      </w:r>
    </w:p>
    <w:p w14:paraId="43F5CFF3" w14:textId="77777777" w:rsidR="00EE1CEE" w:rsidRDefault="00EE1CEE">
      <w:pPr>
        <w:pStyle w:val="T1"/>
        <w:rPr>
          <w:rFonts w:asciiTheme="minorHAnsi" w:eastAsiaTheme="minorEastAsia" w:hAnsiTheme="minorHAnsi"/>
          <w:b w:val="0"/>
          <w:noProof/>
          <w:lang w:eastAsia="tr-TR"/>
        </w:rPr>
      </w:pPr>
      <w:r>
        <w:rPr>
          <w:noProof/>
        </w:rPr>
        <w:t>3</w:t>
      </w:r>
      <w:r>
        <w:rPr>
          <w:rFonts w:asciiTheme="minorHAnsi" w:eastAsiaTheme="minorEastAsia" w:hAnsiTheme="minorHAnsi"/>
          <w:b w:val="0"/>
          <w:noProof/>
          <w:lang w:eastAsia="tr-TR"/>
        </w:rPr>
        <w:tab/>
      </w:r>
      <w:r>
        <w:rPr>
          <w:noProof/>
        </w:rPr>
        <w:t>Terimler ve tanımlar</w:t>
      </w:r>
      <w:r>
        <w:rPr>
          <w:noProof/>
        </w:rPr>
        <w:tab/>
      </w:r>
      <w:r>
        <w:rPr>
          <w:noProof/>
        </w:rPr>
        <w:fldChar w:fldCharType="begin"/>
      </w:r>
      <w:r>
        <w:rPr>
          <w:noProof/>
        </w:rPr>
        <w:instrText xml:space="preserve"> PAGEREF _Toc81389183 \h </w:instrText>
      </w:r>
      <w:r>
        <w:rPr>
          <w:noProof/>
        </w:rPr>
      </w:r>
      <w:r>
        <w:rPr>
          <w:noProof/>
        </w:rPr>
        <w:fldChar w:fldCharType="separate"/>
      </w:r>
      <w:r w:rsidR="00892543">
        <w:rPr>
          <w:noProof/>
        </w:rPr>
        <w:t>1</w:t>
      </w:r>
      <w:r>
        <w:rPr>
          <w:noProof/>
        </w:rPr>
        <w:fldChar w:fldCharType="end"/>
      </w:r>
    </w:p>
    <w:p w14:paraId="48377B03" w14:textId="77777777" w:rsidR="00EE1CEE" w:rsidRDefault="00EE1CEE">
      <w:pPr>
        <w:pStyle w:val="T1"/>
        <w:rPr>
          <w:rFonts w:asciiTheme="minorHAnsi" w:eastAsiaTheme="minorEastAsia" w:hAnsiTheme="minorHAnsi"/>
          <w:b w:val="0"/>
          <w:noProof/>
          <w:lang w:eastAsia="tr-TR"/>
        </w:rPr>
      </w:pPr>
      <w:r>
        <w:rPr>
          <w:noProof/>
        </w:rPr>
        <w:t>4</w:t>
      </w:r>
      <w:r>
        <w:rPr>
          <w:rFonts w:asciiTheme="minorHAnsi" w:eastAsiaTheme="minorEastAsia" w:hAnsiTheme="minorHAnsi"/>
          <w:b w:val="0"/>
          <w:noProof/>
          <w:lang w:eastAsia="tr-TR"/>
        </w:rPr>
        <w:tab/>
      </w:r>
      <w:r>
        <w:rPr>
          <w:noProof/>
        </w:rPr>
        <w:t>Sınıflandırma ve özellikler</w:t>
      </w:r>
      <w:r>
        <w:rPr>
          <w:noProof/>
        </w:rPr>
        <w:tab/>
      </w:r>
      <w:r>
        <w:rPr>
          <w:noProof/>
        </w:rPr>
        <w:fldChar w:fldCharType="begin"/>
      </w:r>
      <w:r>
        <w:rPr>
          <w:noProof/>
        </w:rPr>
        <w:instrText xml:space="preserve"> PAGEREF _Toc81389184 \h </w:instrText>
      </w:r>
      <w:r>
        <w:rPr>
          <w:noProof/>
        </w:rPr>
      </w:r>
      <w:r>
        <w:rPr>
          <w:noProof/>
        </w:rPr>
        <w:fldChar w:fldCharType="separate"/>
      </w:r>
      <w:r w:rsidR="00892543">
        <w:rPr>
          <w:noProof/>
        </w:rPr>
        <w:t>2</w:t>
      </w:r>
      <w:r>
        <w:rPr>
          <w:noProof/>
        </w:rPr>
        <w:fldChar w:fldCharType="end"/>
      </w:r>
    </w:p>
    <w:p w14:paraId="137704D9" w14:textId="77777777" w:rsidR="00EE1CEE" w:rsidRDefault="00EE1CEE">
      <w:pPr>
        <w:pStyle w:val="T2"/>
        <w:rPr>
          <w:rFonts w:asciiTheme="minorHAnsi" w:eastAsiaTheme="minorEastAsia" w:hAnsiTheme="minorHAnsi"/>
          <w:b w:val="0"/>
          <w:noProof/>
          <w:lang w:eastAsia="tr-TR"/>
        </w:rPr>
      </w:pPr>
      <w:r>
        <w:rPr>
          <w:noProof/>
        </w:rPr>
        <w:t>4.1</w:t>
      </w:r>
      <w:r>
        <w:rPr>
          <w:rFonts w:asciiTheme="minorHAnsi" w:eastAsiaTheme="minorEastAsia" w:hAnsiTheme="minorHAnsi"/>
          <w:b w:val="0"/>
          <w:noProof/>
          <w:lang w:eastAsia="tr-TR"/>
        </w:rPr>
        <w:tab/>
      </w:r>
      <w:r>
        <w:rPr>
          <w:noProof/>
        </w:rPr>
        <w:t>Sınıflandırma</w:t>
      </w:r>
      <w:r>
        <w:rPr>
          <w:noProof/>
        </w:rPr>
        <w:tab/>
      </w:r>
      <w:r>
        <w:rPr>
          <w:noProof/>
        </w:rPr>
        <w:fldChar w:fldCharType="begin"/>
      </w:r>
      <w:r>
        <w:rPr>
          <w:noProof/>
        </w:rPr>
        <w:instrText xml:space="preserve"> PAGEREF _Toc81389185 \h </w:instrText>
      </w:r>
      <w:r>
        <w:rPr>
          <w:noProof/>
        </w:rPr>
      </w:r>
      <w:r>
        <w:rPr>
          <w:noProof/>
        </w:rPr>
        <w:fldChar w:fldCharType="separate"/>
      </w:r>
      <w:r w:rsidR="00892543">
        <w:rPr>
          <w:noProof/>
        </w:rPr>
        <w:t>2</w:t>
      </w:r>
      <w:r>
        <w:rPr>
          <w:noProof/>
        </w:rPr>
        <w:fldChar w:fldCharType="end"/>
      </w:r>
    </w:p>
    <w:p w14:paraId="5801BBBE" w14:textId="77777777" w:rsidR="00EE1CEE" w:rsidRDefault="00EE1CEE">
      <w:pPr>
        <w:pStyle w:val="T2"/>
        <w:rPr>
          <w:rFonts w:asciiTheme="minorHAnsi" w:eastAsiaTheme="minorEastAsia" w:hAnsiTheme="minorHAnsi"/>
          <w:b w:val="0"/>
          <w:noProof/>
          <w:lang w:eastAsia="tr-TR"/>
        </w:rPr>
      </w:pPr>
      <w:r w:rsidRPr="00974EE1">
        <w:rPr>
          <w:noProof/>
          <w:color w:val="000000" w:themeColor="text1"/>
        </w:rPr>
        <w:t>4.2</w:t>
      </w:r>
      <w:r>
        <w:rPr>
          <w:rFonts w:asciiTheme="minorHAnsi" w:eastAsiaTheme="minorEastAsia" w:hAnsiTheme="minorHAnsi"/>
          <w:b w:val="0"/>
          <w:noProof/>
          <w:lang w:eastAsia="tr-TR"/>
        </w:rPr>
        <w:tab/>
      </w:r>
      <w:r w:rsidRPr="00974EE1">
        <w:rPr>
          <w:noProof/>
          <w:color w:val="000000" w:themeColor="text1"/>
        </w:rPr>
        <w:t>Özellikler</w:t>
      </w:r>
      <w:r>
        <w:rPr>
          <w:noProof/>
        </w:rPr>
        <w:tab/>
      </w:r>
      <w:r>
        <w:rPr>
          <w:noProof/>
        </w:rPr>
        <w:fldChar w:fldCharType="begin"/>
      </w:r>
      <w:r>
        <w:rPr>
          <w:noProof/>
        </w:rPr>
        <w:instrText xml:space="preserve"> PAGEREF _Toc81389204 \h </w:instrText>
      </w:r>
      <w:r>
        <w:rPr>
          <w:noProof/>
        </w:rPr>
      </w:r>
      <w:r>
        <w:rPr>
          <w:noProof/>
        </w:rPr>
        <w:fldChar w:fldCharType="separate"/>
      </w:r>
      <w:r w:rsidR="00892543">
        <w:rPr>
          <w:noProof/>
        </w:rPr>
        <w:t>2</w:t>
      </w:r>
      <w:r>
        <w:rPr>
          <w:noProof/>
        </w:rPr>
        <w:fldChar w:fldCharType="end"/>
      </w:r>
    </w:p>
    <w:p w14:paraId="558C49BB" w14:textId="77777777" w:rsidR="00EE1CEE" w:rsidRDefault="00EE1CEE">
      <w:pPr>
        <w:pStyle w:val="T2"/>
        <w:rPr>
          <w:rFonts w:asciiTheme="minorHAnsi" w:eastAsiaTheme="minorEastAsia" w:hAnsiTheme="minorHAnsi"/>
          <w:b w:val="0"/>
          <w:noProof/>
          <w:lang w:eastAsia="tr-TR"/>
        </w:rPr>
      </w:pPr>
      <w:r>
        <w:rPr>
          <w:noProof/>
        </w:rPr>
        <w:t>4.3</w:t>
      </w:r>
      <w:r>
        <w:rPr>
          <w:rFonts w:asciiTheme="minorHAnsi" w:eastAsiaTheme="minorEastAsia" w:hAnsiTheme="minorHAnsi"/>
          <w:b w:val="0"/>
          <w:noProof/>
          <w:lang w:eastAsia="tr-TR"/>
        </w:rPr>
        <w:tab/>
      </w:r>
      <w:r>
        <w:rPr>
          <w:noProof/>
        </w:rPr>
        <w:t>Özellik, muayene ve deney madde numaraları</w:t>
      </w:r>
      <w:r>
        <w:rPr>
          <w:noProof/>
        </w:rPr>
        <w:tab/>
      </w:r>
      <w:r>
        <w:rPr>
          <w:noProof/>
        </w:rPr>
        <w:fldChar w:fldCharType="begin"/>
      </w:r>
      <w:r>
        <w:rPr>
          <w:noProof/>
        </w:rPr>
        <w:instrText xml:space="preserve"> PAGEREF _Toc81389353 \h </w:instrText>
      </w:r>
      <w:r>
        <w:rPr>
          <w:noProof/>
        </w:rPr>
      </w:r>
      <w:r>
        <w:rPr>
          <w:noProof/>
        </w:rPr>
        <w:fldChar w:fldCharType="separate"/>
      </w:r>
      <w:r w:rsidR="00892543">
        <w:rPr>
          <w:noProof/>
        </w:rPr>
        <w:t>3</w:t>
      </w:r>
      <w:r>
        <w:rPr>
          <w:noProof/>
        </w:rPr>
        <w:fldChar w:fldCharType="end"/>
      </w:r>
    </w:p>
    <w:p w14:paraId="01F55F62" w14:textId="77777777" w:rsidR="00EE1CEE" w:rsidRDefault="00EE1CEE">
      <w:pPr>
        <w:pStyle w:val="T1"/>
        <w:rPr>
          <w:rFonts w:asciiTheme="minorHAnsi" w:eastAsiaTheme="minorEastAsia" w:hAnsiTheme="minorHAnsi"/>
          <w:b w:val="0"/>
          <w:noProof/>
          <w:lang w:eastAsia="tr-TR"/>
        </w:rPr>
      </w:pPr>
      <w:r w:rsidRPr="00974EE1">
        <w:rPr>
          <w:noProof/>
          <w:color w:val="000000" w:themeColor="text1"/>
        </w:rPr>
        <w:t>5</w:t>
      </w:r>
      <w:r>
        <w:rPr>
          <w:rFonts w:asciiTheme="minorHAnsi" w:eastAsiaTheme="minorEastAsia" w:hAnsiTheme="minorHAnsi"/>
          <w:b w:val="0"/>
          <w:noProof/>
          <w:lang w:eastAsia="tr-TR"/>
        </w:rPr>
        <w:tab/>
      </w:r>
      <w:r w:rsidRPr="00974EE1">
        <w:rPr>
          <w:noProof/>
          <w:color w:val="000000" w:themeColor="text1"/>
        </w:rPr>
        <w:t>Numune alma, muayene ve deneyler</w:t>
      </w:r>
      <w:r>
        <w:rPr>
          <w:noProof/>
        </w:rPr>
        <w:tab/>
      </w:r>
      <w:r>
        <w:rPr>
          <w:noProof/>
        </w:rPr>
        <w:fldChar w:fldCharType="begin"/>
      </w:r>
      <w:r>
        <w:rPr>
          <w:noProof/>
        </w:rPr>
        <w:instrText xml:space="preserve"> PAGEREF _Toc81389407 \h </w:instrText>
      </w:r>
      <w:r>
        <w:rPr>
          <w:noProof/>
        </w:rPr>
      </w:r>
      <w:r>
        <w:rPr>
          <w:noProof/>
        </w:rPr>
        <w:fldChar w:fldCharType="separate"/>
      </w:r>
      <w:r w:rsidR="00892543">
        <w:rPr>
          <w:noProof/>
        </w:rPr>
        <w:t>4</w:t>
      </w:r>
      <w:r>
        <w:rPr>
          <w:noProof/>
        </w:rPr>
        <w:fldChar w:fldCharType="end"/>
      </w:r>
    </w:p>
    <w:p w14:paraId="3D58DAEA" w14:textId="77777777" w:rsidR="00EE1CEE" w:rsidRDefault="00EE1CEE">
      <w:pPr>
        <w:pStyle w:val="T2"/>
        <w:rPr>
          <w:rFonts w:asciiTheme="minorHAnsi" w:eastAsiaTheme="minorEastAsia" w:hAnsiTheme="minorHAnsi"/>
          <w:b w:val="0"/>
          <w:noProof/>
          <w:lang w:eastAsia="tr-TR"/>
        </w:rPr>
      </w:pPr>
      <w:r w:rsidRPr="00974EE1">
        <w:rPr>
          <w:noProof/>
          <w:color w:val="000000" w:themeColor="text1"/>
        </w:rPr>
        <w:t>5.1</w:t>
      </w:r>
      <w:r>
        <w:rPr>
          <w:rFonts w:asciiTheme="minorHAnsi" w:eastAsiaTheme="minorEastAsia" w:hAnsiTheme="minorHAnsi"/>
          <w:b w:val="0"/>
          <w:noProof/>
          <w:lang w:eastAsia="tr-TR"/>
        </w:rPr>
        <w:tab/>
      </w:r>
      <w:r w:rsidRPr="00974EE1">
        <w:rPr>
          <w:bCs/>
          <w:noProof/>
          <w:color w:val="000000" w:themeColor="text1"/>
        </w:rPr>
        <w:t>Numune alma</w:t>
      </w:r>
      <w:r>
        <w:rPr>
          <w:noProof/>
        </w:rPr>
        <w:tab/>
      </w:r>
      <w:r>
        <w:rPr>
          <w:noProof/>
        </w:rPr>
        <w:fldChar w:fldCharType="begin"/>
      </w:r>
      <w:r>
        <w:rPr>
          <w:noProof/>
        </w:rPr>
        <w:instrText xml:space="preserve"> PAGEREF _Toc81389408 \h </w:instrText>
      </w:r>
      <w:r>
        <w:rPr>
          <w:noProof/>
        </w:rPr>
      </w:r>
      <w:r>
        <w:rPr>
          <w:noProof/>
        </w:rPr>
        <w:fldChar w:fldCharType="separate"/>
      </w:r>
      <w:r w:rsidR="00892543">
        <w:rPr>
          <w:noProof/>
        </w:rPr>
        <w:t>4</w:t>
      </w:r>
      <w:r>
        <w:rPr>
          <w:noProof/>
        </w:rPr>
        <w:fldChar w:fldCharType="end"/>
      </w:r>
    </w:p>
    <w:p w14:paraId="14D31236" w14:textId="77777777" w:rsidR="00EE1CEE" w:rsidRDefault="00EE1CEE">
      <w:pPr>
        <w:pStyle w:val="T2"/>
        <w:rPr>
          <w:rFonts w:asciiTheme="minorHAnsi" w:eastAsiaTheme="minorEastAsia" w:hAnsiTheme="minorHAnsi"/>
          <w:b w:val="0"/>
          <w:noProof/>
          <w:lang w:eastAsia="tr-TR"/>
        </w:rPr>
      </w:pPr>
      <w:r>
        <w:rPr>
          <w:noProof/>
        </w:rPr>
        <w:t>5.2</w:t>
      </w:r>
      <w:r>
        <w:rPr>
          <w:rFonts w:asciiTheme="minorHAnsi" w:eastAsiaTheme="minorEastAsia" w:hAnsiTheme="minorHAnsi"/>
          <w:b w:val="0"/>
          <w:noProof/>
          <w:lang w:eastAsia="tr-TR"/>
        </w:rPr>
        <w:tab/>
      </w:r>
      <w:r>
        <w:rPr>
          <w:noProof/>
        </w:rPr>
        <w:t>Muayeneler</w:t>
      </w:r>
      <w:r>
        <w:rPr>
          <w:noProof/>
        </w:rPr>
        <w:tab/>
      </w:r>
      <w:r>
        <w:rPr>
          <w:noProof/>
        </w:rPr>
        <w:fldChar w:fldCharType="begin"/>
      </w:r>
      <w:r>
        <w:rPr>
          <w:noProof/>
        </w:rPr>
        <w:instrText xml:space="preserve"> PAGEREF _Toc81389443 \h </w:instrText>
      </w:r>
      <w:r>
        <w:rPr>
          <w:noProof/>
        </w:rPr>
      </w:r>
      <w:r>
        <w:rPr>
          <w:noProof/>
        </w:rPr>
        <w:fldChar w:fldCharType="separate"/>
      </w:r>
      <w:r w:rsidR="00892543">
        <w:rPr>
          <w:noProof/>
        </w:rPr>
        <w:t>4</w:t>
      </w:r>
      <w:r>
        <w:rPr>
          <w:noProof/>
        </w:rPr>
        <w:fldChar w:fldCharType="end"/>
      </w:r>
    </w:p>
    <w:p w14:paraId="006E6BE0" w14:textId="77777777" w:rsidR="00EE1CEE" w:rsidRDefault="00EE1CEE">
      <w:pPr>
        <w:pStyle w:val="T2"/>
        <w:rPr>
          <w:rFonts w:asciiTheme="minorHAnsi" w:eastAsiaTheme="minorEastAsia" w:hAnsiTheme="minorHAnsi"/>
          <w:b w:val="0"/>
          <w:noProof/>
          <w:lang w:eastAsia="tr-TR"/>
        </w:rPr>
      </w:pPr>
      <w:r>
        <w:rPr>
          <w:noProof/>
        </w:rPr>
        <w:t>5.3</w:t>
      </w:r>
      <w:r>
        <w:rPr>
          <w:rFonts w:asciiTheme="minorHAnsi" w:eastAsiaTheme="minorEastAsia" w:hAnsiTheme="minorHAnsi"/>
          <w:b w:val="0"/>
          <w:noProof/>
          <w:lang w:eastAsia="tr-TR"/>
        </w:rPr>
        <w:tab/>
      </w:r>
      <w:r>
        <w:rPr>
          <w:noProof/>
        </w:rPr>
        <w:t>Deneyler</w:t>
      </w:r>
      <w:r>
        <w:rPr>
          <w:noProof/>
        </w:rPr>
        <w:tab/>
      </w:r>
      <w:r>
        <w:rPr>
          <w:noProof/>
        </w:rPr>
        <w:fldChar w:fldCharType="begin"/>
      </w:r>
      <w:r>
        <w:rPr>
          <w:noProof/>
        </w:rPr>
        <w:instrText xml:space="preserve"> PAGEREF _Toc81389445 \h </w:instrText>
      </w:r>
      <w:r>
        <w:rPr>
          <w:noProof/>
        </w:rPr>
      </w:r>
      <w:r>
        <w:rPr>
          <w:noProof/>
        </w:rPr>
        <w:fldChar w:fldCharType="separate"/>
      </w:r>
      <w:r w:rsidR="00892543">
        <w:rPr>
          <w:noProof/>
        </w:rPr>
        <w:t>4</w:t>
      </w:r>
      <w:r>
        <w:rPr>
          <w:noProof/>
        </w:rPr>
        <w:fldChar w:fldCharType="end"/>
      </w:r>
    </w:p>
    <w:p w14:paraId="272D2414" w14:textId="77777777" w:rsidR="00EE1CEE" w:rsidRDefault="00EE1CEE">
      <w:pPr>
        <w:pStyle w:val="T2"/>
        <w:rPr>
          <w:rFonts w:asciiTheme="minorHAnsi" w:eastAsiaTheme="minorEastAsia" w:hAnsiTheme="minorHAnsi"/>
          <w:b w:val="0"/>
          <w:noProof/>
          <w:lang w:eastAsia="tr-TR"/>
        </w:rPr>
      </w:pPr>
      <w:r>
        <w:rPr>
          <w:noProof/>
        </w:rPr>
        <w:t>5.4</w:t>
      </w:r>
      <w:r>
        <w:rPr>
          <w:rFonts w:asciiTheme="minorHAnsi" w:eastAsiaTheme="minorEastAsia" w:hAnsiTheme="minorHAnsi"/>
          <w:b w:val="0"/>
          <w:noProof/>
          <w:lang w:eastAsia="tr-TR"/>
        </w:rPr>
        <w:tab/>
      </w:r>
      <w:r>
        <w:rPr>
          <w:noProof/>
        </w:rPr>
        <w:t>Değerlendirme</w:t>
      </w:r>
      <w:r>
        <w:rPr>
          <w:noProof/>
        </w:rPr>
        <w:tab/>
      </w:r>
      <w:r>
        <w:rPr>
          <w:noProof/>
        </w:rPr>
        <w:fldChar w:fldCharType="begin"/>
      </w:r>
      <w:r>
        <w:rPr>
          <w:noProof/>
        </w:rPr>
        <w:instrText xml:space="preserve"> PAGEREF _Toc81389635 \h </w:instrText>
      </w:r>
      <w:r>
        <w:rPr>
          <w:noProof/>
        </w:rPr>
      </w:r>
      <w:r>
        <w:rPr>
          <w:noProof/>
        </w:rPr>
        <w:fldChar w:fldCharType="separate"/>
      </w:r>
      <w:r w:rsidR="00892543">
        <w:rPr>
          <w:noProof/>
        </w:rPr>
        <w:t>6</w:t>
      </w:r>
      <w:r>
        <w:rPr>
          <w:noProof/>
        </w:rPr>
        <w:fldChar w:fldCharType="end"/>
      </w:r>
    </w:p>
    <w:p w14:paraId="09CDD37C" w14:textId="77777777" w:rsidR="00EE1CEE" w:rsidRDefault="00EE1CEE">
      <w:pPr>
        <w:pStyle w:val="T2"/>
        <w:rPr>
          <w:rFonts w:asciiTheme="minorHAnsi" w:eastAsiaTheme="minorEastAsia" w:hAnsiTheme="minorHAnsi"/>
          <w:b w:val="0"/>
          <w:noProof/>
          <w:lang w:eastAsia="tr-TR"/>
        </w:rPr>
      </w:pPr>
      <w:r>
        <w:rPr>
          <w:noProof/>
        </w:rPr>
        <w:t>5.5</w:t>
      </w:r>
      <w:r>
        <w:rPr>
          <w:rFonts w:asciiTheme="minorHAnsi" w:eastAsiaTheme="minorEastAsia" w:hAnsiTheme="minorHAnsi"/>
          <w:b w:val="0"/>
          <w:noProof/>
          <w:lang w:eastAsia="tr-TR"/>
        </w:rPr>
        <w:tab/>
      </w:r>
      <w:r>
        <w:rPr>
          <w:noProof/>
        </w:rPr>
        <w:t>Muayene ve deney raporu</w:t>
      </w:r>
      <w:r>
        <w:rPr>
          <w:noProof/>
        </w:rPr>
        <w:tab/>
      </w:r>
      <w:r>
        <w:rPr>
          <w:noProof/>
        </w:rPr>
        <w:fldChar w:fldCharType="begin"/>
      </w:r>
      <w:r>
        <w:rPr>
          <w:noProof/>
        </w:rPr>
        <w:instrText xml:space="preserve"> PAGEREF _Toc81389636 \h </w:instrText>
      </w:r>
      <w:r>
        <w:rPr>
          <w:noProof/>
        </w:rPr>
      </w:r>
      <w:r>
        <w:rPr>
          <w:noProof/>
        </w:rPr>
        <w:fldChar w:fldCharType="separate"/>
      </w:r>
      <w:r w:rsidR="00892543">
        <w:rPr>
          <w:noProof/>
        </w:rPr>
        <w:t>6</w:t>
      </w:r>
      <w:r>
        <w:rPr>
          <w:noProof/>
        </w:rPr>
        <w:fldChar w:fldCharType="end"/>
      </w:r>
    </w:p>
    <w:p w14:paraId="3836EE36" w14:textId="77777777" w:rsidR="00EE1CEE" w:rsidRDefault="00EE1CEE">
      <w:pPr>
        <w:pStyle w:val="T1"/>
        <w:rPr>
          <w:rFonts w:asciiTheme="minorHAnsi" w:eastAsiaTheme="minorEastAsia" w:hAnsiTheme="minorHAnsi"/>
          <w:b w:val="0"/>
          <w:noProof/>
          <w:lang w:eastAsia="tr-TR"/>
        </w:rPr>
      </w:pPr>
      <w:r>
        <w:rPr>
          <w:noProof/>
        </w:rPr>
        <w:t>6</w:t>
      </w:r>
      <w:r>
        <w:rPr>
          <w:rFonts w:asciiTheme="minorHAnsi" w:eastAsiaTheme="minorEastAsia" w:hAnsiTheme="minorHAnsi"/>
          <w:b w:val="0"/>
          <w:noProof/>
          <w:lang w:eastAsia="tr-TR"/>
        </w:rPr>
        <w:tab/>
      </w:r>
      <w:r>
        <w:rPr>
          <w:noProof/>
        </w:rPr>
        <w:t>Piyasaya arz</w:t>
      </w:r>
      <w:r>
        <w:rPr>
          <w:noProof/>
        </w:rPr>
        <w:tab/>
      </w:r>
      <w:r>
        <w:rPr>
          <w:noProof/>
        </w:rPr>
        <w:fldChar w:fldCharType="begin"/>
      </w:r>
      <w:r>
        <w:rPr>
          <w:noProof/>
        </w:rPr>
        <w:instrText xml:space="preserve"> PAGEREF _Toc81389637 \h </w:instrText>
      </w:r>
      <w:r>
        <w:rPr>
          <w:noProof/>
        </w:rPr>
      </w:r>
      <w:r>
        <w:rPr>
          <w:noProof/>
        </w:rPr>
        <w:fldChar w:fldCharType="separate"/>
      </w:r>
      <w:r w:rsidR="00892543">
        <w:rPr>
          <w:noProof/>
        </w:rPr>
        <w:t>6</w:t>
      </w:r>
      <w:r>
        <w:rPr>
          <w:noProof/>
        </w:rPr>
        <w:fldChar w:fldCharType="end"/>
      </w:r>
    </w:p>
    <w:p w14:paraId="2E5D6B9E" w14:textId="77777777" w:rsidR="00EE1CEE" w:rsidRDefault="00EE1CEE">
      <w:pPr>
        <w:pStyle w:val="T2"/>
        <w:rPr>
          <w:rFonts w:asciiTheme="minorHAnsi" w:eastAsiaTheme="minorEastAsia" w:hAnsiTheme="minorHAnsi"/>
          <w:b w:val="0"/>
          <w:noProof/>
          <w:lang w:eastAsia="tr-TR"/>
        </w:rPr>
      </w:pPr>
      <w:r>
        <w:rPr>
          <w:noProof/>
        </w:rPr>
        <w:t>6.1</w:t>
      </w:r>
      <w:r>
        <w:rPr>
          <w:rFonts w:asciiTheme="minorHAnsi" w:eastAsiaTheme="minorEastAsia" w:hAnsiTheme="minorHAnsi"/>
          <w:b w:val="0"/>
          <w:noProof/>
          <w:lang w:eastAsia="tr-TR"/>
        </w:rPr>
        <w:tab/>
      </w:r>
      <w:r>
        <w:rPr>
          <w:noProof/>
        </w:rPr>
        <w:t>Ambalajlama</w:t>
      </w:r>
      <w:r>
        <w:rPr>
          <w:noProof/>
        </w:rPr>
        <w:tab/>
      </w:r>
      <w:r>
        <w:rPr>
          <w:noProof/>
        </w:rPr>
        <w:fldChar w:fldCharType="begin"/>
      </w:r>
      <w:r>
        <w:rPr>
          <w:noProof/>
        </w:rPr>
        <w:instrText xml:space="preserve"> PAGEREF _Toc81389638 \h </w:instrText>
      </w:r>
      <w:r>
        <w:rPr>
          <w:noProof/>
        </w:rPr>
      </w:r>
      <w:r>
        <w:rPr>
          <w:noProof/>
        </w:rPr>
        <w:fldChar w:fldCharType="separate"/>
      </w:r>
      <w:r w:rsidR="00892543">
        <w:rPr>
          <w:noProof/>
        </w:rPr>
        <w:t>6</w:t>
      </w:r>
      <w:r>
        <w:rPr>
          <w:noProof/>
        </w:rPr>
        <w:fldChar w:fldCharType="end"/>
      </w:r>
    </w:p>
    <w:p w14:paraId="50F64E09" w14:textId="77777777" w:rsidR="00EE1CEE" w:rsidRDefault="00EE1CEE">
      <w:pPr>
        <w:pStyle w:val="T2"/>
        <w:rPr>
          <w:rFonts w:asciiTheme="minorHAnsi" w:eastAsiaTheme="minorEastAsia" w:hAnsiTheme="minorHAnsi"/>
          <w:b w:val="0"/>
          <w:noProof/>
          <w:lang w:eastAsia="tr-TR"/>
        </w:rPr>
      </w:pPr>
      <w:r>
        <w:rPr>
          <w:noProof/>
        </w:rPr>
        <w:t>6.2</w:t>
      </w:r>
      <w:r>
        <w:rPr>
          <w:rFonts w:asciiTheme="minorHAnsi" w:eastAsiaTheme="minorEastAsia" w:hAnsiTheme="minorHAnsi"/>
          <w:b w:val="0"/>
          <w:noProof/>
          <w:lang w:eastAsia="tr-TR"/>
        </w:rPr>
        <w:tab/>
      </w:r>
      <w:r>
        <w:rPr>
          <w:noProof/>
        </w:rPr>
        <w:t>İşaretleme</w:t>
      </w:r>
      <w:r>
        <w:rPr>
          <w:noProof/>
        </w:rPr>
        <w:tab/>
      </w:r>
      <w:r>
        <w:rPr>
          <w:noProof/>
        </w:rPr>
        <w:fldChar w:fldCharType="begin"/>
      </w:r>
      <w:r>
        <w:rPr>
          <w:noProof/>
        </w:rPr>
        <w:instrText xml:space="preserve"> PAGEREF _Toc81389639 \h </w:instrText>
      </w:r>
      <w:r>
        <w:rPr>
          <w:noProof/>
        </w:rPr>
      </w:r>
      <w:r>
        <w:rPr>
          <w:noProof/>
        </w:rPr>
        <w:fldChar w:fldCharType="separate"/>
      </w:r>
      <w:r w:rsidR="00892543">
        <w:rPr>
          <w:noProof/>
        </w:rPr>
        <w:t>6</w:t>
      </w:r>
      <w:r>
        <w:rPr>
          <w:noProof/>
        </w:rPr>
        <w:fldChar w:fldCharType="end"/>
      </w:r>
    </w:p>
    <w:p w14:paraId="141C8D9B" w14:textId="77777777" w:rsidR="00EE1CEE" w:rsidRDefault="00EE1CEE">
      <w:pPr>
        <w:pStyle w:val="T2"/>
        <w:rPr>
          <w:rFonts w:asciiTheme="minorHAnsi" w:eastAsiaTheme="minorEastAsia" w:hAnsiTheme="minorHAnsi"/>
          <w:b w:val="0"/>
          <w:noProof/>
          <w:lang w:eastAsia="tr-TR"/>
        </w:rPr>
      </w:pPr>
      <w:r>
        <w:rPr>
          <w:noProof/>
        </w:rPr>
        <w:t>6.3</w:t>
      </w:r>
      <w:r>
        <w:rPr>
          <w:rFonts w:asciiTheme="minorHAnsi" w:eastAsiaTheme="minorEastAsia" w:hAnsiTheme="minorHAnsi"/>
          <w:b w:val="0"/>
          <w:noProof/>
          <w:lang w:eastAsia="tr-TR"/>
        </w:rPr>
        <w:tab/>
      </w:r>
      <w:r>
        <w:rPr>
          <w:noProof/>
        </w:rPr>
        <w:t>Muhafaza ve taşıma</w:t>
      </w:r>
      <w:r>
        <w:rPr>
          <w:noProof/>
        </w:rPr>
        <w:tab/>
      </w:r>
      <w:r>
        <w:rPr>
          <w:noProof/>
        </w:rPr>
        <w:fldChar w:fldCharType="begin"/>
      </w:r>
      <w:r>
        <w:rPr>
          <w:noProof/>
        </w:rPr>
        <w:instrText xml:space="preserve"> PAGEREF _Toc81389640 \h </w:instrText>
      </w:r>
      <w:r>
        <w:rPr>
          <w:noProof/>
        </w:rPr>
      </w:r>
      <w:r>
        <w:rPr>
          <w:noProof/>
        </w:rPr>
        <w:fldChar w:fldCharType="separate"/>
      </w:r>
      <w:r w:rsidR="00892543">
        <w:rPr>
          <w:noProof/>
        </w:rPr>
        <w:t>7</w:t>
      </w:r>
      <w:r>
        <w:rPr>
          <w:noProof/>
        </w:rPr>
        <w:fldChar w:fldCharType="end"/>
      </w:r>
    </w:p>
    <w:p w14:paraId="26714116" w14:textId="77777777" w:rsidR="00EE1CEE" w:rsidRDefault="00EE1CEE">
      <w:pPr>
        <w:pStyle w:val="T1"/>
        <w:rPr>
          <w:rFonts w:asciiTheme="minorHAnsi" w:eastAsiaTheme="minorEastAsia" w:hAnsiTheme="minorHAnsi"/>
          <w:b w:val="0"/>
          <w:noProof/>
          <w:lang w:eastAsia="tr-TR"/>
        </w:rPr>
      </w:pPr>
      <w:r>
        <w:rPr>
          <w:noProof/>
        </w:rPr>
        <w:t>7</w:t>
      </w:r>
      <w:r>
        <w:rPr>
          <w:rFonts w:asciiTheme="minorHAnsi" w:eastAsiaTheme="minorEastAsia" w:hAnsiTheme="minorHAnsi"/>
          <w:b w:val="0"/>
          <w:noProof/>
          <w:lang w:eastAsia="tr-TR"/>
        </w:rPr>
        <w:tab/>
      </w:r>
      <w:r>
        <w:rPr>
          <w:noProof/>
        </w:rPr>
        <w:t>Çeşitli hükümler</w:t>
      </w:r>
      <w:r>
        <w:rPr>
          <w:noProof/>
        </w:rPr>
        <w:tab/>
      </w:r>
      <w:r>
        <w:rPr>
          <w:noProof/>
        </w:rPr>
        <w:fldChar w:fldCharType="begin"/>
      </w:r>
      <w:r>
        <w:rPr>
          <w:noProof/>
        </w:rPr>
        <w:instrText xml:space="preserve"> PAGEREF _Toc81389642 \h </w:instrText>
      </w:r>
      <w:r>
        <w:rPr>
          <w:noProof/>
        </w:rPr>
      </w:r>
      <w:r>
        <w:rPr>
          <w:noProof/>
        </w:rPr>
        <w:fldChar w:fldCharType="separate"/>
      </w:r>
      <w:r w:rsidR="00892543">
        <w:rPr>
          <w:noProof/>
        </w:rPr>
        <w:t>7</w:t>
      </w:r>
      <w:r>
        <w:rPr>
          <w:noProof/>
        </w:rPr>
        <w:fldChar w:fldCharType="end"/>
      </w:r>
    </w:p>
    <w:p w14:paraId="61DAB14C" w14:textId="77777777" w:rsidR="00EE1CEE" w:rsidRDefault="00EE1CEE">
      <w:pPr>
        <w:pStyle w:val="T1"/>
        <w:rPr>
          <w:rFonts w:asciiTheme="minorHAnsi" w:eastAsiaTheme="minorEastAsia" w:hAnsiTheme="minorHAnsi"/>
          <w:b w:val="0"/>
          <w:noProof/>
          <w:lang w:eastAsia="tr-TR"/>
        </w:rPr>
      </w:pPr>
      <w:r>
        <w:rPr>
          <w:noProof/>
        </w:rPr>
        <w:t>Kaynaklar</w:t>
      </w:r>
      <w:r>
        <w:rPr>
          <w:noProof/>
        </w:rPr>
        <w:tab/>
      </w:r>
      <w:r>
        <w:rPr>
          <w:noProof/>
        </w:rPr>
        <w:fldChar w:fldCharType="begin"/>
      </w:r>
      <w:r>
        <w:rPr>
          <w:noProof/>
        </w:rPr>
        <w:instrText xml:space="preserve"> PAGEREF _Toc81389643 \h </w:instrText>
      </w:r>
      <w:r>
        <w:rPr>
          <w:noProof/>
        </w:rPr>
      </w:r>
      <w:r>
        <w:rPr>
          <w:noProof/>
        </w:rPr>
        <w:fldChar w:fldCharType="separate"/>
      </w:r>
      <w:r w:rsidR="00892543">
        <w:rPr>
          <w:noProof/>
        </w:rPr>
        <w:t>8</w:t>
      </w:r>
      <w:r>
        <w:rPr>
          <w:noProof/>
        </w:rPr>
        <w:fldChar w:fldCharType="end"/>
      </w:r>
    </w:p>
    <w:p w14:paraId="1DD09551" w14:textId="77777777" w:rsidR="0064398C" w:rsidRDefault="00095ECD" w:rsidP="00B2012B">
      <w:r>
        <w:fldChar w:fldCharType="end"/>
      </w:r>
    </w:p>
    <w:p w14:paraId="65FCFCB2" w14:textId="77777777" w:rsidR="0064398C" w:rsidRDefault="0064398C">
      <w:pPr>
        <w:spacing w:after="200" w:line="276" w:lineRule="auto"/>
        <w:jc w:val="left"/>
      </w:pPr>
      <w:r>
        <w:br w:type="page"/>
      </w:r>
    </w:p>
    <w:p w14:paraId="35772250" w14:textId="77777777" w:rsidR="00892543" w:rsidRDefault="00892543">
      <w:pPr>
        <w:spacing w:after="200" w:line="276" w:lineRule="auto"/>
        <w:jc w:val="left"/>
      </w:pPr>
      <w:r>
        <w:lastRenderedPageBreak/>
        <w:br w:type="page"/>
      </w:r>
    </w:p>
    <w:p w14:paraId="366C3540" w14:textId="77777777" w:rsidR="0064398C" w:rsidRDefault="0064398C" w:rsidP="00B2012B">
      <w:pPr>
        <w:sectPr w:rsidR="0064398C" w:rsidSect="00892543">
          <w:pgSz w:w="11906" w:h="16838" w:code="9"/>
          <w:pgMar w:top="794" w:right="737" w:bottom="567" w:left="851" w:header="709" w:footer="709" w:gutter="567"/>
          <w:pgNumType w:fmt="lowerRoman"/>
          <w:cols w:space="720"/>
          <w:titlePg/>
          <w:docGrid w:linePitch="300"/>
        </w:sectPr>
      </w:pPr>
    </w:p>
    <w:p w14:paraId="70439816" w14:textId="77777777" w:rsidR="007F47D8" w:rsidRPr="00CE1320" w:rsidRDefault="007F47D8" w:rsidP="007F47D8">
      <w:pPr>
        <w:pStyle w:val="Balk1"/>
      </w:pPr>
      <w:bookmarkStart w:id="5" w:name="_Toc66958042"/>
      <w:bookmarkStart w:id="6" w:name="_Toc81389181"/>
      <w:bookmarkStart w:id="7" w:name="_Toc475177336"/>
      <w:r w:rsidRPr="00CE1320">
        <w:lastRenderedPageBreak/>
        <w:t>Kapsam</w:t>
      </w:r>
      <w:bookmarkEnd w:id="5"/>
      <w:bookmarkEnd w:id="6"/>
    </w:p>
    <w:p w14:paraId="6C2E7AE7" w14:textId="77777777" w:rsidR="007F47D8" w:rsidRDefault="006B3D49" w:rsidP="007F47D8">
      <w:r>
        <w:t>Bu standart,</w:t>
      </w:r>
      <w:r w:rsidR="00691916" w:rsidRPr="00691916">
        <w:t xml:space="preserve"> toz meşrubatı kapsar. Diyet için hazırlanmış toz meşrubatı kapsamaz.</w:t>
      </w:r>
    </w:p>
    <w:p w14:paraId="4E2DD3F2" w14:textId="77777777" w:rsidR="007F47D8" w:rsidRPr="00C42A62" w:rsidRDefault="007F47D8" w:rsidP="007F47D8">
      <w:pPr>
        <w:pStyle w:val="Balk1"/>
        <w:rPr>
          <w:rFonts w:cs="Arial"/>
        </w:rPr>
      </w:pPr>
      <w:bookmarkStart w:id="8" w:name="_Toc471741800"/>
      <w:bookmarkStart w:id="9" w:name="_Toc66958043"/>
      <w:bookmarkStart w:id="10" w:name="_Toc81389182"/>
      <w:bookmarkStart w:id="11" w:name="_Toc184575185"/>
      <w:bookmarkStart w:id="12" w:name="_Toc187124016"/>
      <w:bookmarkStart w:id="13" w:name="_Toc187124104"/>
      <w:bookmarkStart w:id="14" w:name="_Toc187124486"/>
      <w:r>
        <w:rPr>
          <w:rFonts w:cs="Arial"/>
        </w:rPr>
        <w:t>Bağlayıcı atıflar</w:t>
      </w:r>
      <w:bookmarkEnd w:id="8"/>
      <w:bookmarkEnd w:id="9"/>
      <w:bookmarkEnd w:id="10"/>
    </w:p>
    <w:p w14:paraId="4F28D7A2" w14:textId="77777777" w:rsidR="007F47D8" w:rsidRDefault="007F47D8" w:rsidP="007F47D8">
      <w:pPr>
        <w:tabs>
          <w:tab w:val="left" w:pos="1000"/>
        </w:tabs>
        <w:adjustRightInd w:val="0"/>
      </w:pPr>
      <w:r>
        <w:t xml:space="preserve">Bu </w:t>
      </w:r>
      <w:r w:rsidRPr="00091E46">
        <w:t>standartta diğer standart ve/veya dokümanlara atıf yapılmaktadır. Bu atıflar metin içerisinde uygun yerlerde belirtilmiş ve aşağıda liste halinde verilmiştir. Tarihli atıflarda, yalnızca alıntı yapılan baskı geçerlidir. Tarihli olmayan</w:t>
      </w:r>
      <w:r w:rsidRPr="00510947">
        <w:t xml:space="preserve"> dokümanlar için, atıf yapılan dokümanın (tüm tadiller dâhil) son baskısı geçerlidir. * İşaretli olanlar</w:t>
      </w:r>
      <w:r w:rsidRPr="004F0380">
        <w:t xml:space="preserve"> bu standardın basıldığı tarihte İngilizce metin olarak yayımlanmış olan Türk Standartlarıdır.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581"/>
        <w:gridCol w:w="4122"/>
        <w:gridCol w:w="3925"/>
      </w:tblGrid>
      <w:tr w:rsidR="006B3D49" w:rsidRPr="000A6C15" w14:paraId="3EBD781F" w14:textId="77777777" w:rsidTr="00892543">
        <w:trPr>
          <w:tblHeader/>
        </w:trPr>
        <w:tc>
          <w:tcPr>
            <w:tcW w:w="1581" w:type="dxa"/>
          </w:tcPr>
          <w:p w14:paraId="6CE55131" w14:textId="77777777" w:rsidR="006B3D49" w:rsidRPr="000A6C15" w:rsidRDefault="006B3D49" w:rsidP="006B3D49">
            <w:pPr>
              <w:jc w:val="center"/>
              <w:rPr>
                <w:b/>
              </w:rPr>
            </w:pPr>
            <w:r w:rsidRPr="000A6C15">
              <w:rPr>
                <w:b/>
              </w:rPr>
              <w:t>TS No</w:t>
            </w:r>
          </w:p>
        </w:tc>
        <w:tc>
          <w:tcPr>
            <w:tcW w:w="4122" w:type="dxa"/>
          </w:tcPr>
          <w:p w14:paraId="3468C1DB" w14:textId="77777777" w:rsidR="006B3D49" w:rsidRPr="000A6C15" w:rsidRDefault="006B3D49" w:rsidP="006B3D49">
            <w:pPr>
              <w:jc w:val="center"/>
              <w:rPr>
                <w:b/>
              </w:rPr>
            </w:pPr>
            <w:r w:rsidRPr="000A6C15">
              <w:rPr>
                <w:b/>
              </w:rPr>
              <w:t>Türkçe Adı</w:t>
            </w:r>
          </w:p>
        </w:tc>
        <w:tc>
          <w:tcPr>
            <w:tcW w:w="3925" w:type="dxa"/>
          </w:tcPr>
          <w:p w14:paraId="31E1CE8B" w14:textId="77777777" w:rsidR="006B3D49" w:rsidRPr="000A6C15" w:rsidRDefault="006B3D49" w:rsidP="006B3D49">
            <w:pPr>
              <w:jc w:val="center"/>
              <w:rPr>
                <w:b/>
              </w:rPr>
            </w:pPr>
            <w:r w:rsidRPr="000A6C15">
              <w:rPr>
                <w:b/>
              </w:rPr>
              <w:t>İngilizce Adı</w:t>
            </w:r>
          </w:p>
        </w:tc>
      </w:tr>
      <w:tr w:rsidR="006B3D49" w:rsidRPr="00516CA4" w14:paraId="26A2D1C4" w14:textId="77777777" w:rsidTr="00892543">
        <w:tc>
          <w:tcPr>
            <w:tcW w:w="1581" w:type="dxa"/>
          </w:tcPr>
          <w:p w14:paraId="05B61DFF" w14:textId="77777777" w:rsidR="006B3D49" w:rsidRPr="001610E7" w:rsidRDefault="006B3D49" w:rsidP="006B3D49">
            <w:r w:rsidRPr="001610E7">
              <w:t>TS 545</w:t>
            </w:r>
          </w:p>
        </w:tc>
        <w:tc>
          <w:tcPr>
            <w:tcW w:w="4122" w:type="dxa"/>
          </w:tcPr>
          <w:p w14:paraId="36A98638" w14:textId="77777777" w:rsidR="006B3D49" w:rsidRPr="001610E7" w:rsidRDefault="006B3D49" w:rsidP="006B3D49">
            <w:r w:rsidRPr="001610E7">
              <w:t>Ayarlı çözeltilerin hazırlanması</w:t>
            </w:r>
          </w:p>
        </w:tc>
        <w:tc>
          <w:tcPr>
            <w:tcW w:w="3925" w:type="dxa"/>
          </w:tcPr>
          <w:p w14:paraId="208EF03B" w14:textId="77777777" w:rsidR="006B3D49" w:rsidRPr="001610E7" w:rsidRDefault="006B3D49" w:rsidP="006B3D49">
            <w:pPr>
              <w:rPr>
                <w:lang w:val="en-US"/>
              </w:rPr>
            </w:pPr>
            <w:r w:rsidRPr="001610E7">
              <w:rPr>
                <w:lang w:val="en-US"/>
              </w:rPr>
              <w:t>Preparation of standard solutions for volumetric analysis</w:t>
            </w:r>
          </w:p>
        </w:tc>
      </w:tr>
      <w:tr w:rsidR="00B0218F" w:rsidRPr="00516CA4" w14:paraId="33A33D77" w14:textId="77777777" w:rsidTr="00BB69DB">
        <w:tc>
          <w:tcPr>
            <w:tcW w:w="1581" w:type="dxa"/>
          </w:tcPr>
          <w:p w14:paraId="4F5606DF" w14:textId="77777777" w:rsidR="00B0218F" w:rsidRPr="001610E7" w:rsidRDefault="00B0218F" w:rsidP="006B3D49">
            <w:r w:rsidRPr="00B0218F">
              <w:t>TS 1125 ISO 750</w:t>
            </w:r>
          </w:p>
        </w:tc>
        <w:tc>
          <w:tcPr>
            <w:tcW w:w="4122" w:type="dxa"/>
          </w:tcPr>
          <w:p w14:paraId="32527B78" w14:textId="77777777" w:rsidR="00B0218F" w:rsidRPr="001610E7" w:rsidRDefault="00B0218F" w:rsidP="006B3D49">
            <w:r w:rsidRPr="00B0218F">
              <w:t>Meyve ve sebze ürünleri- Titrasyon asitliği tayini</w:t>
            </w:r>
          </w:p>
        </w:tc>
        <w:tc>
          <w:tcPr>
            <w:tcW w:w="3925" w:type="dxa"/>
          </w:tcPr>
          <w:p w14:paraId="215777FF" w14:textId="77777777" w:rsidR="00B0218F" w:rsidRPr="001610E7" w:rsidRDefault="00B0218F" w:rsidP="006B3D49">
            <w:pPr>
              <w:rPr>
                <w:lang w:val="en-US"/>
              </w:rPr>
            </w:pPr>
            <w:r w:rsidRPr="00B0218F">
              <w:rPr>
                <w:lang w:val="en-US"/>
              </w:rPr>
              <w:t>Fruit and vegetable products- Determination of titratable acidity</w:t>
            </w:r>
          </w:p>
        </w:tc>
      </w:tr>
      <w:tr w:rsidR="009D1AE2" w:rsidRPr="00516CA4" w14:paraId="40C5B14C" w14:textId="77777777" w:rsidTr="00BB69DB">
        <w:tc>
          <w:tcPr>
            <w:tcW w:w="1581" w:type="dxa"/>
          </w:tcPr>
          <w:p w14:paraId="1879D12E" w14:textId="77777777" w:rsidR="009D1AE2" w:rsidRPr="00B0218F" w:rsidRDefault="009D1AE2" w:rsidP="009D1AE2">
            <w:r w:rsidRPr="00057C4C">
              <w:rPr>
                <w:rFonts w:eastAsia="Times New Roman"/>
                <w:noProof/>
                <w:szCs w:val="20"/>
                <w:lang w:eastAsia="tr-TR"/>
              </w:rPr>
              <w:t>TS EN 1133</w:t>
            </w:r>
          </w:p>
        </w:tc>
        <w:tc>
          <w:tcPr>
            <w:tcW w:w="4122" w:type="dxa"/>
          </w:tcPr>
          <w:p w14:paraId="145A881D" w14:textId="77777777" w:rsidR="009D1AE2" w:rsidRPr="00B0218F" w:rsidRDefault="009D1AE2" w:rsidP="009D1AE2">
            <w:r w:rsidRPr="00057C4C">
              <w:rPr>
                <w:rFonts w:eastAsia="Times New Roman"/>
                <w:noProof/>
                <w:szCs w:val="20"/>
                <w:lang w:eastAsia="tr-TR"/>
              </w:rPr>
              <w:t>Meyve ve sebz</w:t>
            </w:r>
            <w:r>
              <w:rPr>
                <w:rFonts w:eastAsia="Times New Roman"/>
                <w:noProof/>
                <w:szCs w:val="20"/>
                <w:lang w:eastAsia="tr-TR"/>
              </w:rPr>
              <w:t>e suları - Formol sayısı tayini</w:t>
            </w:r>
          </w:p>
        </w:tc>
        <w:tc>
          <w:tcPr>
            <w:tcW w:w="3925" w:type="dxa"/>
          </w:tcPr>
          <w:p w14:paraId="70246F10" w14:textId="77777777" w:rsidR="009D1AE2" w:rsidRPr="00B0218F" w:rsidRDefault="009D1AE2" w:rsidP="009D1AE2">
            <w:pPr>
              <w:rPr>
                <w:lang w:val="en-US"/>
              </w:rPr>
            </w:pPr>
            <w:r w:rsidRPr="00057C4C">
              <w:rPr>
                <w:rFonts w:eastAsia="Times New Roman"/>
                <w:noProof/>
                <w:szCs w:val="20"/>
                <w:lang w:eastAsia="tr-TR"/>
              </w:rPr>
              <w:t>Fruit and vegetable juices - Determination of the formol number</w:t>
            </w:r>
          </w:p>
        </w:tc>
      </w:tr>
      <w:tr w:rsidR="009D1AE2" w:rsidRPr="00516CA4" w14:paraId="67000FB2" w14:textId="77777777" w:rsidTr="00BB69DB">
        <w:tc>
          <w:tcPr>
            <w:tcW w:w="1581" w:type="dxa"/>
          </w:tcPr>
          <w:p w14:paraId="7B2F8D71" w14:textId="77777777" w:rsidR="009D1AE2" w:rsidRPr="00B0218F" w:rsidRDefault="009D1AE2" w:rsidP="009D1AE2">
            <w:r>
              <w:t>TS 1466</w:t>
            </w:r>
          </w:p>
        </w:tc>
        <w:tc>
          <w:tcPr>
            <w:tcW w:w="4122" w:type="dxa"/>
          </w:tcPr>
          <w:p w14:paraId="6A522A46" w14:textId="77777777" w:rsidR="009D1AE2" w:rsidRPr="00B0218F" w:rsidRDefault="009D1AE2" w:rsidP="009D1AE2">
            <w:r>
              <w:t>Domates salçası ve püresi</w:t>
            </w:r>
          </w:p>
        </w:tc>
        <w:tc>
          <w:tcPr>
            <w:tcW w:w="3925" w:type="dxa"/>
          </w:tcPr>
          <w:p w14:paraId="6D2CB3F1" w14:textId="77777777" w:rsidR="009D1AE2" w:rsidRPr="00B0218F" w:rsidRDefault="009D1AE2">
            <w:pPr>
              <w:rPr>
                <w:lang w:val="en-US"/>
              </w:rPr>
            </w:pPr>
            <w:r w:rsidRPr="00B0218F">
              <w:rPr>
                <w:lang w:val="en-US"/>
              </w:rPr>
              <w:t xml:space="preserve">Tomato </w:t>
            </w:r>
            <w:proofErr w:type="gramStart"/>
            <w:r>
              <w:rPr>
                <w:lang w:val="en-US"/>
              </w:rPr>
              <w:t>p</w:t>
            </w:r>
            <w:r w:rsidRPr="00B0218F">
              <w:rPr>
                <w:lang w:val="en-US"/>
              </w:rPr>
              <w:t>aste</w:t>
            </w:r>
            <w:proofErr w:type="gramEnd"/>
            <w:r w:rsidRPr="00B0218F">
              <w:rPr>
                <w:lang w:val="en-US"/>
              </w:rPr>
              <w:t xml:space="preserve"> and puree</w:t>
            </w:r>
          </w:p>
        </w:tc>
      </w:tr>
      <w:tr w:rsidR="009D1AE2" w:rsidRPr="00516CA4" w14:paraId="16E8310F" w14:textId="77777777" w:rsidTr="00BB69DB">
        <w:tc>
          <w:tcPr>
            <w:tcW w:w="1581" w:type="dxa"/>
          </w:tcPr>
          <w:p w14:paraId="08671647" w14:textId="77777777" w:rsidR="009D1AE2" w:rsidRPr="001610E7" w:rsidRDefault="009D1AE2" w:rsidP="009D1AE2">
            <w:r w:rsidRPr="00892543">
              <w:t>TS 2104</w:t>
            </w:r>
          </w:p>
        </w:tc>
        <w:tc>
          <w:tcPr>
            <w:tcW w:w="4122" w:type="dxa"/>
          </w:tcPr>
          <w:p w14:paraId="75CE69DF" w14:textId="77777777" w:rsidR="009D1AE2" w:rsidRPr="001610E7" w:rsidRDefault="009D1AE2" w:rsidP="009D1AE2">
            <w:r w:rsidRPr="00892543">
              <w:t>Belirteçler, belirteç çözeltileri hazırlama yöntemleri</w:t>
            </w:r>
          </w:p>
        </w:tc>
        <w:tc>
          <w:tcPr>
            <w:tcW w:w="3925" w:type="dxa"/>
          </w:tcPr>
          <w:p w14:paraId="0AC0862D" w14:textId="77777777" w:rsidR="009D1AE2" w:rsidRPr="001610E7" w:rsidRDefault="009D1AE2" w:rsidP="009D1AE2">
            <w:pPr>
              <w:rPr>
                <w:lang w:val="en-US"/>
              </w:rPr>
            </w:pPr>
            <w:r w:rsidRPr="00892543">
              <w:rPr>
                <w:lang w:val="en-US"/>
              </w:rPr>
              <w:t>Indicators - Methods of preparation of indicator solutions</w:t>
            </w:r>
          </w:p>
        </w:tc>
      </w:tr>
      <w:tr w:rsidR="009D1AE2" w:rsidRPr="00516CA4" w14:paraId="5905ADD4" w14:textId="77777777" w:rsidTr="00BB69DB">
        <w:tc>
          <w:tcPr>
            <w:tcW w:w="1581" w:type="dxa"/>
          </w:tcPr>
          <w:p w14:paraId="64AED594" w14:textId="77777777" w:rsidR="009D1AE2" w:rsidRPr="001610E7" w:rsidRDefault="009D1AE2" w:rsidP="009D1AE2">
            <w:r w:rsidRPr="001610E7">
              <w:rPr>
                <w:rFonts w:cs="Arial"/>
              </w:rPr>
              <w:t>TS EN ISO 3696</w:t>
            </w:r>
          </w:p>
        </w:tc>
        <w:tc>
          <w:tcPr>
            <w:tcW w:w="4122" w:type="dxa"/>
          </w:tcPr>
          <w:p w14:paraId="22447365" w14:textId="77777777" w:rsidR="009D1AE2" w:rsidRPr="001610E7" w:rsidRDefault="009D1AE2" w:rsidP="009D1AE2">
            <w:proofErr w:type="gramStart"/>
            <w:r w:rsidRPr="001610E7">
              <w:rPr>
                <w:rFonts w:cs="Arial"/>
              </w:rPr>
              <w:t>Su -</w:t>
            </w:r>
            <w:proofErr w:type="gramEnd"/>
            <w:r w:rsidRPr="001610E7">
              <w:rPr>
                <w:rFonts w:cs="Arial"/>
              </w:rPr>
              <w:t xml:space="preserve"> Analitik laboratuvarında kullanılan - Özellikler ve deney metotları</w:t>
            </w:r>
          </w:p>
        </w:tc>
        <w:tc>
          <w:tcPr>
            <w:tcW w:w="3925" w:type="dxa"/>
          </w:tcPr>
          <w:p w14:paraId="370BC15C" w14:textId="77777777" w:rsidR="009D1AE2" w:rsidRPr="001610E7" w:rsidRDefault="009D1AE2" w:rsidP="009D1AE2">
            <w:pPr>
              <w:rPr>
                <w:lang w:val="en-US"/>
              </w:rPr>
            </w:pPr>
            <w:r w:rsidRPr="001610E7">
              <w:rPr>
                <w:rFonts w:cs="Arial"/>
                <w:lang w:val="en-US"/>
              </w:rPr>
              <w:t>Water for analytical laboratory use - Specification and test methods</w:t>
            </w:r>
          </w:p>
        </w:tc>
      </w:tr>
      <w:tr w:rsidR="009D1AE2" w:rsidRPr="00516CA4" w14:paraId="31B245A0" w14:textId="77777777" w:rsidTr="00BB69DB">
        <w:tc>
          <w:tcPr>
            <w:tcW w:w="1581" w:type="dxa"/>
          </w:tcPr>
          <w:p w14:paraId="49EA7BD3" w14:textId="77777777" w:rsidR="009D1AE2" w:rsidRPr="001610E7" w:rsidRDefault="009D1AE2" w:rsidP="009D1AE2">
            <w:pPr>
              <w:rPr>
                <w:rFonts w:cs="Arial"/>
              </w:rPr>
            </w:pPr>
            <w:r>
              <w:rPr>
                <w:rFonts w:cs="Arial"/>
              </w:rPr>
              <w:t>TS 13568</w:t>
            </w:r>
          </w:p>
        </w:tc>
        <w:tc>
          <w:tcPr>
            <w:tcW w:w="4122" w:type="dxa"/>
          </w:tcPr>
          <w:p w14:paraId="439D3760" w14:textId="77777777" w:rsidR="009D1AE2" w:rsidRPr="001610E7" w:rsidRDefault="009D1AE2" w:rsidP="009D1AE2">
            <w:pPr>
              <w:rPr>
                <w:rFonts w:cs="Arial"/>
              </w:rPr>
            </w:pPr>
            <w:r>
              <w:rPr>
                <w:rFonts w:cs="Arial"/>
              </w:rPr>
              <w:t>Meşrubat</w:t>
            </w:r>
          </w:p>
        </w:tc>
        <w:tc>
          <w:tcPr>
            <w:tcW w:w="3925" w:type="dxa"/>
          </w:tcPr>
          <w:p w14:paraId="01624308" w14:textId="77777777" w:rsidR="009D1AE2" w:rsidRPr="001610E7" w:rsidRDefault="009D1AE2" w:rsidP="009D1AE2">
            <w:pPr>
              <w:rPr>
                <w:rFonts w:cs="Arial"/>
                <w:lang w:val="en-US"/>
              </w:rPr>
            </w:pPr>
            <w:r>
              <w:rPr>
                <w:rFonts w:cs="Arial"/>
                <w:lang w:val="en-US"/>
              </w:rPr>
              <w:t>Beverages</w:t>
            </w:r>
          </w:p>
        </w:tc>
      </w:tr>
      <w:tr w:rsidR="009D1AE2" w:rsidRPr="00516CA4" w14:paraId="6F1FE282" w14:textId="77777777" w:rsidTr="00BB69DB">
        <w:tc>
          <w:tcPr>
            <w:tcW w:w="1581" w:type="dxa"/>
          </w:tcPr>
          <w:p w14:paraId="1F25DC0D" w14:textId="77777777" w:rsidR="009D1AE2" w:rsidRPr="00FE458B" w:rsidRDefault="009D1AE2" w:rsidP="009D1AE2">
            <w:pPr>
              <w:rPr>
                <w:rFonts w:cs="Arial"/>
              </w:rPr>
            </w:pPr>
            <w:r w:rsidRPr="00892543">
              <w:t>TS EN 15763*</w:t>
            </w:r>
          </w:p>
        </w:tc>
        <w:tc>
          <w:tcPr>
            <w:tcW w:w="4122" w:type="dxa"/>
          </w:tcPr>
          <w:p w14:paraId="0A77A44C" w14:textId="77777777" w:rsidR="009D1AE2" w:rsidRPr="00FE458B" w:rsidRDefault="009D1AE2" w:rsidP="009D1AE2">
            <w:pPr>
              <w:rPr>
                <w:rFonts w:cs="Arial"/>
              </w:rPr>
            </w:pPr>
            <w:proofErr w:type="gramStart"/>
            <w:r w:rsidRPr="00892543">
              <w:rPr>
                <w:bCs/>
              </w:rPr>
              <w:t>Gıdalar -</w:t>
            </w:r>
            <w:proofErr w:type="gramEnd"/>
            <w:r w:rsidRPr="00892543">
              <w:rPr>
                <w:bCs/>
              </w:rPr>
              <w:t xml:space="preserve"> Eser elementlerin tayini - Basınç altında parçalama işleminden sonra arsenik, kurşun, kadmiyum ve civanın indüktif çift plazma kütle </w:t>
            </w:r>
            <w:proofErr w:type="spellStart"/>
            <w:r w:rsidRPr="00892543">
              <w:rPr>
                <w:bCs/>
              </w:rPr>
              <w:t>spektometri</w:t>
            </w:r>
            <w:proofErr w:type="spellEnd"/>
            <w:r w:rsidRPr="00892543">
              <w:rPr>
                <w:bCs/>
              </w:rPr>
              <w:t xml:space="preserve"> uygulaması (</w:t>
            </w:r>
            <w:proofErr w:type="spellStart"/>
            <w:r w:rsidRPr="00892543">
              <w:rPr>
                <w:bCs/>
              </w:rPr>
              <w:t>ıcp-Ms</w:t>
            </w:r>
            <w:proofErr w:type="spellEnd"/>
            <w:r w:rsidRPr="00892543">
              <w:rPr>
                <w:bCs/>
              </w:rPr>
              <w:t>) ile tayini</w:t>
            </w:r>
          </w:p>
        </w:tc>
        <w:tc>
          <w:tcPr>
            <w:tcW w:w="3925" w:type="dxa"/>
          </w:tcPr>
          <w:p w14:paraId="2AE6B0F8" w14:textId="77777777" w:rsidR="009D1AE2" w:rsidRPr="00FE458B" w:rsidRDefault="009D1AE2" w:rsidP="009D1AE2">
            <w:pPr>
              <w:rPr>
                <w:rFonts w:cs="Arial"/>
                <w:lang w:val="en-US"/>
              </w:rPr>
            </w:pPr>
            <w:proofErr w:type="spellStart"/>
            <w:r w:rsidRPr="00892543">
              <w:t>Food</w:t>
            </w:r>
            <w:proofErr w:type="spellEnd"/>
            <w:r w:rsidRPr="00892543">
              <w:t xml:space="preserve"> </w:t>
            </w:r>
            <w:proofErr w:type="spellStart"/>
            <w:proofErr w:type="gramStart"/>
            <w:r w:rsidRPr="00892543">
              <w:t>stuffs</w:t>
            </w:r>
            <w:proofErr w:type="spellEnd"/>
            <w:r w:rsidRPr="00892543">
              <w:t xml:space="preserve"> -</w:t>
            </w:r>
            <w:proofErr w:type="gramEnd"/>
            <w:r w:rsidRPr="00892543">
              <w:t xml:space="preserve"> </w:t>
            </w:r>
            <w:proofErr w:type="spellStart"/>
            <w:r w:rsidRPr="00892543">
              <w:t>Determination</w:t>
            </w:r>
            <w:proofErr w:type="spellEnd"/>
            <w:r w:rsidRPr="00892543">
              <w:t xml:space="preserve"> of </w:t>
            </w:r>
            <w:proofErr w:type="spellStart"/>
            <w:r w:rsidRPr="00892543">
              <w:t>trace</w:t>
            </w:r>
            <w:proofErr w:type="spellEnd"/>
            <w:r w:rsidRPr="00892543">
              <w:t xml:space="preserve"> </w:t>
            </w:r>
            <w:proofErr w:type="spellStart"/>
            <w:r w:rsidRPr="00892543">
              <w:t>elements</w:t>
            </w:r>
            <w:proofErr w:type="spellEnd"/>
            <w:r w:rsidRPr="00892543">
              <w:t xml:space="preserve"> - </w:t>
            </w:r>
            <w:proofErr w:type="spellStart"/>
            <w:r w:rsidRPr="00892543">
              <w:t>Determination</w:t>
            </w:r>
            <w:proofErr w:type="spellEnd"/>
            <w:r w:rsidRPr="00892543">
              <w:t xml:space="preserve"> of </w:t>
            </w:r>
            <w:proofErr w:type="spellStart"/>
            <w:r w:rsidRPr="00892543">
              <w:t>arsenic</w:t>
            </w:r>
            <w:proofErr w:type="spellEnd"/>
            <w:r w:rsidRPr="00892543">
              <w:t xml:space="preserve"> ,</w:t>
            </w:r>
            <w:proofErr w:type="spellStart"/>
            <w:r w:rsidRPr="00892543">
              <w:t>cadmium</w:t>
            </w:r>
            <w:proofErr w:type="spellEnd"/>
            <w:r w:rsidRPr="00892543">
              <w:t xml:space="preserve">, </w:t>
            </w:r>
            <w:proofErr w:type="spellStart"/>
            <w:r w:rsidRPr="00892543">
              <w:t>mercury</w:t>
            </w:r>
            <w:proofErr w:type="spellEnd"/>
            <w:r w:rsidRPr="00892543">
              <w:t xml:space="preserve"> </w:t>
            </w:r>
            <w:proofErr w:type="spellStart"/>
            <w:r w:rsidRPr="00892543">
              <w:t>and</w:t>
            </w:r>
            <w:proofErr w:type="spellEnd"/>
            <w:r w:rsidRPr="00892543">
              <w:t xml:space="preserve"> </w:t>
            </w:r>
            <w:proofErr w:type="spellStart"/>
            <w:r w:rsidRPr="00892543">
              <w:t>lead</w:t>
            </w:r>
            <w:proofErr w:type="spellEnd"/>
            <w:r w:rsidRPr="00892543">
              <w:t xml:space="preserve"> in </w:t>
            </w:r>
            <w:proofErr w:type="spellStart"/>
            <w:r w:rsidRPr="00892543">
              <w:t>foodstuffs</w:t>
            </w:r>
            <w:proofErr w:type="spellEnd"/>
            <w:r w:rsidRPr="00892543">
              <w:t xml:space="preserve"> </w:t>
            </w:r>
            <w:proofErr w:type="spellStart"/>
            <w:r w:rsidRPr="00892543">
              <w:t>by</w:t>
            </w:r>
            <w:proofErr w:type="spellEnd"/>
            <w:r w:rsidRPr="00892543">
              <w:t xml:space="preserve"> </w:t>
            </w:r>
            <w:proofErr w:type="spellStart"/>
            <w:r w:rsidRPr="00892543">
              <w:t>inductively</w:t>
            </w:r>
            <w:proofErr w:type="spellEnd"/>
            <w:r w:rsidRPr="00892543">
              <w:t xml:space="preserve"> </w:t>
            </w:r>
            <w:proofErr w:type="spellStart"/>
            <w:r w:rsidRPr="00892543">
              <w:t>coupled</w:t>
            </w:r>
            <w:proofErr w:type="spellEnd"/>
            <w:r w:rsidRPr="00892543">
              <w:t xml:space="preserve"> </w:t>
            </w:r>
            <w:proofErr w:type="spellStart"/>
            <w:r w:rsidRPr="00892543">
              <w:t>plasma</w:t>
            </w:r>
            <w:proofErr w:type="spellEnd"/>
            <w:r w:rsidRPr="00892543">
              <w:t xml:space="preserve"> </w:t>
            </w:r>
            <w:proofErr w:type="spellStart"/>
            <w:r w:rsidRPr="00892543">
              <w:t>mass</w:t>
            </w:r>
            <w:proofErr w:type="spellEnd"/>
            <w:r w:rsidRPr="00892543">
              <w:t xml:space="preserve"> </w:t>
            </w:r>
            <w:proofErr w:type="spellStart"/>
            <w:r w:rsidRPr="00892543">
              <w:t>spectrometry</w:t>
            </w:r>
            <w:proofErr w:type="spellEnd"/>
            <w:r w:rsidRPr="00892543">
              <w:t xml:space="preserve"> (ICP-MS) </w:t>
            </w:r>
            <w:proofErr w:type="spellStart"/>
            <w:r w:rsidRPr="00892543">
              <w:t>after</w:t>
            </w:r>
            <w:proofErr w:type="spellEnd"/>
            <w:r w:rsidRPr="00892543">
              <w:t xml:space="preserve"> </w:t>
            </w:r>
            <w:proofErr w:type="spellStart"/>
            <w:r w:rsidRPr="00892543">
              <w:t>pressure</w:t>
            </w:r>
            <w:proofErr w:type="spellEnd"/>
            <w:r w:rsidRPr="00892543">
              <w:t xml:space="preserve"> </w:t>
            </w:r>
            <w:proofErr w:type="spellStart"/>
            <w:r w:rsidRPr="00892543">
              <w:t>digestion</w:t>
            </w:r>
            <w:proofErr w:type="spellEnd"/>
          </w:p>
        </w:tc>
      </w:tr>
    </w:tbl>
    <w:p w14:paraId="35419791" w14:textId="77777777" w:rsidR="006B3D49" w:rsidRDefault="006B3D49" w:rsidP="006B3D49"/>
    <w:p w14:paraId="30605AFC" w14:textId="77777777" w:rsidR="007F47D8" w:rsidRPr="00BB7401" w:rsidRDefault="007F47D8" w:rsidP="007F47D8">
      <w:pPr>
        <w:pStyle w:val="Balk1"/>
      </w:pPr>
      <w:bookmarkStart w:id="15" w:name="_Toc184575186"/>
      <w:bookmarkStart w:id="16" w:name="_Toc187124017"/>
      <w:bookmarkStart w:id="17" w:name="_Toc187124105"/>
      <w:bookmarkStart w:id="18" w:name="_Toc187124487"/>
      <w:bookmarkStart w:id="19" w:name="_Toc264913504"/>
      <w:bookmarkStart w:id="20" w:name="_Toc266447938"/>
      <w:bookmarkStart w:id="21" w:name="_Toc349927029"/>
      <w:bookmarkStart w:id="22" w:name="_Toc471538258"/>
      <w:bookmarkStart w:id="23" w:name="_Toc471741801"/>
      <w:bookmarkStart w:id="24" w:name="_Toc66958044"/>
      <w:bookmarkStart w:id="25" w:name="_Toc81389183"/>
      <w:bookmarkEnd w:id="11"/>
      <w:bookmarkEnd w:id="12"/>
      <w:bookmarkEnd w:id="13"/>
      <w:bookmarkEnd w:id="14"/>
      <w:r w:rsidRPr="00BB7401">
        <w:t>Terimler ve ta</w:t>
      </w:r>
      <w:r>
        <w:t>nımlar</w:t>
      </w:r>
      <w:bookmarkEnd w:id="15"/>
      <w:bookmarkEnd w:id="16"/>
      <w:bookmarkEnd w:id="17"/>
      <w:bookmarkEnd w:id="18"/>
      <w:bookmarkEnd w:id="19"/>
      <w:bookmarkEnd w:id="20"/>
      <w:bookmarkEnd w:id="21"/>
      <w:bookmarkEnd w:id="22"/>
      <w:bookmarkEnd w:id="23"/>
      <w:bookmarkEnd w:id="24"/>
      <w:bookmarkEnd w:id="25"/>
    </w:p>
    <w:p w14:paraId="7B8F500F" w14:textId="77777777" w:rsidR="007F47D8" w:rsidRDefault="007F47D8" w:rsidP="007F47D8">
      <w:pPr>
        <w:pStyle w:val="TermNum"/>
      </w:pPr>
      <w:bookmarkStart w:id="26" w:name="_Toc349927030"/>
      <w:bookmarkStart w:id="27" w:name="_Toc471538259"/>
      <w:bookmarkStart w:id="28" w:name="_Toc471741802"/>
      <w:bookmarkStart w:id="29" w:name="_Toc404105387"/>
      <w:bookmarkStart w:id="30" w:name="_Toc184575189"/>
      <w:bookmarkStart w:id="31" w:name="_Toc187124020"/>
      <w:bookmarkStart w:id="32" w:name="_Toc187124108"/>
      <w:bookmarkStart w:id="33" w:name="_Toc187124490"/>
      <w:r w:rsidRPr="00BB7401">
        <w:t>3.1</w:t>
      </w:r>
      <w:bookmarkEnd w:id="26"/>
    </w:p>
    <w:bookmarkEnd w:id="27"/>
    <w:bookmarkEnd w:id="28"/>
    <w:p w14:paraId="43FF3979" w14:textId="77777777" w:rsidR="007F47D8" w:rsidRPr="00BB7401" w:rsidRDefault="00691916" w:rsidP="007F47D8">
      <w:pPr>
        <w:pStyle w:val="Terms"/>
      </w:pPr>
      <w:proofErr w:type="gramStart"/>
      <w:r>
        <w:t>toz</w:t>
      </w:r>
      <w:proofErr w:type="gramEnd"/>
      <w:r>
        <w:t xml:space="preserve"> meşrubat</w:t>
      </w:r>
      <w:bookmarkEnd w:id="29"/>
    </w:p>
    <w:p w14:paraId="314CB1B2" w14:textId="77777777" w:rsidR="000B02AD" w:rsidRDefault="00691916" w:rsidP="00892543">
      <w:pPr>
        <w:pStyle w:val="Definition"/>
      </w:pPr>
      <w:bookmarkStart w:id="34" w:name="_Toc471741803"/>
      <w:proofErr w:type="gramStart"/>
      <w:r w:rsidRPr="00691916">
        <w:t>tat</w:t>
      </w:r>
      <w:proofErr w:type="gramEnd"/>
      <w:r w:rsidRPr="00691916">
        <w:t xml:space="preserve"> verici maddeler, tabii meyve suyu, meyve konsantreleri, aromatik bitkiler veya isimlendirildiği meyvenin aroması ile </w:t>
      </w:r>
      <w:proofErr w:type="spellStart"/>
      <w:r w:rsidRPr="00691916">
        <w:t>asitlendirici</w:t>
      </w:r>
      <w:proofErr w:type="spellEnd"/>
      <w:r w:rsidRPr="00691916">
        <w:t>, gerektiğinde renklendirici, gaz yapıcı, koruyucu, oksitlenmeyi ve topaklanmayı önleyici maddelerin tekniğine uygun olarak karıştırılması ile toz, granül veya tablet halinde hazırlanmış mamul</w:t>
      </w:r>
    </w:p>
    <w:p w14:paraId="6649D23A" w14:textId="77777777" w:rsidR="006F3B23" w:rsidRDefault="00832D92">
      <w:pPr>
        <w:pStyle w:val="TermNum"/>
      </w:pPr>
      <w:r>
        <w:t>3.2</w:t>
      </w:r>
    </w:p>
    <w:p w14:paraId="3912EFBC" w14:textId="77777777" w:rsidR="006F3B23" w:rsidRDefault="00691916" w:rsidP="00892543">
      <w:pPr>
        <w:pStyle w:val="Terms"/>
      </w:pPr>
      <w:proofErr w:type="gramStart"/>
      <w:r>
        <w:t>t</w:t>
      </w:r>
      <w:r w:rsidR="006F3B23">
        <w:t>at</w:t>
      </w:r>
      <w:proofErr w:type="gramEnd"/>
      <w:r>
        <w:t xml:space="preserve"> verici maddeler</w:t>
      </w:r>
    </w:p>
    <w:p w14:paraId="2683D205" w14:textId="77777777" w:rsidR="006F3B23" w:rsidRDefault="00691916" w:rsidP="00892543">
      <w:pPr>
        <w:pStyle w:val="Definition"/>
        <w:rPr>
          <w:lang w:eastAsia="tr-TR"/>
        </w:rPr>
      </w:pPr>
      <w:proofErr w:type="gramStart"/>
      <w:r>
        <w:t>beyaz</w:t>
      </w:r>
      <w:proofErr w:type="gramEnd"/>
      <w:r>
        <w:t xml:space="preserve"> şeker, glikoz, fruktoz, laktoz, glikoz şurubu, </w:t>
      </w:r>
      <w:proofErr w:type="spellStart"/>
      <w:r>
        <w:t>invert</w:t>
      </w:r>
      <w:proofErr w:type="spellEnd"/>
      <w:r>
        <w:t xml:space="preserve"> şeker şurubu</w:t>
      </w:r>
      <w:r w:rsidR="006F3B23" w:rsidRPr="00AB6D5A">
        <w:rPr>
          <w:lang w:eastAsia="tr-TR"/>
        </w:rPr>
        <w:t xml:space="preserve"> </w:t>
      </w:r>
    </w:p>
    <w:p w14:paraId="2A1CD1AD" w14:textId="77777777" w:rsidR="006F3B23" w:rsidRDefault="006F3B23">
      <w:pPr>
        <w:pStyle w:val="TermNum"/>
        <w:rPr>
          <w:lang w:eastAsia="tr-TR"/>
        </w:rPr>
      </w:pPr>
      <w:r>
        <w:rPr>
          <w:lang w:eastAsia="tr-TR"/>
        </w:rPr>
        <w:lastRenderedPageBreak/>
        <w:t>3</w:t>
      </w:r>
      <w:r w:rsidR="00832D92">
        <w:rPr>
          <w:lang w:eastAsia="tr-TR"/>
        </w:rPr>
        <w:t>.5</w:t>
      </w:r>
    </w:p>
    <w:p w14:paraId="2EA494BE" w14:textId="77777777" w:rsidR="006F3B23" w:rsidRDefault="006F3B23" w:rsidP="00892543">
      <w:pPr>
        <w:pStyle w:val="Terms"/>
        <w:rPr>
          <w:lang w:eastAsia="tr-TR"/>
        </w:rPr>
      </w:pPr>
      <w:proofErr w:type="gramStart"/>
      <w:r>
        <w:rPr>
          <w:lang w:eastAsia="tr-TR"/>
        </w:rPr>
        <w:t>yabancı</w:t>
      </w:r>
      <w:proofErr w:type="gramEnd"/>
      <w:r>
        <w:rPr>
          <w:lang w:eastAsia="tr-TR"/>
        </w:rPr>
        <w:t xml:space="preserve"> madde</w:t>
      </w:r>
    </w:p>
    <w:p w14:paraId="7AEB0E05" w14:textId="77777777" w:rsidR="000B02AD" w:rsidRDefault="00691916" w:rsidP="00892543">
      <w:pPr>
        <w:pStyle w:val="Definition"/>
      </w:pPr>
      <w:proofErr w:type="gramStart"/>
      <w:r>
        <w:t>toz</w:t>
      </w:r>
      <w:proofErr w:type="gramEnd"/>
      <w:r>
        <w:t xml:space="preserve"> meşrubata</w:t>
      </w:r>
      <w:r w:rsidR="006F3B23">
        <w:t xml:space="preserve"> katılmasına müsaade edilen maddelerin dışında</w:t>
      </w:r>
      <w:r w:rsidR="00832D92">
        <w:t xml:space="preserve"> gözle görülebilen</w:t>
      </w:r>
      <w:r w:rsidR="006F3B23">
        <w:t xml:space="preserve"> her türlü madd</w:t>
      </w:r>
      <w:r w:rsidR="004A685C">
        <w:t>e</w:t>
      </w:r>
      <w:bookmarkStart w:id="35" w:name="_Toc404105389"/>
      <w:bookmarkStart w:id="36" w:name="_Toc471538261"/>
      <w:bookmarkStart w:id="37" w:name="_Toc471741805"/>
      <w:bookmarkEnd w:id="34"/>
    </w:p>
    <w:p w14:paraId="2685BD38" w14:textId="77777777" w:rsidR="007F47D8" w:rsidRPr="00BB7401" w:rsidRDefault="007F47D8" w:rsidP="007F47D8">
      <w:pPr>
        <w:pStyle w:val="Balk1"/>
      </w:pPr>
      <w:bookmarkStart w:id="38" w:name="_Toc264913508"/>
      <w:bookmarkStart w:id="39" w:name="_Toc266447942"/>
      <w:bookmarkStart w:id="40" w:name="_Toc349927037"/>
      <w:bookmarkStart w:id="41" w:name="_Toc404105390"/>
      <w:bookmarkStart w:id="42" w:name="_Toc471538262"/>
      <w:bookmarkStart w:id="43" w:name="_Toc471741806"/>
      <w:bookmarkStart w:id="44" w:name="_Toc66958045"/>
      <w:bookmarkStart w:id="45" w:name="_Toc81389184"/>
      <w:bookmarkStart w:id="46" w:name="_Toc184575190"/>
      <w:bookmarkStart w:id="47" w:name="_Toc187124021"/>
      <w:bookmarkStart w:id="48" w:name="_Toc187124109"/>
      <w:bookmarkStart w:id="49" w:name="_Toc187124491"/>
      <w:bookmarkEnd w:id="30"/>
      <w:bookmarkEnd w:id="31"/>
      <w:bookmarkEnd w:id="32"/>
      <w:bookmarkEnd w:id="33"/>
      <w:bookmarkEnd w:id="35"/>
      <w:bookmarkEnd w:id="36"/>
      <w:bookmarkEnd w:id="37"/>
      <w:r w:rsidRPr="00BB7401">
        <w:t>Sınıflandırma ve özellikler</w:t>
      </w:r>
      <w:bookmarkEnd w:id="38"/>
      <w:bookmarkEnd w:id="39"/>
      <w:bookmarkEnd w:id="40"/>
      <w:bookmarkEnd w:id="41"/>
      <w:bookmarkEnd w:id="42"/>
      <w:bookmarkEnd w:id="43"/>
      <w:bookmarkEnd w:id="44"/>
      <w:bookmarkEnd w:id="45"/>
    </w:p>
    <w:p w14:paraId="73B8DA4B" w14:textId="77777777" w:rsidR="007F47D8" w:rsidRDefault="007F47D8" w:rsidP="007F47D8">
      <w:pPr>
        <w:pStyle w:val="Balk2"/>
      </w:pPr>
      <w:bookmarkStart w:id="50" w:name="_Toc404105391"/>
      <w:bookmarkStart w:id="51" w:name="_Toc471538263"/>
      <w:bookmarkStart w:id="52" w:name="_Toc471741807"/>
      <w:bookmarkStart w:id="53" w:name="_Toc66958046"/>
      <w:bookmarkStart w:id="54" w:name="_Toc81389185"/>
      <w:bookmarkStart w:id="55" w:name="_Toc524434555"/>
      <w:bookmarkStart w:id="56" w:name="_Toc35849322"/>
      <w:bookmarkStart w:id="57" w:name="_Toc349927038"/>
      <w:bookmarkEnd w:id="46"/>
      <w:bookmarkEnd w:id="47"/>
      <w:bookmarkEnd w:id="48"/>
      <w:bookmarkEnd w:id="49"/>
      <w:r w:rsidRPr="00BB7401">
        <w:t>Sınıflandırma</w:t>
      </w:r>
      <w:bookmarkEnd w:id="50"/>
      <w:bookmarkEnd w:id="51"/>
      <w:bookmarkEnd w:id="52"/>
      <w:bookmarkEnd w:id="53"/>
      <w:bookmarkEnd w:id="54"/>
    </w:p>
    <w:p w14:paraId="159B5DFE" w14:textId="77777777" w:rsidR="007F47D8" w:rsidRDefault="007F47D8" w:rsidP="007F47D8">
      <w:pPr>
        <w:pStyle w:val="Balk3"/>
      </w:pPr>
      <w:r>
        <w:t>Sınıflar</w:t>
      </w:r>
    </w:p>
    <w:p w14:paraId="04719EBC" w14:textId="77777777" w:rsidR="00F60224" w:rsidRDefault="00691916">
      <w:r>
        <w:t>Toz meşrubat</w:t>
      </w:r>
      <w:r w:rsidR="00F60224">
        <w:t xml:space="preserve"> </w:t>
      </w:r>
      <w:r w:rsidR="00EE13EA">
        <w:t>tek sınıftır.</w:t>
      </w:r>
    </w:p>
    <w:p w14:paraId="15E35463" w14:textId="77777777" w:rsidR="00344F08" w:rsidRDefault="00344F08" w:rsidP="00892543">
      <w:pPr>
        <w:pStyle w:val="Balk3"/>
      </w:pPr>
      <w:r>
        <w:t>Tipler</w:t>
      </w:r>
    </w:p>
    <w:p w14:paraId="4D291562" w14:textId="77777777" w:rsidR="00344F08" w:rsidRDefault="00691916" w:rsidP="00344F08">
      <w:pPr>
        <w:shd w:val="clear" w:color="auto" w:fill="FFFFFF"/>
      </w:pPr>
      <w:r>
        <w:t>Toz meşrubat üretiminde kullanılan meyve konsantresi veya bunların suni muadillerini ihtiva etmelerine göre;</w:t>
      </w:r>
    </w:p>
    <w:p w14:paraId="3C262C04" w14:textId="77777777" w:rsidR="00344F08" w:rsidRDefault="00691916" w:rsidP="00892543">
      <w:pPr>
        <w:pStyle w:val="ListeMaddemi"/>
      </w:pPr>
      <w:r>
        <w:t>Meyveli toz meşrubat,</w:t>
      </w:r>
    </w:p>
    <w:p w14:paraId="1F736002" w14:textId="77777777" w:rsidR="00344F08" w:rsidRDefault="00691916" w:rsidP="00892543">
      <w:pPr>
        <w:pStyle w:val="ListeMaddemi"/>
      </w:pPr>
      <w:r>
        <w:t>Aromalı toz meşrubat</w:t>
      </w:r>
    </w:p>
    <w:p w14:paraId="2836FC4D" w14:textId="77777777" w:rsidR="00344F08" w:rsidRDefault="00344F08" w:rsidP="00892543">
      <w:pPr>
        <w:pStyle w:val="ListeMaddemi"/>
        <w:numPr>
          <w:ilvl w:val="0"/>
          <w:numId w:val="0"/>
        </w:numPr>
      </w:pPr>
      <w:proofErr w:type="gramStart"/>
      <w:r>
        <w:t>olmak</w:t>
      </w:r>
      <w:proofErr w:type="gramEnd"/>
      <w:r>
        <w:t xml:space="preserve"> üzere iki tipe ayrılır.</w:t>
      </w:r>
    </w:p>
    <w:p w14:paraId="6079EC10" w14:textId="77777777" w:rsidR="00A355AC" w:rsidRDefault="00A355AC" w:rsidP="00892543">
      <w:pPr>
        <w:pStyle w:val="Balk3"/>
      </w:pPr>
      <w:r>
        <w:t>Çeşitler</w:t>
      </w:r>
    </w:p>
    <w:p w14:paraId="406216B3" w14:textId="77777777" w:rsidR="00A355AC" w:rsidRPr="00A355AC" w:rsidRDefault="00A355AC">
      <w:r>
        <w:t>Toz meşrubat, hazırlanmasında kullanılan meyve suyu ve konsantresine göre; portakallı, limonlu veya bunların suni muadilleri ile hazırlanmasına göre portakal aromalı, limon aromalı vb. gibi çeşitlere ayrılır.</w:t>
      </w:r>
    </w:p>
    <w:p w14:paraId="0E0DB8A8" w14:textId="77777777" w:rsidR="007F47D8" w:rsidRDefault="007F47D8" w:rsidP="007F47D8">
      <w:pPr>
        <w:pStyle w:val="Balk2"/>
        <w:rPr>
          <w:color w:val="000000" w:themeColor="text1"/>
        </w:rPr>
      </w:pPr>
      <w:bookmarkStart w:id="58" w:name="_Toc81389186"/>
      <w:bookmarkStart w:id="59" w:name="_Toc81389187"/>
      <w:bookmarkStart w:id="60" w:name="_Toc81389188"/>
      <w:bookmarkStart w:id="61" w:name="_Toc81389189"/>
      <w:bookmarkStart w:id="62" w:name="_Toc81389190"/>
      <w:bookmarkStart w:id="63" w:name="_Toc81389191"/>
      <w:bookmarkStart w:id="64" w:name="_Toc81389192"/>
      <w:bookmarkStart w:id="65" w:name="_Toc81389193"/>
      <w:bookmarkStart w:id="66" w:name="_Toc81389194"/>
      <w:bookmarkStart w:id="67" w:name="_Toc81389195"/>
      <w:bookmarkStart w:id="68" w:name="_Toc81389196"/>
      <w:bookmarkStart w:id="69" w:name="_Toc81389197"/>
      <w:bookmarkStart w:id="70" w:name="_Toc81389198"/>
      <w:bookmarkStart w:id="71" w:name="_Toc81389199"/>
      <w:bookmarkStart w:id="72" w:name="_Toc81389200"/>
      <w:bookmarkStart w:id="73" w:name="_Toc81389201"/>
      <w:bookmarkStart w:id="74" w:name="_Toc81389202"/>
      <w:bookmarkStart w:id="75" w:name="_Toc81389203"/>
      <w:bookmarkStart w:id="76" w:name="_Toc349927040"/>
      <w:bookmarkStart w:id="77" w:name="_Toc404105392"/>
      <w:bookmarkStart w:id="78" w:name="_Toc471538264"/>
      <w:bookmarkStart w:id="79" w:name="_Toc471741808"/>
      <w:bookmarkStart w:id="80" w:name="_Toc66958047"/>
      <w:bookmarkStart w:id="81" w:name="_Toc8138920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BB7401">
        <w:rPr>
          <w:color w:val="000000" w:themeColor="text1"/>
        </w:rPr>
        <w:t>Özellikler</w:t>
      </w:r>
      <w:bookmarkEnd w:id="76"/>
      <w:bookmarkEnd w:id="77"/>
      <w:bookmarkEnd w:id="78"/>
      <w:bookmarkEnd w:id="79"/>
      <w:bookmarkEnd w:id="80"/>
      <w:bookmarkEnd w:id="81"/>
    </w:p>
    <w:p w14:paraId="3F71C086" w14:textId="77777777" w:rsidR="000B02AD" w:rsidRPr="00892543" w:rsidRDefault="008776E4" w:rsidP="00892543">
      <w:pPr>
        <w:pStyle w:val="Balk3"/>
      </w:pPr>
      <w:r>
        <w:t>Duyusal özellikler</w:t>
      </w:r>
    </w:p>
    <w:p w14:paraId="09F3B710" w14:textId="77777777" w:rsidR="00125483" w:rsidRPr="00C37D77" w:rsidRDefault="002A1BB4" w:rsidP="00125483">
      <w:r>
        <w:t>Toz meşrubatın</w:t>
      </w:r>
      <w:r w:rsidR="00067731">
        <w:t xml:space="preserve"> </w:t>
      </w:r>
      <w:r w:rsidR="00125483" w:rsidRPr="00C37D77">
        <w:t>duyusal özellikleri Çizelge 1’de verilen değerlere uygun olmalıdır.</w:t>
      </w:r>
    </w:p>
    <w:p w14:paraId="65C2A73E" w14:textId="77777777" w:rsidR="00125483" w:rsidRDefault="00D807CF" w:rsidP="00D807CF">
      <w:pPr>
        <w:pStyle w:val="Tabletitle"/>
      </w:pPr>
      <w:r>
        <w:t>Çizelge </w:t>
      </w:r>
      <w:r w:rsidR="00095ECD">
        <w:fldChar w:fldCharType="begin"/>
      </w:r>
      <w:r>
        <w:instrText xml:space="preserve">\IF </w:instrText>
      </w:r>
      <w:r w:rsidR="00095ECD">
        <w:fldChar w:fldCharType="begin"/>
      </w:r>
      <w:r>
        <w:instrText xml:space="preserve">SEQ aaa \c </w:instrText>
      </w:r>
      <w:r w:rsidR="00095ECD">
        <w:fldChar w:fldCharType="separate"/>
      </w:r>
      <w:r w:rsidR="00892543">
        <w:rPr>
          <w:noProof/>
        </w:rPr>
        <w:instrText>0</w:instrText>
      </w:r>
      <w:r w:rsidR="00095ECD">
        <w:fldChar w:fldCharType="end"/>
      </w:r>
      <w:r>
        <w:instrText>&gt;= 1 "</w:instrText>
      </w:r>
      <w:r w:rsidR="00095ECD">
        <w:fldChar w:fldCharType="begin"/>
      </w:r>
      <w:r>
        <w:instrText xml:space="preserve">SEQ aaa \c \* ALPHABETIC </w:instrText>
      </w:r>
      <w:r w:rsidR="00095ECD">
        <w:fldChar w:fldCharType="separate"/>
      </w:r>
      <w:r>
        <w:instrText>A</w:instrText>
      </w:r>
      <w:r w:rsidR="00095ECD">
        <w:fldChar w:fldCharType="end"/>
      </w:r>
      <w:r>
        <w:instrText xml:space="preserve">." </w:instrText>
      </w:r>
      <w:r w:rsidR="00095ECD">
        <w:fldChar w:fldCharType="end"/>
      </w:r>
      <w:r w:rsidR="00095ECD">
        <w:fldChar w:fldCharType="begin"/>
      </w:r>
      <w:r>
        <w:instrText xml:space="preserve">SEQ Table </w:instrText>
      </w:r>
      <w:r w:rsidR="00095ECD">
        <w:fldChar w:fldCharType="separate"/>
      </w:r>
      <w:r w:rsidR="00892543">
        <w:rPr>
          <w:noProof/>
        </w:rPr>
        <w:t>1</w:t>
      </w:r>
      <w:r w:rsidR="00095ECD">
        <w:fldChar w:fldCharType="end"/>
      </w:r>
      <w:r>
        <w:t xml:space="preserve"> — </w:t>
      </w:r>
      <w:r w:rsidR="002A1BB4">
        <w:t>Toz meşrubatın</w:t>
      </w:r>
      <w:r w:rsidR="00F60224">
        <w:t xml:space="preserve"> du</w:t>
      </w:r>
      <w:r w:rsidR="00125483" w:rsidRPr="00C37D77">
        <w:t>yusal özellikleri</w:t>
      </w:r>
    </w:p>
    <w:tbl>
      <w:tblPr>
        <w:tblW w:w="9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183"/>
      </w:tblGrid>
      <w:tr w:rsidR="00D1756C" w:rsidRPr="00270B84" w14:paraId="4A3D347F" w14:textId="77777777" w:rsidTr="003C22B1">
        <w:trPr>
          <w:jc w:val="center"/>
        </w:trPr>
        <w:tc>
          <w:tcPr>
            <w:tcW w:w="1980" w:type="dxa"/>
          </w:tcPr>
          <w:p w14:paraId="7796EBD5" w14:textId="77777777" w:rsidR="00D1756C" w:rsidRPr="00270B84" w:rsidRDefault="00D1756C" w:rsidP="003C22B1">
            <w:pPr>
              <w:jc w:val="center"/>
              <w:rPr>
                <w:rFonts w:cs="Arial"/>
                <w:b/>
                <w:szCs w:val="20"/>
              </w:rPr>
            </w:pPr>
            <w:r w:rsidRPr="00270B84">
              <w:rPr>
                <w:rFonts w:cs="Arial"/>
                <w:b/>
                <w:szCs w:val="20"/>
              </w:rPr>
              <w:t>Özellik</w:t>
            </w:r>
          </w:p>
        </w:tc>
        <w:tc>
          <w:tcPr>
            <w:tcW w:w="7183" w:type="dxa"/>
          </w:tcPr>
          <w:p w14:paraId="73E2434F" w14:textId="77777777" w:rsidR="00D1756C" w:rsidRPr="00270B84" w:rsidRDefault="00D1756C" w:rsidP="003C22B1">
            <w:pPr>
              <w:jc w:val="center"/>
              <w:rPr>
                <w:rFonts w:cs="Arial"/>
                <w:b/>
                <w:szCs w:val="20"/>
              </w:rPr>
            </w:pPr>
            <w:r w:rsidRPr="00270B84">
              <w:rPr>
                <w:rFonts w:cs="Arial"/>
                <w:b/>
                <w:szCs w:val="20"/>
              </w:rPr>
              <w:t>Değer</w:t>
            </w:r>
          </w:p>
        </w:tc>
      </w:tr>
      <w:tr w:rsidR="00D1756C" w:rsidRPr="00270B84" w14:paraId="4F2294D8" w14:textId="77777777" w:rsidTr="003C22B1">
        <w:trPr>
          <w:trHeight w:val="375"/>
          <w:jc w:val="center"/>
        </w:trPr>
        <w:tc>
          <w:tcPr>
            <w:tcW w:w="1980" w:type="dxa"/>
            <w:shd w:val="clear" w:color="auto" w:fill="auto"/>
          </w:tcPr>
          <w:p w14:paraId="2913BD49" w14:textId="77777777" w:rsidR="00D1756C" w:rsidRPr="00270B84" w:rsidRDefault="00D1756C">
            <w:pPr>
              <w:jc w:val="left"/>
            </w:pPr>
            <w:r w:rsidRPr="00270B84">
              <w:t xml:space="preserve">Tat ve </w:t>
            </w:r>
            <w:proofErr w:type="spellStart"/>
            <w:r w:rsidRPr="00270B84">
              <w:t>koku</w:t>
            </w:r>
            <w:r w:rsidR="002C77BD" w:rsidRPr="00892543">
              <w:rPr>
                <w:vertAlign w:val="superscript"/>
              </w:rPr>
              <w:t>a</w:t>
            </w:r>
            <w:proofErr w:type="spellEnd"/>
            <w:r w:rsidR="002C77BD" w:rsidRPr="00892543">
              <w:rPr>
                <w:vertAlign w:val="superscript"/>
              </w:rPr>
              <w:t>)</w:t>
            </w:r>
          </w:p>
        </w:tc>
        <w:tc>
          <w:tcPr>
            <w:tcW w:w="7183" w:type="dxa"/>
          </w:tcPr>
          <w:p w14:paraId="7551687E" w14:textId="77777777" w:rsidR="00D1756C" w:rsidRPr="00270B84" w:rsidRDefault="0066616E">
            <w:pPr>
              <w:pStyle w:val="DipnotMetni"/>
              <w:rPr>
                <w:sz w:val="22"/>
              </w:rPr>
            </w:pPr>
            <w:r>
              <w:rPr>
                <w:sz w:val="22"/>
              </w:rPr>
              <w:t xml:space="preserve">Meyvesine has veya isimlendirildiği meyvesine has </w:t>
            </w:r>
            <w:r w:rsidR="00D1756C" w:rsidRPr="00270B84">
              <w:rPr>
                <w:sz w:val="22"/>
              </w:rPr>
              <w:t xml:space="preserve">tat ve kokuda olmalı, </w:t>
            </w:r>
            <w:r w:rsidR="00F60224">
              <w:rPr>
                <w:sz w:val="22"/>
              </w:rPr>
              <w:t xml:space="preserve">acılaşma, </w:t>
            </w:r>
            <w:r w:rsidR="00443921">
              <w:rPr>
                <w:sz w:val="22"/>
              </w:rPr>
              <w:t xml:space="preserve">ekşime ve küflenme, </w:t>
            </w:r>
            <w:r w:rsidR="00D1756C" w:rsidRPr="00270B84">
              <w:rPr>
                <w:sz w:val="22"/>
              </w:rPr>
              <w:t>kokuşma</w:t>
            </w:r>
            <w:r w:rsidR="00443921">
              <w:rPr>
                <w:sz w:val="22"/>
              </w:rPr>
              <w:t>,</w:t>
            </w:r>
            <w:r w:rsidR="00D1756C" w:rsidRPr="00270B84">
              <w:rPr>
                <w:sz w:val="22"/>
              </w:rPr>
              <w:t xml:space="preserve"> bozulma sonucu yabancı tat ve koku olmamalıdır.</w:t>
            </w:r>
          </w:p>
        </w:tc>
      </w:tr>
      <w:tr w:rsidR="00D1756C" w:rsidRPr="00270B84" w14:paraId="13E9EE32" w14:textId="77777777" w:rsidTr="003C22B1">
        <w:trPr>
          <w:trHeight w:val="499"/>
          <w:jc w:val="center"/>
        </w:trPr>
        <w:tc>
          <w:tcPr>
            <w:tcW w:w="1980" w:type="dxa"/>
            <w:shd w:val="clear" w:color="auto" w:fill="auto"/>
          </w:tcPr>
          <w:p w14:paraId="7CB51209" w14:textId="77777777" w:rsidR="00D1756C" w:rsidRPr="00270B84" w:rsidRDefault="00D1756C" w:rsidP="003C22B1">
            <w:pPr>
              <w:jc w:val="left"/>
            </w:pPr>
            <w:r w:rsidRPr="00270B84">
              <w:t>Renk ve görünüş</w:t>
            </w:r>
          </w:p>
        </w:tc>
        <w:tc>
          <w:tcPr>
            <w:tcW w:w="7183" w:type="dxa"/>
          </w:tcPr>
          <w:p w14:paraId="4981CEDE" w14:textId="77777777" w:rsidR="00D1756C" w:rsidRPr="00270B84" w:rsidRDefault="0066616E">
            <w:pPr>
              <w:jc w:val="left"/>
            </w:pPr>
            <w:r>
              <w:t>Meyvesine has veya isimlendirildiği meyvesine has görünüşte ve homojen olmalı.</w:t>
            </w:r>
            <w:r w:rsidRPr="002A1BB4">
              <w:t xml:space="preserve"> </w:t>
            </w:r>
            <w:r w:rsidR="002A1BB4" w:rsidRPr="002A1BB4">
              <w:t>Aşırı nem içermemeli (dış yüzeyinde gözle görülebilir ıslaklık bulunmamalı)</w:t>
            </w:r>
            <w:r>
              <w:t>.</w:t>
            </w:r>
            <w:r w:rsidR="00664E34">
              <w:t xml:space="preserve"> Suda çözünmesi tam olmalı</w:t>
            </w:r>
          </w:p>
        </w:tc>
      </w:tr>
      <w:tr w:rsidR="00D1756C" w:rsidRPr="00270B84" w14:paraId="4ABD5902" w14:textId="77777777" w:rsidTr="003C22B1">
        <w:trPr>
          <w:trHeight w:val="343"/>
          <w:jc w:val="center"/>
        </w:trPr>
        <w:tc>
          <w:tcPr>
            <w:tcW w:w="1980" w:type="dxa"/>
            <w:shd w:val="clear" w:color="auto" w:fill="auto"/>
          </w:tcPr>
          <w:p w14:paraId="1063BBF3" w14:textId="77777777" w:rsidR="00D1756C" w:rsidRPr="00270B84" w:rsidRDefault="00D1756C" w:rsidP="003C22B1">
            <w:pPr>
              <w:jc w:val="left"/>
            </w:pPr>
            <w:r w:rsidRPr="00270B84">
              <w:t>Yabancı madde</w:t>
            </w:r>
          </w:p>
        </w:tc>
        <w:tc>
          <w:tcPr>
            <w:tcW w:w="7183" w:type="dxa"/>
          </w:tcPr>
          <w:p w14:paraId="5D2E0D34" w14:textId="77777777" w:rsidR="00D1756C" w:rsidRPr="00270B84" w:rsidRDefault="00D1756C" w:rsidP="003C22B1">
            <w:pPr>
              <w:jc w:val="left"/>
            </w:pPr>
            <w:r w:rsidRPr="00270B84">
              <w:t>Bulunmamalıdır.</w:t>
            </w:r>
          </w:p>
        </w:tc>
      </w:tr>
      <w:tr w:rsidR="002C77BD" w:rsidRPr="00270B84" w14:paraId="44E72496" w14:textId="77777777" w:rsidTr="00FC77E4">
        <w:trPr>
          <w:trHeight w:val="343"/>
          <w:jc w:val="center"/>
        </w:trPr>
        <w:tc>
          <w:tcPr>
            <w:tcW w:w="9163" w:type="dxa"/>
            <w:gridSpan w:val="2"/>
            <w:shd w:val="clear" w:color="auto" w:fill="auto"/>
          </w:tcPr>
          <w:p w14:paraId="5D0C88C0" w14:textId="77777777" w:rsidR="002C77BD" w:rsidRPr="00270B84" w:rsidRDefault="002C77BD">
            <w:pPr>
              <w:jc w:val="left"/>
            </w:pPr>
            <w:r w:rsidRPr="00892543">
              <w:rPr>
                <w:vertAlign w:val="superscript"/>
              </w:rPr>
              <w:t xml:space="preserve">a) </w:t>
            </w:r>
            <w:r>
              <w:t>Toz meşrubatın etiketinde belirtildiği şekilde çözülmüş numunedeki değerdir.</w:t>
            </w:r>
          </w:p>
        </w:tc>
      </w:tr>
    </w:tbl>
    <w:p w14:paraId="72736B7A" w14:textId="77777777" w:rsidR="00F563AA" w:rsidRPr="00547146" w:rsidRDefault="00F563AA" w:rsidP="00892543">
      <w:bookmarkStart w:id="82" w:name="_Toc349927041"/>
    </w:p>
    <w:p w14:paraId="50EF111E" w14:textId="77777777" w:rsidR="000B02AD" w:rsidRDefault="007C4C51" w:rsidP="00892543">
      <w:pPr>
        <w:pStyle w:val="Balk3"/>
      </w:pPr>
      <w:r>
        <w:t>Fiziksel ve k</w:t>
      </w:r>
      <w:r w:rsidR="007F47D8" w:rsidRPr="00512880">
        <w:t xml:space="preserve">imyasal özellikler </w:t>
      </w:r>
    </w:p>
    <w:p w14:paraId="7E709804" w14:textId="77777777" w:rsidR="009453F9" w:rsidRDefault="00664E34" w:rsidP="009453F9">
      <w:r>
        <w:t>Toz meşrubatın fiziksel ve</w:t>
      </w:r>
      <w:r w:rsidR="009453F9">
        <w:t xml:space="preserve"> kimyasal </w:t>
      </w:r>
      <w:proofErr w:type="gramStart"/>
      <w:r w:rsidR="009453F9">
        <w:t>özellikleri,  Çizelge</w:t>
      </w:r>
      <w:proofErr w:type="gramEnd"/>
      <w:r w:rsidR="009453F9">
        <w:t xml:space="preserve"> </w:t>
      </w:r>
      <w:r w:rsidR="008F2A44">
        <w:t>2</w:t>
      </w:r>
      <w:r w:rsidR="009453F9">
        <w:t>'de verilen değerlere uygun olmalıdır</w:t>
      </w:r>
    </w:p>
    <w:p w14:paraId="4084D5C7" w14:textId="77777777" w:rsidR="00892543" w:rsidRDefault="00892543">
      <w:pPr>
        <w:spacing w:after="200" w:line="276" w:lineRule="auto"/>
        <w:jc w:val="left"/>
        <w:rPr>
          <w:b/>
        </w:rPr>
      </w:pPr>
      <w:r>
        <w:br w:type="page"/>
      </w:r>
    </w:p>
    <w:p w14:paraId="430A04BD" w14:textId="77777777" w:rsidR="004B503C" w:rsidRDefault="008F2A44">
      <w:pPr>
        <w:pStyle w:val="Tabletitle"/>
      </w:pPr>
      <w:r>
        <w:lastRenderedPageBreak/>
        <w:t>Çizelge </w:t>
      </w:r>
      <w:r>
        <w:fldChar w:fldCharType="begin"/>
      </w:r>
      <w:r>
        <w:instrText xml:space="preserve">\IF </w:instrText>
      </w:r>
      <w:r>
        <w:fldChar w:fldCharType="begin"/>
      </w:r>
      <w:r>
        <w:instrText xml:space="preserve">SEQ aaa \c </w:instrText>
      </w:r>
      <w:r>
        <w:fldChar w:fldCharType="separate"/>
      </w:r>
      <w:r w:rsidR="00892543">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sidR="00892543">
        <w:rPr>
          <w:noProof/>
        </w:rPr>
        <w:t>2</w:t>
      </w:r>
      <w:r>
        <w:fldChar w:fldCharType="end"/>
      </w:r>
      <w:r>
        <w:t xml:space="preserve"> — </w:t>
      </w:r>
      <w:r w:rsidR="00664E34">
        <w:t>Toz meşrubatın</w:t>
      </w:r>
      <w:r w:rsidR="007C4C51">
        <w:t xml:space="preserve"> fiziksel ve</w:t>
      </w:r>
      <w:r w:rsidR="00CA5BF3">
        <w:t xml:space="preserve"> </w:t>
      </w:r>
      <w:r w:rsidR="00523D5B">
        <w:t>kimyasal özellikleri</w:t>
      </w:r>
    </w:p>
    <w:tbl>
      <w:tblPr>
        <w:tblStyle w:val="TabloKlavuzu"/>
        <w:tblW w:w="8359" w:type="dxa"/>
        <w:jc w:val="center"/>
        <w:tblLook w:val="04A0" w:firstRow="1" w:lastRow="0" w:firstColumn="1" w:lastColumn="0" w:noHBand="0" w:noVBand="1"/>
      </w:tblPr>
      <w:tblGrid>
        <w:gridCol w:w="6428"/>
        <w:gridCol w:w="1931"/>
      </w:tblGrid>
      <w:tr w:rsidR="008F2A44" w:rsidRPr="00331ADE" w14:paraId="7944F6A0" w14:textId="77777777" w:rsidTr="00892543">
        <w:trPr>
          <w:jc w:val="center"/>
        </w:trPr>
        <w:tc>
          <w:tcPr>
            <w:tcW w:w="6428" w:type="dxa"/>
          </w:tcPr>
          <w:p w14:paraId="7264B181" w14:textId="77777777" w:rsidR="008F2A44" w:rsidRPr="00892543" w:rsidRDefault="008F2A44" w:rsidP="00892543">
            <w:pPr>
              <w:jc w:val="center"/>
              <w:rPr>
                <w:b/>
              </w:rPr>
            </w:pPr>
            <w:proofErr w:type="spellStart"/>
            <w:r w:rsidRPr="00892543">
              <w:rPr>
                <w:b/>
              </w:rPr>
              <w:t>Özellik</w:t>
            </w:r>
            <w:proofErr w:type="spellEnd"/>
          </w:p>
        </w:tc>
        <w:tc>
          <w:tcPr>
            <w:tcW w:w="1931" w:type="dxa"/>
          </w:tcPr>
          <w:p w14:paraId="1BFAA2D1" w14:textId="77777777" w:rsidR="008F2A44" w:rsidRPr="00892543" w:rsidRDefault="008F2A44">
            <w:pPr>
              <w:jc w:val="center"/>
              <w:rPr>
                <w:rFonts w:cs="Arial"/>
                <w:b/>
              </w:rPr>
            </w:pPr>
            <w:proofErr w:type="spellStart"/>
            <w:r w:rsidRPr="00892543">
              <w:rPr>
                <w:rFonts w:cs="Arial"/>
                <w:b/>
              </w:rPr>
              <w:t>Sınırlar</w:t>
            </w:r>
            <w:proofErr w:type="spellEnd"/>
          </w:p>
        </w:tc>
      </w:tr>
      <w:tr w:rsidR="008A58C5" w:rsidRPr="00331ADE" w14:paraId="775C2F77" w14:textId="77777777" w:rsidTr="00892543">
        <w:trPr>
          <w:jc w:val="center"/>
        </w:trPr>
        <w:tc>
          <w:tcPr>
            <w:tcW w:w="6428" w:type="dxa"/>
          </w:tcPr>
          <w:p w14:paraId="65B65BFF" w14:textId="77777777" w:rsidR="008A58C5" w:rsidRDefault="008A58C5" w:rsidP="00664E34">
            <w:proofErr w:type="spellStart"/>
            <w:r>
              <w:t>Kurutma</w:t>
            </w:r>
            <w:proofErr w:type="spellEnd"/>
            <w:r>
              <w:t xml:space="preserve"> </w:t>
            </w:r>
            <w:proofErr w:type="spellStart"/>
            <w:r>
              <w:t>kaybı</w:t>
            </w:r>
            <w:proofErr w:type="spellEnd"/>
            <w:r>
              <w:t xml:space="preserve">, % (m/m), </w:t>
            </w:r>
            <w:proofErr w:type="spellStart"/>
            <w:r>
              <w:t>en</w:t>
            </w:r>
            <w:proofErr w:type="spellEnd"/>
            <w:r>
              <w:t xml:space="preserve"> </w:t>
            </w:r>
            <w:proofErr w:type="spellStart"/>
            <w:r>
              <w:t>çok</w:t>
            </w:r>
            <w:proofErr w:type="spellEnd"/>
          </w:p>
        </w:tc>
        <w:tc>
          <w:tcPr>
            <w:tcW w:w="1931" w:type="dxa"/>
          </w:tcPr>
          <w:p w14:paraId="1FF439DA" w14:textId="77777777" w:rsidR="008A58C5" w:rsidRDefault="008A58C5">
            <w:pPr>
              <w:jc w:val="center"/>
              <w:rPr>
                <w:rFonts w:cs="Arial"/>
              </w:rPr>
            </w:pPr>
            <w:r>
              <w:rPr>
                <w:rFonts w:cs="Arial"/>
              </w:rPr>
              <w:t>4,0</w:t>
            </w:r>
          </w:p>
        </w:tc>
      </w:tr>
      <w:tr w:rsidR="008A58C5" w:rsidRPr="00331ADE" w14:paraId="28B7190F" w14:textId="77777777" w:rsidTr="00892543">
        <w:trPr>
          <w:jc w:val="center"/>
        </w:trPr>
        <w:tc>
          <w:tcPr>
            <w:tcW w:w="6428" w:type="dxa"/>
          </w:tcPr>
          <w:p w14:paraId="2695EF2E" w14:textId="77777777" w:rsidR="008A58C5" w:rsidRDefault="008A58C5" w:rsidP="00664E34">
            <w:proofErr w:type="spellStart"/>
            <w:r>
              <w:t>Toplam</w:t>
            </w:r>
            <w:proofErr w:type="spellEnd"/>
            <w:r>
              <w:t xml:space="preserve"> </w:t>
            </w:r>
            <w:proofErr w:type="spellStart"/>
            <w:r>
              <w:t>asitlik</w:t>
            </w:r>
            <w:proofErr w:type="spellEnd"/>
            <w:r>
              <w:t xml:space="preserve"> (</w:t>
            </w:r>
            <w:proofErr w:type="spellStart"/>
            <w:r>
              <w:t>Susuz</w:t>
            </w:r>
            <w:proofErr w:type="spellEnd"/>
            <w:r>
              <w:t xml:space="preserve"> </w:t>
            </w:r>
            <w:proofErr w:type="spellStart"/>
            <w:r>
              <w:t>sitrik</w:t>
            </w:r>
            <w:proofErr w:type="spellEnd"/>
            <w:r>
              <w:t xml:space="preserve"> </w:t>
            </w:r>
            <w:proofErr w:type="spellStart"/>
            <w:r>
              <w:t>asit</w:t>
            </w:r>
            <w:proofErr w:type="spellEnd"/>
            <w:r>
              <w:t xml:space="preserve"> </w:t>
            </w:r>
            <w:proofErr w:type="spellStart"/>
            <w:r>
              <w:t>cinsinden</w:t>
            </w:r>
            <w:proofErr w:type="spellEnd"/>
            <w:r>
              <w:t>)</w:t>
            </w:r>
          </w:p>
        </w:tc>
        <w:tc>
          <w:tcPr>
            <w:tcW w:w="1931" w:type="dxa"/>
          </w:tcPr>
          <w:p w14:paraId="6105706E" w14:textId="77777777" w:rsidR="008A58C5" w:rsidRDefault="008A58C5">
            <w:pPr>
              <w:jc w:val="center"/>
              <w:rPr>
                <w:rFonts w:cs="Arial"/>
              </w:rPr>
            </w:pPr>
            <w:r>
              <w:rPr>
                <w:rFonts w:cs="Arial"/>
              </w:rPr>
              <w:t>2,0 – 7,0</w:t>
            </w:r>
          </w:p>
        </w:tc>
      </w:tr>
      <w:tr w:rsidR="008A58C5" w:rsidRPr="00331ADE" w14:paraId="51DC04B7" w14:textId="77777777" w:rsidTr="00892543">
        <w:trPr>
          <w:jc w:val="center"/>
        </w:trPr>
        <w:tc>
          <w:tcPr>
            <w:tcW w:w="6428" w:type="dxa"/>
          </w:tcPr>
          <w:p w14:paraId="134919E9" w14:textId="77777777" w:rsidR="008A58C5" w:rsidRDefault="008A58C5">
            <w:proofErr w:type="spellStart"/>
            <w:r>
              <w:t>Toplam</w:t>
            </w:r>
            <w:proofErr w:type="spellEnd"/>
            <w:r>
              <w:t xml:space="preserve"> </w:t>
            </w:r>
            <w:proofErr w:type="spellStart"/>
            <w:proofErr w:type="gramStart"/>
            <w:r>
              <w:t>şeker</w:t>
            </w:r>
            <w:proofErr w:type="spellEnd"/>
            <w:r>
              <w:t xml:space="preserve">  (</w:t>
            </w:r>
            <w:proofErr w:type="spellStart"/>
            <w:proofErr w:type="gramEnd"/>
            <w:r>
              <w:t>Sakkaroz</w:t>
            </w:r>
            <w:proofErr w:type="spellEnd"/>
            <w:r>
              <w:t xml:space="preserve"> </w:t>
            </w:r>
            <w:proofErr w:type="spellStart"/>
            <w:r>
              <w:t>olarak</w:t>
            </w:r>
            <w:proofErr w:type="spellEnd"/>
            <w:r>
              <w:t>), %(</w:t>
            </w:r>
            <w:r w:rsidR="0066616E">
              <w:t xml:space="preserve"> m/m), </w:t>
            </w:r>
            <w:proofErr w:type="spellStart"/>
            <w:r w:rsidR="0066616E">
              <w:t>en</w:t>
            </w:r>
            <w:proofErr w:type="spellEnd"/>
            <w:r w:rsidR="0066616E">
              <w:t xml:space="preserve"> </w:t>
            </w:r>
            <w:proofErr w:type="spellStart"/>
            <w:r w:rsidR="0066616E">
              <w:t>az</w:t>
            </w:r>
            <w:r w:rsidR="0066616E" w:rsidRPr="00892543">
              <w:rPr>
                <w:vertAlign w:val="superscript"/>
              </w:rPr>
              <w:t>a</w:t>
            </w:r>
            <w:proofErr w:type="spellEnd"/>
          </w:p>
        </w:tc>
        <w:tc>
          <w:tcPr>
            <w:tcW w:w="1931" w:type="dxa"/>
          </w:tcPr>
          <w:p w14:paraId="7673C1BA" w14:textId="77777777" w:rsidR="008A58C5" w:rsidRDefault="008A58C5">
            <w:pPr>
              <w:jc w:val="center"/>
              <w:rPr>
                <w:rFonts w:cs="Arial"/>
              </w:rPr>
            </w:pPr>
            <w:r>
              <w:rPr>
                <w:rFonts w:cs="Arial"/>
              </w:rPr>
              <w:t>60,0</w:t>
            </w:r>
          </w:p>
        </w:tc>
      </w:tr>
      <w:tr w:rsidR="008A58C5" w:rsidRPr="00331ADE" w14:paraId="38057ADA" w14:textId="77777777" w:rsidTr="00892543">
        <w:trPr>
          <w:jc w:val="center"/>
        </w:trPr>
        <w:tc>
          <w:tcPr>
            <w:tcW w:w="6428" w:type="dxa"/>
          </w:tcPr>
          <w:p w14:paraId="00ADBBF9" w14:textId="77777777" w:rsidR="008A58C5" w:rsidRDefault="00BB2322">
            <w:proofErr w:type="spellStart"/>
            <w:r>
              <w:t>Yapay</w:t>
            </w:r>
            <w:proofErr w:type="spellEnd"/>
            <w:r w:rsidR="00376E78">
              <w:t xml:space="preserve"> </w:t>
            </w:r>
            <w:proofErr w:type="spellStart"/>
            <w:r w:rsidR="00376E78">
              <w:t>tatlandırıcı</w:t>
            </w:r>
            <w:proofErr w:type="spellEnd"/>
          </w:p>
        </w:tc>
        <w:tc>
          <w:tcPr>
            <w:tcW w:w="1931" w:type="dxa"/>
          </w:tcPr>
          <w:p w14:paraId="2410EA9E" w14:textId="77777777" w:rsidR="008A58C5" w:rsidRDefault="008A58C5">
            <w:pPr>
              <w:jc w:val="center"/>
              <w:rPr>
                <w:rFonts w:cs="Arial"/>
              </w:rPr>
            </w:pPr>
            <w:proofErr w:type="spellStart"/>
            <w:r>
              <w:rPr>
                <w:rFonts w:cs="Arial"/>
              </w:rPr>
              <w:t>Bulunmamalı</w:t>
            </w:r>
            <w:proofErr w:type="spellEnd"/>
          </w:p>
        </w:tc>
      </w:tr>
      <w:tr w:rsidR="00C65E6D" w:rsidRPr="00331ADE" w14:paraId="60C27924" w14:textId="77777777" w:rsidTr="00892543">
        <w:trPr>
          <w:jc w:val="center"/>
        </w:trPr>
        <w:tc>
          <w:tcPr>
            <w:tcW w:w="6428" w:type="dxa"/>
          </w:tcPr>
          <w:p w14:paraId="4546DF2A" w14:textId="77777777" w:rsidR="00C65E6D" w:rsidRPr="00331ADE" w:rsidRDefault="00C65E6D" w:rsidP="005D4627">
            <w:proofErr w:type="spellStart"/>
            <w:r>
              <w:t>Kalay</w:t>
            </w:r>
            <w:proofErr w:type="spellEnd"/>
            <w:r>
              <w:t xml:space="preserve"> (Sn), mg/kg, </w:t>
            </w:r>
            <w:proofErr w:type="spellStart"/>
            <w:r>
              <w:t>en</w:t>
            </w:r>
            <w:proofErr w:type="spellEnd"/>
            <w:r>
              <w:t xml:space="preserve"> </w:t>
            </w:r>
            <w:proofErr w:type="spellStart"/>
            <w:r>
              <w:t>çok</w:t>
            </w:r>
            <w:r w:rsidR="0066616E">
              <w:rPr>
                <w:vertAlign w:val="superscript"/>
              </w:rPr>
              <w:t>b</w:t>
            </w:r>
            <w:proofErr w:type="spellEnd"/>
          </w:p>
        </w:tc>
        <w:tc>
          <w:tcPr>
            <w:tcW w:w="1931" w:type="dxa"/>
          </w:tcPr>
          <w:p w14:paraId="4AEC27DF" w14:textId="77777777" w:rsidR="00C65E6D" w:rsidRDefault="0066616E">
            <w:pPr>
              <w:jc w:val="center"/>
            </w:pPr>
            <w:r>
              <w:t>1</w:t>
            </w:r>
            <w:r w:rsidR="00547146">
              <w:t>0</w:t>
            </w:r>
            <w:r w:rsidR="00C65E6D">
              <w:t>0,0</w:t>
            </w:r>
          </w:p>
        </w:tc>
      </w:tr>
      <w:tr w:rsidR="005D4627" w:rsidRPr="00331ADE" w14:paraId="23009401" w14:textId="77777777" w:rsidTr="00892543">
        <w:trPr>
          <w:jc w:val="center"/>
        </w:trPr>
        <w:tc>
          <w:tcPr>
            <w:tcW w:w="6428" w:type="dxa"/>
          </w:tcPr>
          <w:p w14:paraId="1FAE3FD5" w14:textId="77777777" w:rsidR="005D4627" w:rsidRPr="00892543" w:rsidRDefault="005D4627" w:rsidP="005D4627">
            <w:pPr>
              <w:rPr>
                <w:rFonts w:cs="Arial"/>
                <w:sz w:val="22"/>
                <w:szCs w:val="22"/>
              </w:rPr>
            </w:pPr>
            <w:proofErr w:type="spellStart"/>
            <w:r w:rsidRPr="00331ADE">
              <w:t>Kurşun</w:t>
            </w:r>
            <w:proofErr w:type="spellEnd"/>
            <w:r w:rsidRPr="00331ADE">
              <w:t xml:space="preserve"> (Pb</w:t>
            </w:r>
            <w:proofErr w:type="gramStart"/>
            <w:r w:rsidRPr="00331ADE">
              <w:t>)</w:t>
            </w:r>
            <w:r>
              <w:t>,</w:t>
            </w:r>
            <w:r w:rsidRPr="00331ADE">
              <w:t>,</w:t>
            </w:r>
            <w:proofErr w:type="gramEnd"/>
            <w:r w:rsidRPr="00331ADE">
              <w:t xml:space="preserve"> mg/kg, </w:t>
            </w:r>
            <w:proofErr w:type="spellStart"/>
            <w:r w:rsidRPr="00331ADE">
              <w:t>en</w:t>
            </w:r>
            <w:proofErr w:type="spellEnd"/>
            <w:r w:rsidRPr="00331ADE">
              <w:t xml:space="preserve"> </w:t>
            </w:r>
            <w:proofErr w:type="spellStart"/>
            <w:r w:rsidRPr="00331ADE">
              <w:t>çok</w:t>
            </w:r>
            <w:proofErr w:type="spellEnd"/>
          </w:p>
        </w:tc>
        <w:tc>
          <w:tcPr>
            <w:tcW w:w="1931" w:type="dxa"/>
          </w:tcPr>
          <w:p w14:paraId="7AD39B7A" w14:textId="77777777" w:rsidR="005D4627" w:rsidRPr="00892543" w:rsidRDefault="005D4627" w:rsidP="005D4627">
            <w:pPr>
              <w:jc w:val="center"/>
              <w:rPr>
                <w:rFonts w:cs="Arial"/>
                <w:sz w:val="22"/>
                <w:szCs w:val="22"/>
              </w:rPr>
            </w:pPr>
            <w:r w:rsidRPr="00331ADE">
              <w:t>0,</w:t>
            </w:r>
            <w:r w:rsidR="00E571A8">
              <w:t>05</w:t>
            </w:r>
          </w:p>
        </w:tc>
      </w:tr>
      <w:tr w:rsidR="008A58C5" w:rsidRPr="00331ADE" w14:paraId="0C0027B1" w14:textId="77777777" w:rsidTr="00892543">
        <w:trPr>
          <w:jc w:val="center"/>
        </w:trPr>
        <w:tc>
          <w:tcPr>
            <w:tcW w:w="8359" w:type="dxa"/>
            <w:gridSpan w:val="2"/>
          </w:tcPr>
          <w:p w14:paraId="683AA76D" w14:textId="77777777" w:rsidR="008A58C5" w:rsidRDefault="0066616E" w:rsidP="00892543">
            <w:r>
              <w:t>a)</w:t>
            </w:r>
            <w:r w:rsidR="008A58C5">
              <w:t xml:space="preserve"> </w:t>
            </w:r>
            <w:proofErr w:type="spellStart"/>
            <w:r w:rsidR="008A58C5">
              <w:t>Toz</w:t>
            </w:r>
            <w:proofErr w:type="spellEnd"/>
            <w:r w:rsidR="008A58C5">
              <w:t xml:space="preserve"> </w:t>
            </w:r>
            <w:proofErr w:type="spellStart"/>
            <w:r w:rsidR="008A58C5">
              <w:t>meşrubatın</w:t>
            </w:r>
            <w:proofErr w:type="spellEnd"/>
            <w:r w:rsidR="008A58C5">
              <w:t xml:space="preserve"> </w:t>
            </w:r>
            <w:proofErr w:type="spellStart"/>
            <w:r w:rsidR="008A58C5">
              <w:t>sudaki</w:t>
            </w:r>
            <w:proofErr w:type="spellEnd"/>
            <w:r w:rsidR="008A58C5">
              <w:t xml:space="preserve"> </w:t>
            </w:r>
            <w:proofErr w:type="spellStart"/>
            <w:r w:rsidR="008A58C5">
              <w:t>çözünür</w:t>
            </w:r>
            <w:proofErr w:type="spellEnd"/>
            <w:r w:rsidR="008A58C5">
              <w:t xml:space="preserve"> </w:t>
            </w:r>
            <w:proofErr w:type="spellStart"/>
            <w:r w:rsidR="008A58C5">
              <w:t>katı</w:t>
            </w:r>
            <w:proofErr w:type="spellEnd"/>
            <w:r w:rsidR="008A58C5">
              <w:t xml:space="preserve"> </w:t>
            </w:r>
            <w:proofErr w:type="spellStart"/>
            <w:r w:rsidR="008A58C5">
              <w:t>madde</w:t>
            </w:r>
            <w:proofErr w:type="spellEnd"/>
            <w:r w:rsidR="008A58C5">
              <w:t xml:space="preserve"> </w:t>
            </w:r>
            <w:proofErr w:type="spellStart"/>
            <w:proofErr w:type="gramStart"/>
            <w:r w:rsidR="008A58C5">
              <w:t>miktarı</w:t>
            </w:r>
            <w:proofErr w:type="spellEnd"/>
            <w:r w:rsidR="008A58C5">
              <w:t>,%</w:t>
            </w:r>
            <w:proofErr w:type="gramEnd"/>
            <w:r w:rsidR="008A58C5">
              <w:t xml:space="preserve">  12m/m </w:t>
            </w:r>
            <w:proofErr w:type="spellStart"/>
            <w:r w:rsidR="008A58C5">
              <w:t>olan</w:t>
            </w:r>
            <w:proofErr w:type="spellEnd"/>
            <w:r w:rsidR="008A58C5">
              <w:t xml:space="preserve"> </w:t>
            </w:r>
            <w:proofErr w:type="spellStart"/>
            <w:r w:rsidR="008A58C5">
              <w:t>çözeltisindeki</w:t>
            </w:r>
            <w:proofErr w:type="spellEnd"/>
            <w:r w:rsidR="008A58C5">
              <w:t xml:space="preserve"> </w:t>
            </w:r>
            <w:proofErr w:type="spellStart"/>
            <w:r w:rsidR="008A58C5">
              <w:t>değerdir</w:t>
            </w:r>
            <w:proofErr w:type="spellEnd"/>
            <w:r w:rsidR="008A58C5">
              <w:t>.</w:t>
            </w:r>
          </w:p>
          <w:p w14:paraId="2D36023A" w14:textId="77777777" w:rsidR="0066616E" w:rsidRPr="00331ADE" w:rsidRDefault="0066616E" w:rsidP="00892543">
            <w:r>
              <w:t xml:space="preserve">b) </w:t>
            </w:r>
            <w:proofErr w:type="spellStart"/>
            <w:r>
              <w:t>Teneke</w:t>
            </w:r>
            <w:proofErr w:type="spellEnd"/>
            <w:r>
              <w:t xml:space="preserve"> kutu </w:t>
            </w:r>
            <w:proofErr w:type="spellStart"/>
            <w:r>
              <w:t>içerisinde</w:t>
            </w:r>
            <w:proofErr w:type="spellEnd"/>
            <w:r>
              <w:t xml:space="preserve"> </w:t>
            </w:r>
            <w:proofErr w:type="spellStart"/>
            <w:r>
              <w:t>satışa</w:t>
            </w:r>
            <w:proofErr w:type="spellEnd"/>
            <w:r>
              <w:t xml:space="preserve"> </w:t>
            </w:r>
            <w:proofErr w:type="spellStart"/>
            <w:r>
              <w:t>sunulan</w:t>
            </w:r>
            <w:proofErr w:type="spellEnd"/>
            <w:r>
              <w:t xml:space="preserve"> </w:t>
            </w:r>
            <w:proofErr w:type="spellStart"/>
            <w:r>
              <w:t>toz</w:t>
            </w:r>
            <w:proofErr w:type="spellEnd"/>
            <w:r>
              <w:t xml:space="preserve"> </w:t>
            </w:r>
            <w:proofErr w:type="spellStart"/>
            <w:r>
              <w:t>meşrubatlarda</w:t>
            </w:r>
            <w:proofErr w:type="spellEnd"/>
            <w:r>
              <w:t xml:space="preserve"> </w:t>
            </w:r>
            <w:proofErr w:type="spellStart"/>
            <w:r>
              <w:t>aranır</w:t>
            </w:r>
            <w:proofErr w:type="spellEnd"/>
            <w:r>
              <w:t>.</w:t>
            </w:r>
          </w:p>
        </w:tc>
      </w:tr>
    </w:tbl>
    <w:p w14:paraId="7CFF62C0" w14:textId="77777777" w:rsidR="00331ADE" w:rsidRDefault="00331ADE" w:rsidP="00892543"/>
    <w:p w14:paraId="6C7C5B74" w14:textId="77777777" w:rsidR="00F563AA" w:rsidRDefault="00F563AA" w:rsidP="00892543">
      <w:pPr>
        <w:pStyle w:val="Balk3"/>
      </w:pPr>
      <w:r>
        <w:t>Tip özellikleri</w:t>
      </w:r>
    </w:p>
    <w:p w14:paraId="79CD6D25" w14:textId="77777777" w:rsidR="00F563AA" w:rsidRDefault="0066616E" w:rsidP="00892543">
      <w:r>
        <w:t>Toz meşrubatın</w:t>
      </w:r>
      <w:r w:rsidR="00F563AA">
        <w:t xml:space="preserve"> tip özellikleri</w:t>
      </w:r>
      <w:r w:rsidR="002C77BD">
        <w:t xml:space="preserve"> Çizelge 1’de tanımlanan ve</w:t>
      </w:r>
      <w:r w:rsidR="00F563AA">
        <w:t xml:space="preserve"> Çizelge </w:t>
      </w:r>
      <w:r w:rsidR="00153AAB">
        <w:t>3</w:t>
      </w:r>
      <w:r w:rsidR="00F563AA">
        <w:t>’te verilen değerlere uygun olmalıdır.</w:t>
      </w:r>
    </w:p>
    <w:p w14:paraId="58E115F5" w14:textId="77777777" w:rsidR="00F563AA" w:rsidRDefault="009A2DBB" w:rsidP="009A2DBB">
      <w:pPr>
        <w:pStyle w:val="Tabletitle"/>
      </w:pPr>
      <w:r>
        <w:t>Çizelge </w:t>
      </w:r>
      <w:r>
        <w:fldChar w:fldCharType="begin"/>
      </w:r>
      <w:r>
        <w:instrText xml:space="preserve">\IF </w:instrText>
      </w:r>
      <w:r>
        <w:fldChar w:fldCharType="begin"/>
      </w:r>
      <w:r>
        <w:instrText xml:space="preserve">SEQ aaa \c </w:instrText>
      </w:r>
      <w:r>
        <w:fldChar w:fldCharType="separate"/>
      </w:r>
      <w:r w:rsidR="00892543">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sidR="00892543">
        <w:rPr>
          <w:noProof/>
        </w:rPr>
        <w:t>3</w:t>
      </w:r>
      <w:r>
        <w:fldChar w:fldCharType="end"/>
      </w:r>
      <w:r>
        <w:t xml:space="preserve"> — </w:t>
      </w:r>
      <w:r w:rsidR="0066616E">
        <w:t>Toz meşrubatın</w:t>
      </w:r>
      <w:r w:rsidR="00F563AA">
        <w:fldChar w:fldCharType="begin"/>
      </w:r>
      <w:r w:rsidR="00F563AA">
        <w:instrText xml:space="preserve">\IF </w:instrText>
      </w:r>
      <w:r w:rsidR="00F563AA">
        <w:fldChar w:fldCharType="begin"/>
      </w:r>
      <w:r w:rsidR="00F563AA">
        <w:instrText xml:space="preserve">SEQ aaa \c </w:instrText>
      </w:r>
      <w:r w:rsidR="00F563AA">
        <w:fldChar w:fldCharType="separate"/>
      </w:r>
      <w:r w:rsidR="00892543">
        <w:rPr>
          <w:noProof/>
        </w:rPr>
        <w:instrText>0</w:instrText>
      </w:r>
      <w:r w:rsidR="00F563AA">
        <w:fldChar w:fldCharType="end"/>
      </w:r>
      <w:r w:rsidR="00F563AA">
        <w:instrText>&gt;= 1 "</w:instrText>
      </w:r>
      <w:r w:rsidR="00F563AA">
        <w:fldChar w:fldCharType="begin"/>
      </w:r>
      <w:r w:rsidR="00F563AA">
        <w:instrText xml:space="preserve">SEQ aaa \c \* ALPHABETIC </w:instrText>
      </w:r>
      <w:r w:rsidR="00F563AA">
        <w:fldChar w:fldCharType="separate"/>
      </w:r>
      <w:r w:rsidR="00F563AA">
        <w:instrText>A</w:instrText>
      </w:r>
      <w:r w:rsidR="00F563AA">
        <w:fldChar w:fldCharType="end"/>
      </w:r>
      <w:r w:rsidR="00F563AA">
        <w:instrText xml:space="preserve">." </w:instrText>
      </w:r>
      <w:r w:rsidR="00F563AA">
        <w:fldChar w:fldCharType="end"/>
      </w:r>
      <w:r w:rsidR="00F563AA">
        <w:t xml:space="preserve"> tip özellikleri</w:t>
      </w:r>
    </w:p>
    <w:tbl>
      <w:tblPr>
        <w:tblStyle w:val="TabloKlavuzu"/>
        <w:tblW w:w="0" w:type="auto"/>
        <w:tblLook w:val="04A0" w:firstRow="1" w:lastRow="0" w:firstColumn="1" w:lastColumn="0" w:noHBand="0" w:noVBand="1"/>
      </w:tblPr>
      <w:tblGrid>
        <w:gridCol w:w="6091"/>
        <w:gridCol w:w="1842"/>
        <w:gridCol w:w="1695"/>
      </w:tblGrid>
      <w:tr w:rsidR="00967065" w14:paraId="4F0BDCF8" w14:textId="77777777" w:rsidTr="00892543">
        <w:tc>
          <w:tcPr>
            <w:tcW w:w="6091" w:type="dxa"/>
            <w:vMerge w:val="restart"/>
            <w:vAlign w:val="center"/>
          </w:tcPr>
          <w:p w14:paraId="4E143909" w14:textId="77777777" w:rsidR="00967065" w:rsidRPr="00892543" w:rsidRDefault="00967065" w:rsidP="00892543">
            <w:pPr>
              <w:jc w:val="center"/>
              <w:rPr>
                <w:b/>
              </w:rPr>
            </w:pPr>
            <w:proofErr w:type="spellStart"/>
            <w:r w:rsidRPr="00892543">
              <w:rPr>
                <w:b/>
              </w:rPr>
              <w:t>Özellik</w:t>
            </w:r>
            <w:proofErr w:type="spellEnd"/>
          </w:p>
        </w:tc>
        <w:tc>
          <w:tcPr>
            <w:tcW w:w="3537" w:type="dxa"/>
            <w:gridSpan w:val="2"/>
          </w:tcPr>
          <w:p w14:paraId="78DCF0B9" w14:textId="77777777" w:rsidR="00967065" w:rsidRPr="00892543" w:rsidRDefault="00967065" w:rsidP="00892543">
            <w:pPr>
              <w:jc w:val="center"/>
              <w:rPr>
                <w:b/>
              </w:rPr>
            </w:pPr>
            <w:proofErr w:type="spellStart"/>
            <w:r w:rsidRPr="00892543">
              <w:rPr>
                <w:b/>
              </w:rPr>
              <w:t>Sınırlar</w:t>
            </w:r>
            <w:proofErr w:type="spellEnd"/>
          </w:p>
        </w:tc>
      </w:tr>
      <w:tr w:rsidR="00967065" w14:paraId="7A20CCC3" w14:textId="77777777" w:rsidTr="00892543">
        <w:tc>
          <w:tcPr>
            <w:tcW w:w="6091" w:type="dxa"/>
            <w:vMerge/>
          </w:tcPr>
          <w:p w14:paraId="1529085D" w14:textId="77777777" w:rsidR="00967065" w:rsidRPr="00892543" w:rsidRDefault="00967065" w:rsidP="00892543">
            <w:pPr>
              <w:spacing w:after="0"/>
              <w:jc w:val="center"/>
              <w:rPr>
                <w:b/>
              </w:rPr>
            </w:pPr>
          </w:p>
        </w:tc>
        <w:tc>
          <w:tcPr>
            <w:tcW w:w="1842" w:type="dxa"/>
          </w:tcPr>
          <w:p w14:paraId="62328B56" w14:textId="77777777" w:rsidR="00DE34F7" w:rsidRPr="00DE34F7" w:rsidRDefault="00DE34F7" w:rsidP="00892543">
            <w:pPr>
              <w:spacing w:after="0"/>
              <w:jc w:val="center"/>
              <w:rPr>
                <w:b/>
              </w:rPr>
            </w:pPr>
            <w:proofErr w:type="spellStart"/>
            <w:r w:rsidRPr="00DE34F7">
              <w:rPr>
                <w:b/>
              </w:rPr>
              <w:t>Meyveli</w:t>
            </w:r>
            <w:proofErr w:type="spellEnd"/>
            <w:r w:rsidRPr="00DE34F7">
              <w:rPr>
                <w:b/>
              </w:rPr>
              <w:t xml:space="preserve"> </w:t>
            </w:r>
            <w:proofErr w:type="spellStart"/>
            <w:r>
              <w:rPr>
                <w:b/>
              </w:rPr>
              <w:t>t</w:t>
            </w:r>
            <w:r w:rsidRPr="00DE34F7">
              <w:rPr>
                <w:b/>
              </w:rPr>
              <w:t>oz</w:t>
            </w:r>
            <w:proofErr w:type="spellEnd"/>
          </w:p>
          <w:p w14:paraId="48183AE2" w14:textId="77777777" w:rsidR="00967065" w:rsidRPr="00892543" w:rsidRDefault="009C0DDF" w:rsidP="00892543">
            <w:pPr>
              <w:spacing w:after="0"/>
              <w:jc w:val="center"/>
              <w:rPr>
                <w:b/>
              </w:rPr>
            </w:pPr>
            <w:proofErr w:type="spellStart"/>
            <w:r>
              <w:rPr>
                <w:b/>
              </w:rPr>
              <w:t>M</w:t>
            </w:r>
            <w:r w:rsidR="00DE34F7" w:rsidRPr="00DE34F7">
              <w:rPr>
                <w:b/>
              </w:rPr>
              <w:t>eşrubat</w:t>
            </w:r>
            <w:proofErr w:type="spellEnd"/>
            <w:r>
              <w:rPr>
                <w:b/>
              </w:rPr>
              <w:t>**</w:t>
            </w:r>
          </w:p>
        </w:tc>
        <w:tc>
          <w:tcPr>
            <w:tcW w:w="1695" w:type="dxa"/>
          </w:tcPr>
          <w:p w14:paraId="6497C55E" w14:textId="77777777" w:rsidR="00DE34F7" w:rsidRPr="00DE34F7" w:rsidRDefault="00DE34F7" w:rsidP="00892543">
            <w:pPr>
              <w:spacing w:after="0"/>
              <w:jc w:val="center"/>
              <w:rPr>
                <w:b/>
              </w:rPr>
            </w:pPr>
            <w:proofErr w:type="spellStart"/>
            <w:r w:rsidRPr="00DE34F7">
              <w:rPr>
                <w:b/>
              </w:rPr>
              <w:t>Aromalı</w:t>
            </w:r>
            <w:proofErr w:type="spellEnd"/>
            <w:r w:rsidRPr="00DE34F7">
              <w:rPr>
                <w:b/>
              </w:rPr>
              <w:t xml:space="preserve"> </w:t>
            </w:r>
            <w:proofErr w:type="spellStart"/>
            <w:r w:rsidRPr="00DE34F7">
              <w:rPr>
                <w:b/>
              </w:rPr>
              <w:t>Toz</w:t>
            </w:r>
            <w:proofErr w:type="spellEnd"/>
          </w:p>
          <w:p w14:paraId="2D7B9C1D" w14:textId="77777777" w:rsidR="00967065" w:rsidRPr="00892543" w:rsidRDefault="00DE34F7" w:rsidP="00892543">
            <w:pPr>
              <w:spacing w:after="0"/>
              <w:jc w:val="center"/>
              <w:rPr>
                <w:b/>
              </w:rPr>
            </w:pPr>
            <w:proofErr w:type="spellStart"/>
            <w:r w:rsidRPr="00DE34F7">
              <w:rPr>
                <w:b/>
              </w:rPr>
              <w:t>Meşrubat</w:t>
            </w:r>
            <w:proofErr w:type="spellEnd"/>
            <w:r w:rsidR="009C0DDF">
              <w:rPr>
                <w:b/>
              </w:rPr>
              <w:t>**</w:t>
            </w:r>
          </w:p>
        </w:tc>
      </w:tr>
      <w:tr w:rsidR="00F563AA" w14:paraId="05856C78" w14:textId="77777777" w:rsidTr="00892543">
        <w:tc>
          <w:tcPr>
            <w:tcW w:w="6091" w:type="dxa"/>
          </w:tcPr>
          <w:p w14:paraId="575C58F0" w14:textId="77777777" w:rsidR="00F563AA" w:rsidRDefault="00554527" w:rsidP="00F563AA">
            <w:r w:rsidRPr="00554527">
              <w:t xml:space="preserve">Formol </w:t>
            </w:r>
            <w:proofErr w:type="spellStart"/>
            <w:r w:rsidRPr="00554527">
              <w:t>sayısı</w:t>
            </w:r>
            <w:proofErr w:type="spellEnd"/>
            <w:r w:rsidRPr="00554527">
              <w:t xml:space="preserve">, (100 mL </w:t>
            </w:r>
            <w:proofErr w:type="spellStart"/>
            <w:r w:rsidRPr="00554527">
              <w:t>için</w:t>
            </w:r>
            <w:proofErr w:type="spellEnd"/>
            <w:r w:rsidRPr="00554527">
              <w:t xml:space="preserve"> mL 0,1 M NaOH)</w:t>
            </w:r>
            <w:r w:rsidR="00DE34F7">
              <w:t xml:space="preserve">, </w:t>
            </w:r>
            <w:proofErr w:type="spellStart"/>
            <w:r w:rsidR="00DE34F7">
              <w:t>en</w:t>
            </w:r>
            <w:proofErr w:type="spellEnd"/>
            <w:r w:rsidR="00DE34F7">
              <w:t xml:space="preserve"> </w:t>
            </w:r>
            <w:proofErr w:type="spellStart"/>
            <w:r w:rsidR="00DE34F7">
              <w:t>az</w:t>
            </w:r>
            <w:proofErr w:type="spellEnd"/>
            <w:r w:rsidR="009C0DDF">
              <w:t>*</w:t>
            </w:r>
          </w:p>
          <w:p w14:paraId="0CCCD205" w14:textId="77777777" w:rsidR="00DE34F7" w:rsidRDefault="00DE34F7" w:rsidP="00F563AA">
            <w:proofErr w:type="spellStart"/>
            <w:r>
              <w:t>Turunçgillerde</w:t>
            </w:r>
            <w:proofErr w:type="spellEnd"/>
          </w:p>
          <w:p w14:paraId="28A1D3B3" w14:textId="77777777" w:rsidR="00DE34F7" w:rsidRDefault="00DE34F7" w:rsidP="00F563AA">
            <w:proofErr w:type="spellStart"/>
            <w:r>
              <w:t>Diğer</w:t>
            </w:r>
            <w:proofErr w:type="spellEnd"/>
            <w:r>
              <w:t xml:space="preserve"> </w:t>
            </w:r>
            <w:proofErr w:type="spellStart"/>
            <w:r>
              <w:t>meyvelerde</w:t>
            </w:r>
            <w:proofErr w:type="spellEnd"/>
          </w:p>
        </w:tc>
        <w:tc>
          <w:tcPr>
            <w:tcW w:w="1842" w:type="dxa"/>
          </w:tcPr>
          <w:p w14:paraId="6343313F" w14:textId="77777777" w:rsidR="00F563AA" w:rsidRDefault="00F563AA" w:rsidP="00892543">
            <w:pPr>
              <w:jc w:val="center"/>
            </w:pPr>
          </w:p>
          <w:p w14:paraId="23C53912" w14:textId="77777777" w:rsidR="00DE34F7" w:rsidRDefault="00DE34F7" w:rsidP="00892543">
            <w:pPr>
              <w:jc w:val="center"/>
            </w:pPr>
            <w:r>
              <w:t>5</w:t>
            </w:r>
          </w:p>
          <w:p w14:paraId="602B32B1" w14:textId="77777777" w:rsidR="00DE34F7" w:rsidRDefault="00DE34F7" w:rsidP="00892543">
            <w:pPr>
              <w:jc w:val="center"/>
            </w:pPr>
            <w:r>
              <w:t>2</w:t>
            </w:r>
          </w:p>
        </w:tc>
        <w:tc>
          <w:tcPr>
            <w:tcW w:w="1695" w:type="dxa"/>
            <w:vAlign w:val="center"/>
          </w:tcPr>
          <w:p w14:paraId="74449141" w14:textId="77777777" w:rsidR="00F563AA" w:rsidRDefault="00DE34F7" w:rsidP="00892543">
            <w:pPr>
              <w:jc w:val="center"/>
            </w:pPr>
            <w:r>
              <w:t>-</w:t>
            </w:r>
          </w:p>
        </w:tc>
      </w:tr>
      <w:tr w:rsidR="002C55B1" w14:paraId="3A53E809" w14:textId="77777777" w:rsidTr="00547146">
        <w:tc>
          <w:tcPr>
            <w:tcW w:w="9628" w:type="dxa"/>
            <w:gridSpan w:val="3"/>
          </w:tcPr>
          <w:p w14:paraId="6A9EE2D3" w14:textId="77777777" w:rsidR="009C0DDF" w:rsidRPr="009C0DDF" w:rsidRDefault="009C0DDF" w:rsidP="00892543">
            <w:pPr>
              <w:spacing w:after="0"/>
            </w:pPr>
            <w:r>
              <w:t xml:space="preserve">*   </w:t>
            </w:r>
            <w:proofErr w:type="spellStart"/>
            <w:r>
              <w:t>T</w:t>
            </w:r>
            <w:r w:rsidRPr="009C0DDF">
              <w:t>oz</w:t>
            </w:r>
            <w:proofErr w:type="spellEnd"/>
            <w:r w:rsidRPr="009C0DDF">
              <w:t xml:space="preserve"> </w:t>
            </w:r>
            <w:proofErr w:type="spellStart"/>
            <w:r w:rsidRPr="009C0DDF">
              <w:t>meşrubatın</w:t>
            </w:r>
            <w:proofErr w:type="spellEnd"/>
            <w:r w:rsidRPr="009C0DDF">
              <w:t xml:space="preserve"> </w:t>
            </w:r>
            <w:proofErr w:type="spellStart"/>
            <w:r w:rsidRPr="009C0DDF">
              <w:t>sudaki</w:t>
            </w:r>
            <w:proofErr w:type="spellEnd"/>
            <w:r w:rsidRPr="009C0DDF">
              <w:t xml:space="preserve"> </w:t>
            </w:r>
            <w:proofErr w:type="spellStart"/>
            <w:r w:rsidRPr="009C0DDF">
              <w:t>çözünür</w:t>
            </w:r>
            <w:proofErr w:type="spellEnd"/>
            <w:r w:rsidRPr="009C0DDF">
              <w:t xml:space="preserve"> </w:t>
            </w:r>
            <w:proofErr w:type="spellStart"/>
            <w:r w:rsidRPr="009C0DDF">
              <w:t>katı</w:t>
            </w:r>
            <w:proofErr w:type="spellEnd"/>
            <w:r w:rsidRPr="009C0DDF">
              <w:t xml:space="preserve"> </w:t>
            </w:r>
            <w:proofErr w:type="spellStart"/>
            <w:r w:rsidRPr="009C0DDF">
              <w:t>madde</w:t>
            </w:r>
            <w:proofErr w:type="spellEnd"/>
            <w:r w:rsidRPr="009C0DDF">
              <w:t xml:space="preserve"> </w:t>
            </w:r>
            <w:proofErr w:type="spellStart"/>
            <w:proofErr w:type="gramStart"/>
            <w:r w:rsidRPr="009C0DDF">
              <w:t>miktarı</w:t>
            </w:r>
            <w:proofErr w:type="spellEnd"/>
            <w:r w:rsidRPr="009C0DDF">
              <w:t>,%</w:t>
            </w:r>
            <w:proofErr w:type="gramEnd"/>
            <w:r w:rsidRPr="009C0DDF">
              <w:t xml:space="preserve">  12m/m </w:t>
            </w:r>
            <w:proofErr w:type="spellStart"/>
            <w:r w:rsidRPr="009C0DDF">
              <w:t>olan</w:t>
            </w:r>
            <w:proofErr w:type="spellEnd"/>
            <w:r w:rsidRPr="009C0DDF">
              <w:t xml:space="preserve"> </w:t>
            </w:r>
            <w:proofErr w:type="spellStart"/>
            <w:r w:rsidRPr="009C0DDF">
              <w:t>çözeltisindeki</w:t>
            </w:r>
            <w:proofErr w:type="spellEnd"/>
            <w:r w:rsidRPr="009C0DDF">
              <w:t xml:space="preserve"> </w:t>
            </w:r>
            <w:proofErr w:type="spellStart"/>
            <w:r w:rsidRPr="009C0DDF">
              <w:t>değerdir</w:t>
            </w:r>
            <w:proofErr w:type="spellEnd"/>
            <w:r w:rsidRPr="009C0DDF">
              <w:t>.</w:t>
            </w:r>
          </w:p>
          <w:p w14:paraId="6C70B16F" w14:textId="77777777" w:rsidR="009C0DDF" w:rsidRPr="009C0DDF" w:rsidRDefault="009C0DDF">
            <w:r>
              <w:t xml:space="preserve">** </w:t>
            </w:r>
            <w:proofErr w:type="spellStart"/>
            <w:r>
              <w:t>Meyveli</w:t>
            </w:r>
            <w:proofErr w:type="spellEnd"/>
            <w:r>
              <w:t xml:space="preserve"> </w:t>
            </w:r>
            <w:proofErr w:type="spellStart"/>
            <w:r>
              <w:t>ve</w:t>
            </w:r>
            <w:proofErr w:type="spellEnd"/>
            <w:r>
              <w:t xml:space="preserve"> </w:t>
            </w:r>
            <w:proofErr w:type="spellStart"/>
            <w:r>
              <w:t>aromalı</w:t>
            </w:r>
            <w:proofErr w:type="spellEnd"/>
            <w:r>
              <w:t xml:space="preserve"> </w:t>
            </w:r>
            <w:proofErr w:type="spellStart"/>
            <w:r>
              <w:t>toz</w:t>
            </w:r>
            <w:proofErr w:type="spellEnd"/>
            <w:r>
              <w:t xml:space="preserve"> </w:t>
            </w:r>
            <w:proofErr w:type="spellStart"/>
            <w:r>
              <w:t>meşrubat</w:t>
            </w:r>
            <w:proofErr w:type="spellEnd"/>
            <w:r>
              <w:t xml:space="preserve"> </w:t>
            </w:r>
            <w:proofErr w:type="spellStart"/>
            <w:r>
              <w:t>gazlı</w:t>
            </w:r>
            <w:proofErr w:type="spellEnd"/>
            <w:r>
              <w:t xml:space="preserve"> </w:t>
            </w:r>
            <w:proofErr w:type="spellStart"/>
            <w:r>
              <w:t>ve</w:t>
            </w:r>
            <w:proofErr w:type="spellEnd"/>
            <w:r>
              <w:t xml:space="preserve"> </w:t>
            </w:r>
            <w:proofErr w:type="spellStart"/>
            <w:r>
              <w:t>gazsız</w:t>
            </w:r>
            <w:proofErr w:type="spellEnd"/>
            <w:r>
              <w:t xml:space="preserve"> </w:t>
            </w:r>
            <w:proofErr w:type="spellStart"/>
            <w:r>
              <w:t>olarak</w:t>
            </w:r>
            <w:proofErr w:type="spellEnd"/>
            <w:r>
              <w:t xml:space="preserve"> </w:t>
            </w:r>
            <w:proofErr w:type="spellStart"/>
            <w:r>
              <w:t>imal</w:t>
            </w:r>
            <w:proofErr w:type="spellEnd"/>
            <w:r>
              <w:t xml:space="preserve"> </w:t>
            </w:r>
            <w:proofErr w:type="spellStart"/>
            <w:proofErr w:type="gramStart"/>
            <w:r>
              <w:t>dilebilir.Gazlı</w:t>
            </w:r>
            <w:proofErr w:type="spellEnd"/>
            <w:proofErr w:type="gramEnd"/>
            <w:r>
              <w:t xml:space="preserve"> </w:t>
            </w:r>
            <w:proofErr w:type="spellStart"/>
            <w:r>
              <w:t>olarak</w:t>
            </w:r>
            <w:proofErr w:type="spellEnd"/>
            <w:r>
              <w:t xml:space="preserve"> </w:t>
            </w:r>
            <w:proofErr w:type="spellStart"/>
            <w:r>
              <w:t>imal</w:t>
            </w:r>
            <w:proofErr w:type="spellEnd"/>
            <w:r>
              <w:t xml:space="preserve"> </w:t>
            </w:r>
            <w:proofErr w:type="spellStart"/>
            <w:r>
              <w:t>edildiğinde</w:t>
            </w:r>
            <w:proofErr w:type="spellEnd"/>
            <w:r>
              <w:t xml:space="preserve"> </w:t>
            </w:r>
            <w:proofErr w:type="spellStart"/>
            <w:r>
              <w:t>imalatın</w:t>
            </w:r>
            <w:proofErr w:type="spellEnd"/>
            <w:r>
              <w:t xml:space="preserve"> </w:t>
            </w:r>
            <w:proofErr w:type="spellStart"/>
            <w:r>
              <w:t>özelliğine</w:t>
            </w:r>
            <w:proofErr w:type="spellEnd"/>
            <w:r>
              <w:t xml:space="preserve"> </w:t>
            </w:r>
            <w:proofErr w:type="spellStart"/>
            <w:r>
              <w:t>elverişli</w:t>
            </w:r>
            <w:proofErr w:type="spellEnd"/>
            <w:r>
              <w:t xml:space="preserve"> CO </w:t>
            </w:r>
            <w:r>
              <w:rPr>
                <w:vertAlign w:val="subscript"/>
              </w:rPr>
              <w:t xml:space="preserve">2 </w:t>
            </w:r>
            <w:proofErr w:type="spellStart"/>
            <w:r>
              <w:t>verici</w:t>
            </w:r>
            <w:proofErr w:type="spellEnd"/>
            <w:r>
              <w:t xml:space="preserve"> </w:t>
            </w:r>
            <w:proofErr w:type="spellStart"/>
            <w:r>
              <w:t>maddeler</w:t>
            </w:r>
            <w:proofErr w:type="spellEnd"/>
            <w:r>
              <w:t xml:space="preserve"> </w:t>
            </w:r>
            <w:proofErr w:type="spellStart"/>
            <w:r>
              <w:t>kullanılır</w:t>
            </w:r>
            <w:proofErr w:type="spellEnd"/>
            <w:r>
              <w:t>.</w:t>
            </w:r>
          </w:p>
        </w:tc>
      </w:tr>
    </w:tbl>
    <w:p w14:paraId="3FF96CB9" w14:textId="77777777" w:rsidR="00F563AA" w:rsidRDefault="00F563AA" w:rsidP="00892543">
      <w:pPr>
        <w:spacing w:after="0"/>
      </w:pPr>
    </w:p>
    <w:p w14:paraId="5ECCCBAC" w14:textId="77777777" w:rsidR="00153AAB" w:rsidRDefault="00153AAB" w:rsidP="00153AAB">
      <w:pPr>
        <w:pStyle w:val="Balk3"/>
      </w:pPr>
      <w:r>
        <w:t>Mikrobiyolojik özellikler</w:t>
      </w:r>
    </w:p>
    <w:p w14:paraId="71AE76D9" w14:textId="77777777" w:rsidR="00153AAB" w:rsidRDefault="007C5E9E" w:rsidP="00153AAB">
      <w:pPr>
        <w:rPr>
          <w:rFonts w:cs="Arial"/>
          <w:szCs w:val="20"/>
        </w:rPr>
      </w:pPr>
      <w:r>
        <w:t>Toz meşrubatın</w:t>
      </w:r>
      <w:r w:rsidR="00153AAB" w:rsidRPr="007C5E9E">
        <w:t xml:space="preserve"> mikrobiyolojik özellikleri</w:t>
      </w:r>
      <w:r w:rsidR="00153AAB">
        <w:t xml:space="preserve"> Çizelge </w:t>
      </w:r>
      <w:r w:rsidR="009A2DBB">
        <w:t>4</w:t>
      </w:r>
      <w:r w:rsidR="00153AAB">
        <w:t>'te verilen değerlere uygun olmalıdır.</w:t>
      </w:r>
    </w:p>
    <w:p w14:paraId="4D125C37" w14:textId="77777777" w:rsidR="00153AAB" w:rsidRPr="009E6DCF" w:rsidRDefault="00153AAB" w:rsidP="00153AAB">
      <w:pPr>
        <w:pStyle w:val="Tabletitle"/>
      </w:pPr>
      <w:r>
        <w:t>Çizelge </w:t>
      </w:r>
      <w:r w:rsidRPr="00337074">
        <w:fldChar w:fldCharType="begin"/>
      </w:r>
      <w:r w:rsidRPr="00337074">
        <w:instrText xml:space="preserve">\IF </w:instrText>
      </w:r>
      <w:r w:rsidRPr="00337074">
        <w:fldChar w:fldCharType="begin"/>
      </w:r>
      <w:r w:rsidRPr="00337074">
        <w:instrText xml:space="preserve">SEQ aaa \c </w:instrText>
      </w:r>
      <w:r w:rsidRPr="00337074">
        <w:fldChar w:fldCharType="separate"/>
      </w:r>
      <w:r w:rsidR="00892543">
        <w:rPr>
          <w:noProof/>
        </w:rPr>
        <w:instrText>0</w:instrText>
      </w:r>
      <w:r w:rsidRPr="00337074">
        <w:fldChar w:fldCharType="end"/>
      </w:r>
      <w:r w:rsidRPr="00337074">
        <w:instrText>&gt;= 1 "</w:instrText>
      </w:r>
      <w:r w:rsidRPr="00337074">
        <w:fldChar w:fldCharType="begin"/>
      </w:r>
      <w:r w:rsidRPr="00337074">
        <w:instrText xml:space="preserve">SEQ aaa \c \* ALPHABETIC </w:instrText>
      </w:r>
      <w:r w:rsidRPr="00337074">
        <w:fldChar w:fldCharType="separate"/>
      </w:r>
      <w:r w:rsidRPr="00337074">
        <w:instrText>A</w:instrText>
      </w:r>
      <w:r w:rsidRPr="00337074">
        <w:fldChar w:fldCharType="end"/>
      </w:r>
      <w:r w:rsidRPr="00337074">
        <w:instrText xml:space="preserve">." </w:instrText>
      </w:r>
      <w:r w:rsidRPr="00337074">
        <w:fldChar w:fldCharType="end"/>
      </w:r>
      <w:r w:rsidRPr="00337074">
        <w:fldChar w:fldCharType="begin"/>
      </w:r>
      <w:r w:rsidRPr="00337074">
        <w:instrText xml:space="preserve">SEQ Table </w:instrText>
      </w:r>
      <w:r w:rsidRPr="00337074">
        <w:fldChar w:fldCharType="separate"/>
      </w:r>
      <w:r w:rsidR="00892543">
        <w:rPr>
          <w:noProof/>
        </w:rPr>
        <w:t>4</w:t>
      </w:r>
      <w:r w:rsidRPr="00337074">
        <w:fldChar w:fldCharType="end"/>
      </w:r>
      <w:r>
        <w:t xml:space="preserve"> — </w:t>
      </w:r>
      <w:r w:rsidR="007C5E9E">
        <w:t>Toz meşrubatın</w:t>
      </w:r>
      <w:r>
        <w:t xml:space="preserve"> mikrobiyolojik özellikleri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30"/>
        <w:gridCol w:w="700"/>
        <w:gridCol w:w="700"/>
        <w:gridCol w:w="1430"/>
        <w:gridCol w:w="1400"/>
      </w:tblGrid>
      <w:tr w:rsidR="00153AAB" w:rsidRPr="00E576EA" w14:paraId="0262B613" w14:textId="77777777" w:rsidTr="00547146">
        <w:trPr>
          <w:jc w:val="center"/>
        </w:trPr>
        <w:tc>
          <w:tcPr>
            <w:tcW w:w="3230" w:type="dxa"/>
          </w:tcPr>
          <w:p w14:paraId="54688DB6" w14:textId="77777777" w:rsidR="00153AAB" w:rsidRPr="007F2758" w:rsidRDefault="00153AAB" w:rsidP="00547146">
            <w:pPr>
              <w:widowControl w:val="0"/>
              <w:spacing w:after="0"/>
              <w:jc w:val="center"/>
              <w:rPr>
                <w:rFonts w:cs="Arial"/>
                <w:b/>
                <w:szCs w:val="20"/>
                <w:lang w:val="en-AU"/>
              </w:rPr>
            </w:pPr>
            <w:proofErr w:type="spellStart"/>
            <w:r w:rsidRPr="007F2758">
              <w:rPr>
                <w:rFonts w:cs="Arial"/>
                <w:b/>
                <w:szCs w:val="20"/>
                <w:lang w:val="en-AU"/>
              </w:rPr>
              <w:t>Mikroorganizma</w:t>
            </w:r>
            <w:proofErr w:type="spellEnd"/>
          </w:p>
        </w:tc>
        <w:tc>
          <w:tcPr>
            <w:tcW w:w="700" w:type="dxa"/>
          </w:tcPr>
          <w:p w14:paraId="4A114FE4" w14:textId="77777777" w:rsidR="00153AAB" w:rsidRPr="00E576EA" w:rsidRDefault="00153AAB" w:rsidP="00547146">
            <w:pPr>
              <w:widowControl w:val="0"/>
              <w:spacing w:after="0"/>
              <w:jc w:val="center"/>
              <w:rPr>
                <w:rFonts w:cs="Arial"/>
                <w:szCs w:val="20"/>
                <w:lang w:val="en-AU"/>
              </w:rPr>
            </w:pPr>
            <w:r w:rsidRPr="00E576EA">
              <w:rPr>
                <w:rFonts w:cs="Arial"/>
                <w:szCs w:val="20"/>
                <w:lang w:val="en-AU"/>
              </w:rPr>
              <w:t>n</w:t>
            </w:r>
          </w:p>
        </w:tc>
        <w:tc>
          <w:tcPr>
            <w:tcW w:w="700" w:type="dxa"/>
          </w:tcPr>
          <w:p w14:paraId="1532B054" w14:textId="77777777" w:rsidR="00153AAB" w:rsidRPr="00E576EA" w:rsidRDefault="00153AAB" w:rsidP="00547146">
            <w:pPr>
              <w:widowControl w:val="0"/>
              <w:spacing w:after="0"/>
              <w:jc w:val="center"/>
              <w:rPr>
                <w:rFonts w:cs="Arial"/>
                <w:szCs w:val="20"/>
                <w:lang w:val="en-AU"/>
              </w:rPr>
            </w:pPr>
            <w:r w:rsidRPr="00E576EA">
              <w:rPr>
                <w:rFonts w:cs="Arial"/>
                <w:szCs w:val="20"/>
                <w:lang w:val="en-AU"/>
              </w:rPr>
              <w:t>c</w:t>
            </w:r>
          </w:p>
        </w:tc>
        <w:tc>
          <w:tcPr>
            <w:tcW w:w="1430" w:type="dxa"/>
          </w:tcPr>
          <w:p w14:paraId="54A33977" w14:textId="77777777" w:rsidR="00153AAB" w:rsidRPr="00E576EA" w:rsidRDefault="00153AAB" w:rsidP="00547146">
            <w:pPr>
              <w:widowControl w:val="0"/>
              <w:spacing w:after="0"/>
              <w:jc w:val="center"/>
              <w:rPr>
                <w:rFonts w:cs="Arial"/>
                <w:szCs w:val="20"/>
                <w:lang w:val="en-AU"/>
              </w:rPr>
            </w:pPr>
            <w:r w:rsidRPr="00E576EA">
              <w:rPr>
                <w:rFonts w:cs="Arial"/>
                <w:szCs w:val="20"/>
                <w:lang w:val="en-AU"/>
              </w:rPr>
              <w:t>m</w:t>
            </w:r>
          </w:p>
        </w:tc>
        <w:tc>
          <w:tcPr>
            <w:tcW w:w="1400" w:type="dxa"/>
          </w:tcPr>
          <w:p w14:paraId="14E077DA" w14:textId="77777777" w:rsidR="00153AAB" w:rsidRPr="00E576EA" w:rsidRDefault="00153AAB" w:rsidP="00547146">
            <w:pPr>
              <w:widowControl w:val="0"/>
              <w:spacing w:after="0"/>
              <w:jc w:val="center"/>
              <w:rPr>
                <w:rFonts w:cs="Arial"/>
                <w:szCs w:val="20"/>
                <w:lang w:val="en-AU"/>
              </w:rPr>
            </w:pPr>
            <w:r w:rsidRPr="00E576EA">
              <w:rPr>
                <w:rFonts w:cs="Arial"/>
                <w:szCs w:val="20"/>
                <w:lang w:val="en-AU"/>
              </w:rPr>
              <w:t>M</w:t>
            </w:r>
          </w:p>
        </w:tc>
      </w:tr>
      <w:tr w:rsidR="00153AAB" w:rsidRPr="00E576EA" w14:paraId="16E872D5" w14:textId="77777777" w:rsidTr="00547146">
        <w:trPr>
          <w:jc w:val="center"/>
        </w:trPr>
        <w:tc>
          <w:tcPr>
            <w:tcW w:w="3230" w:type="dxa"/>
          </w:tcPr>
          <w:p w14:paraId="1FEF9C25" w14:textId="77777777" w:rsidR="00153AAB" w:rsidRPr="00E576EA" w:rsidRDefault="00E43607">
            <w:pPr>
              <w:widowControl w:val="0"/>
              <w:spacing w:after="0"/>
              <w:rPr>
                <w:rFonts w:cs="Arial"/>
                <w:szCs w:val="20"/>
                <w:lang w:val="en-AU"/>
              </w:rPr>
            </w:pPr>
            <w:proofErr w:type="spellStart"/>
            <w:r>
              <w:rPr>
                <w:rFonts w:cs="Arial"/>
                <w:bCs/>
                <w:szCs w:val="20"/>
                <w:lang w:val="en-AU"/>
              </w:rPr>
              <w:t>Koliform</w:t>
            </w:r>
            <w:proofErr w:type="spellEnd"/>
            <w:r>
              <w:rPr>
                <w:rFonts w:cs="Arial"/>
                <w:bCs/>
                <w:szCs w:val="20"/>
                <w:lang w:val="en-AU"/>
              </w:rPr>
              <w:t xml:space="preserve"> </w:t>
            </w:r>
            <w:proofErr w:type="spellStart"/>
            <w:r>
              <w:rPr>
                <w:rFonts w:cs="Arial"/>
                <w:bCs/>
                <w:szCs w:val="20"/>
                <w:lang w:val="en-AU"/>
              </w:rPr>
              <w:t>bakteri</w:t>
            </w:r>
            <w:proofErr w:type="spellEnd"/>
            <w:r w:rsidR="00153AAB">
              <w:rPr>
                <w:rFonts w:cs="Arial"/>
                <w:bCs/>
                <w:szCs w:val="20"/>
                <w:lang w:val="en-AU"/>
              </w:rPr>
              <w:t xml:space="preserve"> (</w:t>
            </w:r>
            <w:proofErr w:type="spellStart"/>
            <w:r w:rsidR="00153AAB">
              <w:rPr>
                <w:rFonts w:cs="Arial"/>
                <w:bCs/>
                <w:szCs w:val="20"/>
                <w:lang w:val="en-AU"/>
              </w:rPr>
              <w:t>kob</w:t>
            </w:r>
            <w:proofErr w:type="spellEnd"/>
            <w:r w:rsidR="00153AAB">
              <w:rPr>
                <w:rFonts w:cs="Arial"/>
                <w:bCs/>
                <w:szCs w:val="20"/>
                <w:lang w:val="en-AU"/>
              </w:rPr>
              <w:t>/g)</w:t>
            </w:r>
          </w:p>
        </w:tc>
        <w:tc>
          <w:tcPr>
            <w:tcW w:w="700" w:type="dxa"/>
          </w:tcPr>
          <w:p w14:paraId="4645F57C" w14:textId="77777777" w:rsidR="00153AAB" w:rsidRPr="00E576EA" w:rsidRDefault="00153AAB" w:rsidP="00547146">
            <w:pPr>
              <w:widowControl w:val="0"/>
              <w:spacing w:after="0"/>
              <w:jc w:val="center"/>
              <w:rPr>
                <w:rFonts w:cs="Arial"/>
                <w:szCs w:val="20"/>
                <w:lang w:val="en-AU"/>
              </w:rPr>
            </w:pPr>
            <w:r w:rsidRPr="00E576EA">
              <w:rPr>
                <w:rFonts w:cs="Arial"/>
                <w:bCs/>
                <w:szCs w:val="20"/>
                <w:lang w:val="en-AU"/>
              </w:rPr>
              <w:t>5</w:t>
            </w:r>
          </w:p>
        </w:tc>
        <w:tc>
          <w:tcPr>
            <w:tcW w:w="700" w:type="dxa"/>
          </w:tcPr>
          <w:p w14:paraId="04E76FD1" w14:textId="77777777" w:rsidR="00153AAB" w:rsidRPr="00E576EA" w:rsidRDefault="00153AAB" w:rsidP="00547146">
            <w:pPr>
              <w:widowControl w:val="0"/>
              <w:spacing w:after="0"/>
              <w:jc w:val="center"/>
              <w:rPr>
                <w:rFonts w:cs="Arial"/>
                <w:szCs w:val="20"/>
                <w:lang w:val="en-AU"/>
              </w:rPr>
            </w:pPr>
            <w:r w:rsidRPr="00E576EA">
              <w:rPr>
                <w:rFonts w:cs="Arial"/>
                <w:bCs/>
                <w:szCs w:val="20"/>
                <w:lang w:val="en-AU"/>
              </w:rPr>
              <w:t>2</w:t>
            </w:r>
          </w:p>
        </w:tc>
        <w:tc>
          <w:tcPr>
            <w:tcW w:w="1430" w:type="dxa"/>
          </w:tcPr>
          <w:p w14:paraId="3DB94944" w14:textId="77777777" w:rsidR="00153AAB" w:rsidRPr="00E576EA" w:rsidRDefault="00153AAB" w:rsidP="00547146">
            <w:pPr>
              <w:widowControl w:val="0"/>
              <w:spacing w:after="0"/>
              <w:jc w:val="center"/>
              <w:rPr>
                <w:rFonts w:cs="Arial"/>
                <w:szCs w:val="20"/>
                <w:vertAlign w:val="superscript"/>
                <w:lang w:val="en-AU"/>
              </w:rPr>
            </w:pPr>
            <w:r w:rsidRPr="00E576EA">
              <w:rPr>
                <w:rFonts w:cs="Arial"/>
                <w:bCs/>
                <w:szCs w:val="20"/>
                <w:lang w:val="en-AU"/>
              </w:rPr>
              <w:t>10</w:t>
            </w:r>
            <w:r w:rsidR="00E43607">
              <w:rPr>
                <w:rFonts w:cs="Arial"/>
                <w:bCs/>
                <w:szCs w:val="20"/>
                <w:vertAlign w:val="superscript"/>
                <w:lang w:val="en-AU"/>
              </w:rPr>
              <w:t>1</w:t>
            </w:r>
          </w:p>
        </w:tc>
        <w:tc>
          <w:tcPr>
            <w:tcW w:w="1400" w:type="dxa"/>
          </w:tcPr>
          <w:p w14:paraId="083C9338" w14:textId="77777777" w:rsidR="00153AAB" w:rsidRPr="00E576EA" w:rsidRDefault="00153AAB" w:rsidP="00547146">
            <w:pPr>
              <w:widowControl w:val="0"/>
              <w:spacing w:after="0"/>
              <w:jc w:val="center"/>
              <w:rPr>
                <w:rFonts w:cs="Arial"/>
                <w:szCs w:val="20"/>
                <w:vertAlign w:val="superscript"/>
                <w:lang w:val="en-AU"/>
              </w:rPr>
            </w:pPr>
            <w:r w:rsidRPr="00E576EA">
              <w:rPr>
                <w:rFonts w:cs="Arial"/>
                <w:bCs/>
                <w:szCs w:val="20"/>
                <w:lang w:val="en-AU"/>
              </w:rPr>
              <w:t>10</w:t>
            </w:r>
            <w:r w:rsidR="00E43607">
              <w:rPr>
                <w:rFonts w:cs="Arial"/>
                <w:bCs/>
                <w:szCs w:val="20"/>
                <w:vertAlign w:val="superscript"/>
                <w:lang w:val="en-AU"/>
              </w:rPr>
              <w:t>2</w:t>
            </w:r>
          </w:p>
        </w:tc>
      </w:tr>
      <w:tr w:rsidR="00153AAB" w:rsidRPr="00E576EA" w14:paraId="02D42E48" w14:textId="77777777" w:rsidTr="00547146">
        <w:trPr>
          <w:jc w:val="center"/>
        </w:trPr>
        <w:tc>
          <w:tcPr>
            <w:tcW w:w="7460" w:type="dxa"/>
            <w:gridSpan w:val="5"/>
            <w:tcBorders>
              <w:top w:val="single" w:sz="4" w:space="0" w:color="auto"/>
              <w:left w:val="single" w:sz="4" w:space="0" w:color="auto"/>
              <w:bottom w:val="single" w:sz="4" w:space="0" w:color="auto"/>
              <w:right w:val="single" w:sz="4" w:space="0" w:color="auto"/>
            </w:tcBorders>
          </w:tcPr>
          <w:p w14:paraId="6E8A24A7" w14:textId="77777777" w:rsidR="00153AAB" w:rsidRPr="00E576EA" w:rsidRDefault="00153AAB" w:rsidP="00547146">
            <w:pPr>
              <w:spacing w:after="0"/>
              <w:rPr>
                <w:rFonts w:cs="Arial"/>
                <w:szCs w:val="20"/>
                <w:lang w:val="en-AU"/>
              </w:rPr>
            </w:pPr>
            <w:r w:rsidRPr="00E576EA">
              <w:rPr>
                <w:rFonts w:cs="Arial"/>
                <w:szCs w:val="20"/>
                <w:lang w:val="en-AU"/>
              </w:rPr>
              <w:t xml:space="preserve">n = Bir </w:t>
            </w:r>
            <w:proofErr w:type="spellStart"/>
            <w:r w:rsidRPr="00E576EA">
              <w:rPr>
                <w:rFonts w:cs="Arial"/>
                <w:szCs w:val="20"/>
                <w:lang w:val="en-AU"/>
              </w:rPr>
              <w:t>partiden</w:t>
            </w:r>
            <w:proofErr w:type="spellEnd"/>
            <w:r w:rsidRPr="00E576EA">
              <w:rPr>
                <w:rFonts w:cs="Arial"/>
                <w:szCs w:val="20"/>
                <w:lang w:val="en-AU"/>
              </w:rPr>
              <w:t xml:space="preserve"> </w:t>
            </w:r>
            <w:proofErr w:type="spellStart"/>
            <w:r w:rsidRPr="00E576EA">
              <w:rPr>
                <w:rFonts w:cs="Arial"/>
                <w:szCs w:val="20"/>
                <w:lang w:val="en-AU"/>
              </w:rPr>
              <w:t>alınacak</w:t>
            </w:r>
            <w:proofErr w:type="spellEnd"/>
            <w:r w:rsidRPr="00E576EA">
              <w:rPr>
                <w:rFonts w:cs="Arial"/>
                <w:szCs w:val="20"/>
                <w:lang w:val="en-AU"/>
              </w:rPr>
              <w:t xml:space="preserve"> </w:t>
            </w:r>
            <w:proofErr w:type="spellStart"/>
            <w:r w:rsidRPr="00E576EA">
              <w:rPr>
                <w:rFonts w:cs="Arial"/>
                <w:szCs w:val="20"/>
                <w:lang w:val="en-AU"/>
              </w:rPr>
              <w:t>deney</w:t>
            </w:r>
            <w:proofErr w:type="spellEnd"/>
            <w:r w:rsidRPr="00E576EA">
              <w:rPr>
                <w:rFonts w:cs="Arial"/>
                <w:szCs w:val="20"/>
                <w:lang w:val="en-AU"/>
              </w:rPr>
              <w:t xml:space="preserve"> </w:t>
            </w:r>
            <w:proofErr w:type="spellStart"/>
            <w:r w:rsidRPr="00E576EA">
              <w:rPr>
                <w:rFonts w:cs="Arial"/>
                <w:szCs w:val="20"/>
                <w:lang w:val="en-AU"/>
              </w:rPr>
              <w:t>numunesi</w:t>
            </w:r>
            <w:proofErr w:type="spellEnd"/>
            <w:r w:rsidRPr="00E576EA">
              <w:rPr>
                <w:rFonts w:cs="Arial"/>
                <w:szCs w:val="20"/>
                <w:lang w:val="en-AU"/>
              </w:rPr>
              <w:t xml:space="preserve"> </w:t>
            </w:r>
            <w:proofErr w:type="spellStart"/>
            <w:r w:rsidRPr="00E576EA">
              <w:rPr>
                <w:rFonts w:cs="Arial"/>
                <w:szCs w:val="20"/>
                <w:lang w:val="en-AU"/>
              </w:rPr>
              <w:t>sayısı</w:t>
            </w:r>
            <w:proofErr w:type="spellEnd"/>
          </w:p>
          <w:p w14:paraId="44ACFB40" w14:textId="77777777" w:rsidR="00153AAB" w:rsidRPr="00E576EA" w:rsidRDefault="00153AAB" w:rsidP="00547146">
            <w:pPr>
              <w:spacing w:after="0"/>
              <w:rPr>
                <w:rFonts w:cs="Arial"/>
                <w:szCs w:val="20"/>
                <w:lang w:val="en-AU"/>
              </w:rPr>
            </w:pPr>
            <w:r w:rsidRPr="00E576EA">
              <w:rPr>
                <w:rFonts w:cs="Arial"/>
                <w:szCs w:val="20"/>
                <w:lang w:val="en-AU"/>
              </w:rPr>
              <w:t xml:space="preserve">c = (M) </w:t>
            </w:r>
            <w:proofErr w:type="spellStart"/>
            <w:r w:rsidRPr="00E576EA">
              <w:rPr>
                <w:rFonts w:cs="Arial"/>
                <w:szCs w:val="20"/>
                <w:lang w:val="en-AU"/>
              </w:rPr>
              <w:t>değerinin</w:t>
            </w:r>
            <w:proofErr w:type="spellEnd"/>
            <w:r w:rsidRPr="00E576EA">
              <w:rPr>
                <w:rFonts w:cs="Arial"/>
                <w:szCs w:val="20"/>
                <w:lang w:val="en-AU"/>
              </w:rPr>
              <w:t xml:space="preserve"> </w:t>
            </w:r>
            <w:proofErr w:type="spellStart"/>
            <w:r w:rsidRPr="00E576EA">
              <w:rPr>
                <w:rFonts w:cs="Arial"/>
                <w:szCs w:val="20"/>
                <w:lang w:val="en-AU"/>
              </w:rPr>
              <w:t>bulunabileceği</w:t>
            </w:r>
            <w:proofErr w:type="spellEnd"/>
            <w:r w:rsidRPr="00E576EA">
              <w:rPr>
                <w:rFonts w:cs="Arial"/>
                <w:szCs w:val="20"/>
                <w:lang w:val="en-AU"/>
              </w:rPr>
              <w:t xml:space="preserve"> </w:t>
            </w:r>
            <w:proofErr w:type="spellStart"/>
            <w:r w:rsidRPr="00E576EA">
              <w:rPr>
                <w:rFonts w:cs="Arial"/>
                <w:szCs w:val="20"/>
                <w:lang w:val="en-AU"/>
              </w:rPr>
              <w:t>en</w:t>
            </w:r>
            <w:proofErr w:type="spellEnd"/>
            <w:r w:rsidRPr="00E576EA">
              <w:rPr>
                <w:rFonts w:cs="Arial"/>
                <w:szCs w:val="20"/>
                <w:lang w:val="en-AU"/>
              </w:rPr>
              <w:t xml:space="preserve"> </w:t>
            </w:r>
            <w:proofErr w:type="spellStart"/>
            <w:r w:rsidRPr="00E576EA">
              <w:rPr>
                <w:rFonts w:cs="Arial"/>
                <w:szCs w:val="20"/>
                <w:lang w:val="en-AU"/>
              </w:rPr>
              <w:t>yüksek</w:t>
            </w:r>
            <w:proofErr w:type="spellEnd"/>
            <w:r w:rsidRPr="00E576EA">
              <w:rPr>
                <w:rFonts w:cs="Arial"/>
                <w:szCs w:val="20"/>
                <w:lang w:val="en-AU"/>
              </w:rPr>
              <w:t xml:space="preserve"> </w:t>
            </w:r>
            <w:proofErr w:type="spellStart"/>
            <w:r w:rsidRPr="00E576EA">
              <w:rPr>
                <w:rFonts w:cs="Arial"/>
                <w:szCs w:val="20"/>
                <w:lang w:val="en-AU"/>
              </w:rPr>
              <w:t>deney</w:t>
            </w:r>
            <w:proofErr w:type="spellEnd"/>
            <w:r w:rsidRPr="00E576EA">
              <w:rPr>
                <w:rFonts w:cs="Arial"/>
                <w:szCs w:val="20"/>
                <w:lang w:val="en-AU"/>
              </w:rPr>
              <w:t xml:space="preserve"> </w:t>
            </w:r>
            <w:proofErr w:type="spellStart"/>
            <w:r w:rsidRPr="00E576EA">
              <w:rPr>
                <w:rFonts w:cs="Arial"/>
                <w:szCs w:val="20"/>
                <w:lang w:val="en-AU"/>
              </w:rPr>
              <w:t>numune</w:t>
            </w:r>
            <w:proofErr w:type="spellEnd"/>
            <w:r w:rsidRPr="00E576EA">
              <w:rPr>
                <w:rFonts w:cs="Arial"/>
                <w:szCs w:val="20"/>
                <w:lang w:val="en-AU"/>
              </w:rPr>
              <w:t xml:space="preserve"> </w:t>
            </w:r>
            <w:proofErr w:type="spellStart"/>
            <w:r w:rsidRPr="00E576EA">
              <w:rPr>
                <w:rFonts w:cs="Arial"/>
                <w:szCs w:val="20"/>
                <w:lang w:val="en-AU"/>
              </w:rPr>
              <w:t>sayısı</w:t>
            </w:r>
            <w:proofErr w:type="spellEnd"/>
          </w:p>
          <w:p w14:paraId="3B2FA556" w14:textId="77777777" w:rsidR="00153AAB" w:rsidRPr="00E576EA" w:rsidRDefault="00153AAB" w:rsidP="00547146">
            <w:pPr>
              <w:spacing w:after="0"/>
              <w:rPr>
                <w:rFonts w:cs="Arial"/>
                <w:szCs w:val="20"/>
                <w:lang w:val="en-AU"/>
              </w:rPr>
            </w:pPr>
            <w:r w:rsidRPr="00E576EA">
              <w:rPr>
                <w:rFonts w:cs="Arial"/>
                <w:szCs w:val="20"/>
                <w:lang w:val="en-AU"/>
              </w:rPr>
              <w:t>m = (n – c</w:t>
            </w:r>
            <w:proofErr w:type="gramStart"/>
            <w:r w:rsidRPr="00E576EA">
              <w:rPr>
                <w:rFonts w:cs="Arial"/>
                <w:szCs w:val="20"/>
                <w:lang w:val="en-AU"/>
              </w:rPr>
              <w:t xml:space="preserve">)  </w:t>
            </w:r>
            <w:proofErr w:type="spellStart"/>
            <w:r w:rsidRPr="00E576EA">
              <w:rPr>
                <w:rFonts w:cs="Arial"/>
                <w:szCs w:val="20"/>
                <w:lang w:val="en-AU"/>
              </w:rPr>
              <w:t>sayısındaki</w:t>
            </w:r>
            <w:proofErr w:type="spellEnd"/>
            <w:proofErr w:type="gramEnd"/>
            <w:r w:rsidRPr="00E576EA">
              <w:rPr>
                <w:rFonts w:cs="Arial"/>
                <w:szCs w:val="20"/>
                <w:lang w:val="en-AU"/>
              </w:rPr>
              <w:t xml:space="preserve"> </w:t>
            </w:r>
            <w:proofErr w:type="spellStart"/>
            <w:r w:rsidRPr="00E576EA">
              <w:rPr>
                <w:rFonts w:cs="Arial"/>
                <w:szCs w:val="20"/>
                <w:lang w:val="en-AU"/>
              </w:rPr>
              <w:t>deney</w:t>
            </w:r>
            <w:proofErr w:type="spellEnd"/>
            <w:r w:rsidRPr="00E576EA">
              <w:rPr>
                <w:rFonts w:cs="Arial"/>
                <w:szCs w:val="20"/>
                <w:lang w:val="en-AU"/>
              </w:rPr>
              <w:t xml:space="preserve"> </w:t>
            </w:r>
            <w:proofErr w:type="spellStart"/>
            <w:r w:rsidRPr="00E576EA">
              <w:rPr>
                <w:rFonts w:cs="Arial"/>
                <w:szCs w:val="20"/>
                <w:lang w:val="en-AU"/>
              </w:rPr>
              <w:t>numunesinde</w:t>
            </w:r>
            <w:proofErr w:type="spellEnd"/>
            <w:r w:rsidRPr="00E576EA">
              <w:rPr>
                <w:rFonts w:cs="Arial"/>
                <w:szCs w:val="20"/>
                <w:lang w:val="en-AU"/>
              </w:rPr>
              <w:t xml:space="preserve"> </w:t>
            </w:r>
            <w:proofErr w:type="spellStart"/>
            <w:r w:rsidRPr="00E576EA">
              <w:rPr>
                <w:rFonts w:cs="Arial"/>
                <w:szCs w:val="20"/>
                <w:lang w:val="en-AU"/>
              </w:rPr>
              <w:t>bulunabilecek</w:t>
            </w:r>
            <w:proofErr w:type="spellEnd"/>
            <w:r w:rsidRPr="00E576EA">
              <w:rPr>
                <w:rFonts w:cs="Arial"/>
                <w:szCs w:val="20"/>
                <w:lang w:val="en-AU"/>
              </w:rPr>
              <w:t xml:space="preserve"> </w:t>
            </w:r>
            <w:proofErr w:type="spellStart"/>
            <w:r w:rsidRPr="00E576EA">
              <w:rPr>
                <w:rFonts w:cs="Arial"/>
                <w:szCs w:val="20"/>
                <w:lang w:val="en-AU"/>
              </w:rPr>
              <w:t>en</w:t>
            </w:r>
            <w:proofErr w:type="spellEnd"/>
            <w:r w:rsidRPr="00E576EA">
              <w:rPr>
                <w:rFonts w:cs="Arial"/>
                <w:szCs w:val="20"/>
                <w:lang w:val="en-AU"/>
              </w:rPr>
              <w:t xml:space="preserve"> </w:t>
            </w:r>
            <w:proofErr w:type="spellStart"/>
            <w:r w:rsidRPr="00E576EA">
              <w:rPr>
                <w:rFonts w:cs="Arial"/>
                <w:szCs w:val="20"/>
                <w:lang w:val="en-AU"/>
              </w:rPr>
              <w:t>üst</w:t>
            </w:r>
            <w:proofErr w:type="spellEnd"/>
            <w:r w:rsidRPr="00E576EA">
              <w:rPr>
                <w:rFonts w:cs="Arial"/>
                <w:szCs w:val="20"/>
                <w:lang w:val="en-AU"/>
              </w:rPr>
              <w:t xml:space="preserve"> </w:t>
            </w:r>
            <w:proofErr w:type="spellStart"/>
            <w:r w:rsidRPr="00E576EA">
              <w:rPr>
                <w:rFonts w:cs="Arial"/>
                <w:szCs w:val="20"/>
                <w:lang w:val="en-AU"/>
              </w:rPr>
              <w:t>sınır</w:t>
            </w:r>
            <w:proofErr w:type="spellEnd"/>
          </w:p>
          <w:p w14:paraId="2DE69AFA" w14:textId="77777777" w:rsidR="00153AAB" w:rsidRPr="00E576EA" w:rsidRDefault="00153AAB" w:rsidP="00547146">
            <w:pPr>
              <w:widowControl w:val="0"/>
              <w:spacing w:after="0"/>
              <w:ind w:left="240" w:hanging="240"/>
              <w:rPr>
                <w:rFonts w:cs="Arial"/>
                <w:szCs w:val="20"/>
                <w:lang w:val="en-AU"/>
              </w:rPr>
            </w:pPr>
            <w:r w:rsidRPr="00E576EA">
              <w:rPr>
                <w:rFonts w:cs="Arial"/>
                <w:szCs w:val="20"/>
                <w:lang w:val="en-AU"/>
              </w:rPr>
              <w:t>M = (c</w:t>
            </w:r>
            <w:proofErr w:type="gramStart"/>
            <w:r w:rsidRPr="00E576EA">
              <w:rPr>
                <w:rFonts w:cs="Arial"/>
                <w:szCs w:val="20"/>
                <w:lang w:val="en-AU"/>
              </w:rPr>
              <w:t xml:space="preserve">)  </w:t>
            </w:r>
            <w:proofErr w:type="spellStart"/>
            <w:r w:rsidRPr="00E576EA">
              <w:rPr>
                <w:rFonts w:cs="Arial"/>
                <w:szCs w:val="20"/>
                <w:lang w:val="en-AU"/>
              </w:rPr>
              <w:t>sayıdaki</w:t>
            </w:r>
            <w:proofErr w:type="spellEnd"/>
            <w:proofErr w:type="gramEnd"/>
            <w:r w:rsidRPr="00E576EA">
              <w:rPr>
                <w:rFonts w:cs="Arial"/>
                <w:szCs w:val="20"/>
                <w:lang w:val="en-AU"/>
              </w:rPr>
              <w:t xml:space="preserve"> </w:t>
            </w:r>
            <w:proofErr w:type="spellStart"/>
            <w:r w:rsidRPr="00E576EA">
              <w:rPr>
                <w:rFonts w:cs="Arial"/>
                <w:szCs w:val="20"/>
                <w:lang w:val="en-AU"/>
              </w:rPr>
              <w:t>deney</w:t>
            </w:r>
            <w:proofErr w:type="spellEnd"/>
            <w:r w:rsidRPr="00E576EA">
              <w:rPr>
                <w:rFonts w:cs="Arial"/>
                <w:szCs w:val="20"/>
                <w:lang w:val="en-AU"/>
              </w:rPr>
              <w:t xml:space="preserve"> </w:t>
            </w:r>
            <w:proofErr w:type="spellStart"/>
            <w:r w:rsidRPr="00E576EA">
              <w:rPr>
                <w:rFonts w:cs="Arial"/>
                <w:szCs w:val="20"/>
                <w:lang w:val="en-AU"/>
              </w:rPr>
              <w:t>numunesinde</w:t>
            </w:r>
            <w:proofErr w:type="spellEnd"/>
            <w:r w:rsidRPr="00E576EA">
              <w:rPr>
                <w:rFonts w:cs="Arial"/>
                <w:szCs w:val="20"/>
                <w:lang w:val="en-AU"/>
              </w:rPr>
              <w:t xml:space="preserve"> </w:t>
            </w:r>
            <w:proofErr w:type="spellStart"/>
            <w:r w:rsidRPr="00E576EA">
              <w:rPr>
                <w:rFonts w:cs="Arial"/>
                <w:szCs w:val="20"/>
                <w:lang w:val="en-AU"/>
              </w:rPr>
              <w:t>bulunabilecek</w:t>
            </w:r>
            <w:proofErr w:type="spellEnd"/>
            <w:r w:rsidRPr="00E576EA">
              <w:rPr>
                <w:rFonts w:cs="Arial"/>
                <w:szCs w:val="20"/>
                <w:lang w:val="en-AU"/>
              </w:rPr>
              <w:t xml:space="preserve"> </w:t>
            </w:r>
            <w:proofErr w:type="spellStart"/>
            <w:r w:rsidRPr="00E576EA">
              <w:rPr>
                <w:rFonts w:cs="Arial"/>
                <w:szCs w:val="20"/>
                <w:lang w:val="en-AU"/>
              </w:rPr>
              <w:t>en</w:t>
            </w:r>
            <w:proofErr w:type="spellEnd"/>
            <w:r w:rsidRPr="00E576EA">
              <w:rPr>
                <w:rFonts w:cs="Arial"/>
                <w:szCs w:val="20"/>
                <w:lang w:val="en-AU"/>
              </w:rPr>
              <w:t xml:space="preserve"> </w:t>
            </w:r>
            <w:proofErr w:type="spellStart"/>
            <w:r w:rsidRPr="00E576EA">
              <w:rPr>
                <w:rFonts w:cs="Arial"/>
                <w:szCs w:val="20"/>
                <w:lang w:val="en-AU"/>
              </w:rPr>
              <w:t>üst</w:t>
            </w:r>
            <w:proofErr w:type="spellEnd"/>
            <w:r w:rsidRPr="00E576EA">
              <w:rPr>
                <w:rFonts w:cs="Arial"/>
                <w:szCs w:val="20"/>
                <w:lang w:val="en-AU"/>
              </w:rPr>
              <w:t xml:space="preserve"> </w:t>
            </w:r>
            <w:proofErr w:type="spellStart"/>
            <w:r w:rsidRPr="00E576EA">
              <w:rPr>
                <w:rFonts w:cs="Arial"/>
                <w:szCs w:val="20"/>
                <w:lang w:val="en-AU"/>
              </w:rPr>
              <w:t>sınır</w:t>
            </w:r>
            <w:proofErr w:type="spellEnd"/>
          </w:p>
        </w:tc>
      </w:tr>
    </w:tbl>
    <w:p w14:paraId="2100423F" w14:textId="77777777" w:rsidR="00153AAB" w:rsidRPr="00547146" w:rsidRDefault="00153AAB" w:rsidP="00892543">
      <w:pPr>
        <w:spacing w:after="0"/>
      </w:pPr>
    </w:p>
    <w:p w14:paraId="21FA264F" w14:textId="77777777" w:rsidR="007F47D8" w:rsidRPr="00C57267" w:rsidRDefault="007F47D8" w:rsidP="007F47D8">
      <w:pPr>
        <w:pStyle w:val="Balk2"/>
      </w:pPr>
      <w:bookmarkStart w:id="83" w:name="_Toc80698997"/>
      <w:bookmarkStart w:id="84" w:name="_Toc80949056"/>
      <w:bookmarkStart w:id="85" w:name="_Toc81389205"/>
      <w:bookmarkStart w:id="86" w:name="_Toc80699121"/>
      <w:bookmarkStart w:id="87" w:name="_Toc80949180"/>
      <w:bookmarkStart w:id="88" w:name="_Toc81389329"/>
      <w:bookmarkStart w:id="89" w:name="_Toc80699122"/>
      <w:bookmarkStart w:id="90" w:name="_Toc80949181"/>
      <w:bookmarkStart w:id="91" w:name="_Toc81389330"/>
      <w:bookmarkStart w:id="92" w:name="_Toc80699144"/>
      <w:bookmarkStart w:id="93" w:name="_Toc80949203"/>
      <w:bookmarkStart w:id="94" w:name="_Toc81389352"/>
      <w:bookmarkStart w:id="95" w:name="_Toc471741809"/>
      <w:bookmarkStart w:id="96" w:name="_Toc66958048"/>
      <w:bookmarkStart w:id="97" w:name="_Toc81389353"/>
      <w:bookmarkEnd w:id="83"/>
      <w:bookmarkEnd w:id="84"/>
      <w:bookmarkEnd w:id="85"/>
      <w:bookmarkEnd w:id="86"/>
      <w:bookmarkEnd w:id="87"/>
      <w:bookmarkEnd w:id="88"/>
      <w:bookmarkEnd w:id="89"/>
      <w:bookmarkEnd w:id="90"/>
      <w:bookmarkEnd w:id="91"/>
      <w:bookmarkEnd w:id="92"/>
      <w:bookmarkEnd w:id="93"/>
      <w:bookmarkEnd w:id="94"/>
      <w:r w:rsidRPr="00C57267">
        <w:t>Özellik, muayene ve deney madde numaraları</w:t>
      </w:r>
      <w:bookmarkEnd w:id="95"/>
      <w:bookmarkEnd w:id="96"/>
      <w:bookmarkEnd w:id="97"/>
    </w:p>
    <w:bookmarkEnd w:id="82"/>
    <w:p w14:paraId="149C70C1" w14:textId="77777777" w:rsidR="000B02AD" w:rsidRDefault="007F47D8" w:rsidP="00892543">
      <w:r w:rsidRPr="007C4C51">
        <w:t xml:space="preserve">Bu standartta verilen özellikler ile bunların, muayene ve deney madde numaraları Çizelge </w:t>
      </w:r>
      <w:proofErr w:type="gramStart"/>
      <w:r w:rsidR="00F563AA">
        <w:t>5’de</w:t>
      </w:r>
      <w:proofErr w:type="gramEnd"/>
      <w:r w:rsidRPr="007C4C51">
        <w:t xml:space="preserve"> verilmiştir.</w:t>
      </w:r>
    </w:p>
    <w:p w14:paraId="509E5D9A" w14:textId="77777777" w:rsidR="00892543" w:rsidRDefault="00892543">
      <w:pPr>
        <w:spacing w:after="200" w:line="276" w:lineRule="auto"/>
        <w:jc w:val="left"/>
        <w:rPr>
          <w:b/>
        </w:rPr>
      </w:pPr>
      <w:r>
        <w:br w:type="page"/>
      </w:r>
    </w:p>
    <w:p w14:paraId="6679AD57" w14:textId="77777777" w:rsidR="007F47D8" w:rsidRDefault="00C73C2C" w:rsidP="00C73C2C">
      <w:pPr>
        <w:pStyle w:val="Tabletitle"/>
      </w:pPr>
      <w:r>
        <w:lastRenderedPageBreak/>
        <w:t>Çizelge </w:t>
      </w:r>
      <w:r w:rsidR="00095ECD">
        <w:fldChar w:fldCharType="begin"/>
      </w:r>
      <w:r>
        <w:instrText xml:space="preserve">\IF </w:instrText>
      </w:r>
      <w:r w:rsidR="00095ECD">
        <w:fldChar w:fldCharType="begin"/>
      </w:r>
      <w:r>
        <w:instrText xml:space="preserve">SEQ aaa \c </w:instrText>
      </w:r>
      <w:r w:rsidR="00095ECD">
        <w:fldChar w:fldCharType="separate"/>
      </w:r>
      <w:r w:rsidR="00892543">
        <w:rPr>
          <w:noProof/>
        </w:rPr>
        <w:instrText>0</w:instrText>
      </w:r>
      <w:r w:rsidR="00095ECD">
        <w:fldChar w:fldCharType="end"/>
      </w:r>
      <w:r>
        <w:instrText>&gt;= 1 "</w:instrText>
      </w:r>
      <w:r w:rsidR="00095ECD">
        <w:fldChar w:fldCharType="begin"/>
      </w:r>
      <w:r>
        <w:instrText xml:space="preserve">SEQ aaa \c \* ALPHABETIC </w:instrText>
      </w:r>
      <w:r w:rsidR="00095ECD">
        <w:fldChar w:fldCharType="separate"/>
      </w:r>
      <w:r>
        <w:instrText>A</w:instrText>
      </w:r>
      <w:r w:rsidR="00095ECD">
        <w:fldChar w:fldCharType="end"/>
      </w:r>
      <w:r>
        <w:instrText xml:space="preserve">." </w:instrText>
      </w:r>
      <w:r w:rsidR="00095ECD">
        <w:fldChar w:fldCharType="end"/>
      </w:r>
      <w:r w:rsidR="00095ECD">
        <w:fldChar w:fldCharType="begin"/>
      </w:r>
      <w:r>
        <w:instrText xml:space="preserve">SEQ Table </w:instrText>
      </w:r>
      <w:r w:rsidR="00095ECD">
        <w:fldChar w:fldCharType="separate"/>
      </w:r>
      <w:r w:rsidR="00892543">
        <w:rPr>
          <w:noProof/>
        </w:rPr>
        <w:t>5</w:t>
      </w:r>
      <w:r w:rsidR="00095ECD">
        <w:fldChar w:fldCharType="end"/>
      </w:r>
      <w:r>
        <w:t xml:space="preserve"> — </w:t>
      </w:r>
      <w:r w:rsidR="00095ECD">
        <w:fldChar w:fldCharType="begin"/>
      </w:r>
      <w:r w:rsidR="00851620">
        <w:instrText xml:space="preserve">\IF </w:instrText>
      </w:r>
      <w:r w:rsidR="00095ECD">
        <w:fldChar w:fldCharType="begin"/>
      </w:r>
      <w:r w:rsidR="00851620">
        <w:instrText xml:space="preserve">SEQ aaa \c </w:instrText>
      </w:r>
      <w:r w:rsidR="00095ECD">
        <w:fldChar w:fldCharType="separate"/>
      </w:r>
      <w:r w:rsidR="00892543">
        <w:rPr>
          <w:noProof/>
        </w:rPr>
        <w:instrText>0</w:instrText>
      </w:r>
      <w:r w:rsidR="00095ECD">
        <w:fldChar w:fldCharType="end"/>
      </w:r>
      <w:r w:rsidR="00851620">
        <w:instrText>&gt;= 1 "</w:instrText>
      </w:r>
      <w:r w:rsidR="00095ECD">
        <w:fldChar w:fldCharType="begin"/>
      </w:r>
      <w:r w:rsidR="00851620">
        <w:instrText xml:space="preserve">SEQ aaa \c \* ALPHABETIC </w:instrText>
      </w:r>
      <w:r w:rsidR="00095ECD">
        <w:fldChar w:fldCharType="separate"/>
      </w:r>
      <w:r w:rsidR="00851620">
        <w:instrText>A</w:instrText>
      </w:r>
      <w:r w:rsidR="00095ECD">
        <w:fldChar w:fldCharType="end"/>
      </w:r>
      <w:r w:rsidR="00851620">
        <w:instrText xml:space="preserve">." </w:instrText>
      </w:r>
      <w:r w:rsidR="00095ECD">
        <w:fldChar w:fldCharType="end"/>
      </w:r>
      <w:r w:rsidR="007F47D8" w:rsidRPr="004F67B4">
        <w:t>Özellik, muayene ve deneylerine ait madde numaraları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1559"/>
        <w:gridCol w:w="2126"/>
      </w:tblGrid>
      <w:tr w:rsidR="002552A1" w:rsidRPr="00E576EA" w14:paraId="14B3674E" w14:textId="77777777" w:rsidTr="00892543">
        <w:tc>
          <w:tcPr>
            <w:tcW w:w="5524" w:type="dxa"/>
          </w:tcPr>
          <w:p w14:paraId="64FBDEFC" w14:textId="77777777" w:rsidR="002552A1" w:rsidRPr="00892543" w:rsidRDefault="002552A1" w:rsidP="002552A1">
            <w:pPr>
              <w:jc w:val="center"/>
              <w:rPr>
                <w:rFonts w:cs="Arial"/>
                <w:b/>
              </w:rPr>
            </w:pPr>
            <w:r w:rsidRPr="00892543">
              <w:rPr>
                <w:rFonts w:cs="Arial"/>
                <w:b/>
              </w:rPr>
              <w:t>Özellikler</w:t>
            </w:r>
          </w:p>
        </w:tc>
        <w:tc>
          <w:tcPr>
            <w:tcW w:w="1559" w:type="dxa"/>
          </w:tcPr>
          <w:p w14:paraId="2DA65778" w14:textId="77777777" w:rsidR="002552A1" w:rsidRPr="00892543" w:rsidRDefault="002552A1" w:rsidP="002552A1">
            <w:pPr>
              <w:jc w:val="center"/>
              <w:rPr>
                <w:rFonts w:cs="Arial"/>
                <w:b/>
              </w:rPr>
            </w:pPr>
            <w:r w:rsidRPr="00892543">
              <w:rPr>
                <w:rFonts w:cs="Arial"/>
                <w:b/>
              </w:rPr>
              <w:t>Özellik Madde No</w:t>
            </w:r>
          </w:p>
        </w:tc>
        <w:tc>
          <w:tcPr>
            <w:tcW w:w="2126" w:type="dxa"/>
          </w:tcPr>
          <w:p w14:paraId="61765BFA" w14:textId="77777777" w:rsidR="002552A1" w:rsidRPr="00892543" w:rsidRDefault="002552A1" w:rsidP="002552A1">
            <w:pPr>
              <w:jc w:val="center"/>
              <w:rPr>
                <w:rFonts w:cs="Arial"/>
                <w:b/>
              </w:rPr>
            </w:pPr>
            <w:r w:rsidRPr="00892543">
              <w:rPr>
                <w:rFonts w:cs="Arial"/>
                <w:b/>
              </w:rPr>
              <w:t>Muayene ve Deney Madde No</w:t>
            </w:r>
          </w:p>
        </w:tc>
      </w:tr>
      <w:tr w:rsidR="002552A1" w:rsidRPr="00E576EA" w14:paraId="77F8364E" w14:textId="77777777" w:rsidTr="00892543">
        <w:tc>
          <w:tcPr>
            <w:tcW w:w="5524" w:type="dxa"/>
          </w:tcPr>
          <w:p w14:paraId="418EDAE0" w14:textId="77777777" w:rsidR="002552A1" w:rsidRPr="00E576EA" w:rsidRDefault="002552A1" w:rsidP="00892543">
            <w:pPr>
              <w:spacing w:after="0" w:line="240" w:lineRule="auto"/>
              <w:rPr>
                <w:rFonts w:cs="Arial"/>
              </w:rPr>
            </w:pPr>
            <w:r w:rsidRPr="00E576EA">
              <w:rPr>
                <w:rFonts w:cs="Arial"/>
              </w:rPr>
              <w:t>Duyu</w:t>
            </w:r>
            <w:r w:rsidR="00610952">
              <w:rPr>
                <w:rFonts w:cs="Arial"/>
              </w:rPr>
              <w:t>sal muayene</w:t>
            </w:r>
          </w:p>
        </w:tc>
        <w:tc>
          <w:tcPr>
            <w:tcW w:w="1559" w:type="dxa"/>
          </w:tcPr>
          <w:p w14:paraId="206F9E6A" w14:textId="77777777" w:rsidR="002552A1" w:rsidRPr="00E576EA" w:rsidRDefault="00610952" w:rsidP="002552A1">
            <w:pPr>
              <w:jc w:val="center"/>
              <w:rPr>
                <w:rFonts w:cs="Arial"/>
              </w:rPr>
            </w:pPr>
            <w:r>
              <w:rPr>
                <w:rFonts w:cs="Arial"/>
              </w:rPr>
              <w:t>4.2.1</w:t>
            </w:r>
          </w:p>
        </w:tc>
        <w:tc>
          <w:tcPr>
            <w:tcW w:w="2126" w:type="dxa"/>
          </w:tcPr>
          <w:p w14:paraId="751D1695" w14:textId="77777777" w:rsidR="002552A1" w:rsidRPr="00E576EA" w:rsidRDefault="00610952" w:rsidP="002552A1">
            <w:pPr>
              <w:jc w:val="center"/>
              <w:rPr>
                <w:rFonts w:cs="Arial"/>
              </w:rPr>
            </w:pPr>
            <w:r>
              <w:rPr>
                <w:rFonts w:cs="Arial"/>
              </w:rPr>
              <w:t>5.2.2</w:t>
            </w:r>
          </w:p>
        </w:tc>
      </w:tr>
      <w:tr w:rsidR="00E43607" w:rsidRPr="00E576EA" w14:paraId="2AE7CF2F" w14:textId="77777777" w:rsidTr="00892543">
        <w:tc>
          <w:tcPr>
            <w:tcW w:w="5524" w:type="dxa"/>
          </w:tcPr>
          <w:p w14:paraId="084848FF" w14:textId="77777777" w:rsidR="00E43607" w:rsidRPr="00E576EA" w:rsidRDefault="00E43607">
            <w:pPr>
              <w:spacing w:after="0" w:line="240" w:lineRule="auto"/>
              <w:rPr>
                <w:rFonts w:cs="Arial"/>
              </w:rPr>
            </w:pPr>
            <w:r>
              <w:t>Kurutma kaybı tayini</w:t>
            </w:r>
          </w:p>
        </w:tc>
        <w:tc>
          <w:tcPr>
            <w:tcW w:w="1559" w:type="dxa"/>
          </w:tcPr>
          <w:p w14:paraId="58251F73" w14:textId="77777777" w:rsidR="00E43607" w:rsidRDefault="00E43607" w:rsidP="00E43607">
            <w:pPr>
              <w:jc w:val="center"/>
              <w:rPr>
                <w:rFonts w:cs="Arial"/>
              </w:rPr>
            </w:pPr>
            <w:r>
              <w:rPr>
                <w:rFonts w:cs="Arial"/>
              </w:rPr>
              <w:t>4.2.2</w:t>
            </w:r>
          </w:p>
        </w:tc>
        <w:tc>
          <w:tcPr>
            <w:tcW w:w="2126" w:type="dxa"/>
          </w:tcPr>
          <w:p w14:paraId="23345D30" w14:textId="77777777" w:rsidR="00E43607" w:rsidRDefault="00E43607" w:rsidP="00E43607">
            <w:pPr>
              <w:jc w:val="center"/>
              <w:rPr>
                <w:rFonts w:cs="Arial"/>
              </w:rPr>
            </w:pPr>
            <w:r>
              <w:rPr>
                <w:rFonts w:cs="Arial"/>
              </w:rPr>
              <w:t>5.3.1</w:t>
            </w:r>
          </w:p>
        </w:tc>
      </w:tr>
      <w:tr w:rsidR="00E43607" w:rsidRPr="00E576EA" w14:paraId="7FA7F891" w14:textId="77777777" w:rsidTr="00892543">
        <w:tc>
          <w:tcPr>
            <w:tcW w:w="5524" w:type="dxa"/>
          </w:tcPr>
          <w:p w14:paraId="1A040243" w14:textId="77777777" w:rsidR="00E43607" w:rsidRPr="00E576EA" w:rsidRDefault="00E43607" w:rsidP="00892543">
            <w:pPr>
              <w:spacing w:after="0" w:line="240" w:lineRule="auto"/>
              <w:rPr>
                <w:rFonts w:cs="Arial"/>
              </w:rPr>
            </w:pPr>
            <w:r>
              <w:t>Toplam asitlik (Susuz sitrik asit cinsinden) tayini</w:t>
            </w:r>
          </w:p>
        </w:tc>
        <w:tc>
          <w:tcPr>
            <w:tcW w:w="1559" w:type="dxa"/>
          </w:tcPr>
          <w:p w14:paraId="26D7830F" w14:textId="77777777" w:rsidR="00E43607" w:rsidRPr="00E576EA" w:rsidRDefault="00E43607" w:rsidP="00E43607">
            <w:pPr>
              <w:jc w:val="center"/>
              <w:rPr>
                <w:rFonts w:cs="Arial"/>
              </w:rPr>
            </w:pPr>
            <w:r>
              <w:rPr>
                <w:rFonts w:cs="Arial"/>
              </w:rPr>
              <w:t>4.2.2</w:t>
            </w:r>
          </w:p>
        </w:tc>
        <w:tc>
          <w:tcPr>
            <w:tcW w:w="2126" w:type="dxa"/>
          </w:tcPr>
          <w:p w14:paraId="34CB8B33" w14:textId="77777777" w:rsidR="00E43607" w:rsidRPr="00E576EA" w:rsidRDefault="00E43607" w:rsidP="00E43607">
            <w:pPr>
              <w:jc w:val="center"/>
              <w:rPr>
                <w:rFonts w:cs="Arial"/>
              </w:rPr>
            </w:pPr>
            <w:r>
              <w:rPr>
                <w:rFonts w:cs="Arial"/>
              </w:rPr>
              <w:t>5.3.2</w:t>
            </w:r>
          </w:p>
        </w:tc>
      </w:tr>
      <w:tr w:rsidR="00E43607" w:rsidRPr="00E576EA" w14:paraId="4E81F69B" w14:textId="77777777" w:rsidTr="00892543">
        <w:tc>
          <w:tcPr>
            <w:tcW w:w="5524" w:type="dxa"/>
          </w:tcPr>
          <w:p w14:paraId="69F7D918" w14:textId="77777777" w:rsidR="00E43607" w:rsidRPr="00892543" w:rsidRDefault="00E43607" w:rsidP="00E43607">
            <w:pPr>
              <w:spacing w:after="0" w:line="240" w:lineRule="auto"/>
              <w:rPr>
                <w:rFonts w:cs="Arial"/>
              </w:rPr>
            </w:pPr>
            <w:r>
              <w:t>Toplam şeker tayini</w:t>
            </w:r>
          </w:p>
        </w:tc>
        <w:tc>
          <w:tcPr>
            <w:tcW w:w="1559" w:type="dxa"/>
          </w:tcPr>
          <w:p w14:paraId="645068D3" w14:textId="77777777" w:rsidR="00E43607" w:rsidRPr="00E576EA" w:rsidRDefault="00E43607" w:rsidP="00E43607">
            <w:pPr>
              <w:jc w:val="center"/>
              <w:rPr>
                <w:rFonts w:cs="Arial"/>
              </w:rPr>
            </w:pPr>
            <w:r>
              <w:rPr>
                <w:rFonts w:cs="Arial"/>
              </w:rPr>
              <w:t>4.2.2</w:t>
            </w:r>
          </w:p>
        </w:tc>
        <w:tc>
          <w:tcPr>
            <w:tcW w:w="2126" w:type="dxa"/>
          </w:tcPr>
          <w:p w14:paraId="7BD25132" w14:textId="77777777" w:rsidR="00E43607" w:rsidRPr="00E576EA" w:rsidRDefault="00E43607" w:rsidP="00E43607">
            <w:pPr>
              <w:jc w:val="center"/>
              <w:rPr>
                <w:rFonts w:cs="Arial"/>
              </w:rPr>
            </w:pPr>
            <w:r>
              <w:rPr>
                <w:rFonts w:cs="Arial"/>
              </w:rPr>
              <w:t>5.3.3</w:t>
            </w:r>
          </w:p>
        </w:tc>
      </w:tr>
      <w:tr w:rsidR="00E43607" w:rsidRPr="00E576EA" w14:paraId="4E62CA11" w14:textId="77777777" w:rsidTr="00892543">
        <w:tc>
          <w:tcPr>
            <w:tcW w:w="5524" w:type="dxa"/>
          </w:tcPr>
          <w:p w14:paraId="6ADE737E" w14:textId="77777777" w:rsidR="00E43607" w:rsidRPr="00F73D75" w:rsidRDefault="00BB2322">
            <w:pPr>
              <w:spacing w:after="0" w:line="240" w:lineRule="auto"/>
              <w:rPr>
                <w:rFonts w:cs="Arial"/>
              </w:rPr>
            </w:pPr>
            <w:r>
              <w:t>Yapay</w:t>
            </w:r>
            <w:r w:rsidR="00E43607">
              <w:t xml:space="preserve"> tatlandırıcı tayini</w:t>
            </w:r>
          </w:p>
        </w:tc>
        <w:tc>
          <w:tcPr>
            <w:tcW w:w="1559" w:type="dxa"/>
          </w:tcPr>
          <w:p w14:paraId="7301AB25" w14:textId="77777777" w:rsidR="00E43607" w:rsidRPr="00E576EA" w:rsidRDefault="00E43607" w:rsidP="00E43607">
            <w:pPr>
              <w:jc w:val="center"/>
              <w:rPr>
                <w:rFonts w:cs="Arial"/>
              </w:rPr>
            </w:pPr>
            <w:r>
              <w:rPr>
                <w:rFonts w:cs="Arial"/>
              </w:rPr>
              <w:t>4.2.2</w:t>
            </w:r>
          </w:p>
        </w:tc>
        <w:tc>
          <w:tcPr>
            <w:tcW w:w="2126" w:type="dxa"/>
          </w:tcPr>
          <w:p w14:paraId="220FACBE" w14:textId="77777777" w:rsidR="00E43607" w:rsidRPr="00E576EA" w:rsidRDefault="00E43607" w:rsidP="00E43607">
            <w:pPr>
              <w:jc w:val="center"/>
              <w:rPr>
                <w:rFonts w:cs="Arial"/>
              </w:rPr>
            </w:pPr>
            <w:r>
              <w:rPr>
                <w:rFonts w:cs="Arial"/>
              </w:rPr>
              <w:t>5.3.4</w:t>
            </w:r>
          </w:p>
        </w:tc>
      </w:tr>
      <w:tr w:rsidR="00E43607" w:rsidRPr="00E576EA" w14:paraId="3A244482" w14:textId="77777777" w:rsidTr="00892543">
        <w:tc>
          <w:tcPr>
            <w:tcW w:w="5524" w:type="dxa"/>
          </w:tcPr>
          <w:p w14:paraId="3EEECE3C" w14:textId="77777777" w:rsidR="00E43607" w:rsidRPr="00F73D75" w:rsidRDefault="00E43607" w:rsidP="00E43607">
            <w:pPr>
              <w:spacing w:after="0" w:line="240" w:lineRule="auto"/>
              <w:rPr>
                <w:rFonts w:cs="Arial"/>
              </w:rPr>
            </w:pPr>
            <w:r>
              <w:t>Kalay tayini</w:t>
            </w:r>
          </w:p>
        </w:tc>
        <w:tc>
          <w:tcPr>
            <w:tcW w:w="1559" w:type="dxa"/>
          </w:tcPr>
          <w:p w14:paraId="6A6AA863" w14:textId="77777777" w:rsidR="00E43607" w:rsidRPr="00E576EA" w:rsidRDefault="00E43607" w:rsidP="00E43607">
            <w:pPr>
              <w:jc w:val="center"/>
              <w:rPr>
                <w:rFonts w:cs="Arial"/>
              </w:rPr>
            </w:pPr>
            <w:r>
              <w:rPr>
                <w:rFonts w:cs="Arial"/>
              </w:rPr>
              <w:t>4.2.2</w:t>
            </w:r>
          </w:p>
        </w:tc>
        <w:tc>
          <w:tcPr>
            <w:tcW w:w="2126" w:type="dxa"/>
          </w:tcPr>
          <w:p w14:paraId="18CAE0F1" w14:textId="77777777" w:rsidR="00E43607" w:rsidRPr="00E576EA" w:rsidRDefault="00E43607" w:rsidP="00E43607">
            <w:pPr>
              <w:jc w:val="center"/>
              <w:rPr>
                <w:rFonts w:cs="Arial"/>
              </w:rPr>
            </w:pPr>
            <w:r>
              <w:rPr>
                <w:rFonts w:cs="Arial"/>
              </w:rPr>
              <w:t>5.3.5</w:t>
            </w:r>
          </w:p>
        </w:tc>
      </w:tr>
      <w:tr w:rsidR="00E43607" w:rsidRPr="00E576EA" w14:paraId="2F54E25A" w14:textId="77777777" w:rsidTr="00892543">
        <w:tc>
          <w:tcPr>
            <w:tcW w:w="5524" w:type="dxa"/>
          </w:tcPr>
          <w:p w14:paraId="1C650998" w14:textId="77777777" w:rsidR="00E43607" w:rsidRPr="00F73D75" w:rsidRDefault="00E43607" w:rsidP="00E43607">
            <w:pPr>
              <w:spacing w:after="0" w:line="240" w:lineRule="auto"/>
              <w:rPr>
                <w:rFonts w:cs="Arial"/>
              </w:rPr>
            </w:pPr>
            <w:r w:rsidRPr="00331ADE">
              <w:t>Kurşun</w:t>
            </w:r>
            <w:r>
              <w:t xml:space="preserve"> tayini</w:t>
            </w:r>
          </w:p>
        </w:tc>
        <w:tc>
          <w:tcPr>
            <w:tcW w:w="1559" w:type="dxa"/>
          </w:tcPr>
          <w:p w14:paraId="6B2DC1F1" w14:textId="77777777" w:rsidR="00E43607" w:rsidRPr="00E576EA" w:rsidRDefault="00E43607" w:rsidP="00E43607">
            <w:pPr>
              <w:jc w:val="center"/>
              <w:rPr>
                <w:rFonts w:cs="Arial"/>
              </w:rPr>
            </w:pPr>
            <w:r>
              <w:rPr>
                <w:rFonts w:cs="Arial"/>
              </w:rPr>
              <w:t>4.2.2</w:t>
            </w:r>
          </w:p>
        </w:tc>
        <w:tc>
          <w:tcPr>
            <w:tcW w:w="2126" w:type="dxa"/>
          </w:tcPr>
          <w:p w14:paraId="55761D75" w14:textId="77777777" w:rsidR="00E43607" w:rsidRPr="00E576EA" w:rsidRDefault="00E43607" w:rsidP="00E43607">
            <w:pPr>
              <w:jc w:val="center"/>
              <w:rPr>
                <w:rFonts w:cs="Arial"/>
              </w:rPr>
            </w:pPr>
            <w:r>
              <w:rPr>
                <w:rFonts w:cs="Arial"/>
              </w:rPr>
              <w:t>5.3.6</w:t>
            </w:r>
          </w:p>
        </w:tc>
      </w:tr>
      <w:tr w:rsidR="00E43607" w:rsidRPr="00E576EA" w14:paraId="2AF3E544" w14:textId="77777777" w:rsidTr="00892543">
        <w:tc>
          <w:tcPr>
            <w:tcW w:w="5524" w:type="dxa"/>
          </w:tcPr>
          <w:p w14:paraId="667C7028" w14:textId="77777777" w:rsidR="00E43607" w:rsidRPr="00F73D75" w:rsidRDefault="00E43607" w:rsidP="00E43607">
            <w:pPr>
              <w:spacing w:after="0" w:line="240" w:lineRule="auto"/>
              <w:rPr>
                <w:rFonts w:cs="Arial"/>
              </w:rPr>
            </w:pPr>
            <w:r>
              <w:rPr>
                <w:rFonts w:cs="Arial"/>
              </w:rPr>
              <w:t>Formal sayısı tayini</w:t>
            </w:r>
          </w:p>
        </w:tc>
        <w:tc>
          <w:tcPr>
            <w:tcW w:w="1559" w:type="dxa"/>
          </w:tcPr>
          <w:p w14:paraId="4EE7AA16" w14:textId="77777777" w:rsidR="00E43607" w:rsidRPr="00E576EA" w:rsidRDefault="00E43607" w:rsidP="00E43607">
            <w:pPr>
              <w:jc w:val="center"/>
              <w:rPr>
                <w:rFonts w:cs="Arial"/>
              </w:rPr>
            </w:pPr>
            <w:r>
              <w:rPr>
                <w:rFonts w:cs="Arial"/>
              </w:rPr>
              <w:t>4.2.3</w:t>
            </w:r>
          </w:p>
        </w:tc>
        <w:tc>
          <w:tcPr>
            <w:tcW w:w="2126" w:type="dxa"/>
          </w:tcPr>
          <w:p w14:paraId="2874FBFD" w14:textId="77777777" w:rsidR="00E43607" w:rsidRPr="00E576EA" w:rsidRDefault="00E43607" w:rsidP="00E43607">
            <w:pPr>
              <w:jc w:val="center"/>
              <w:rPr>
                <w:rFonts w:cs="Arial"/>
              </w:rPr>
            </w:pPr>
            <w:r>
              <w:rPr>
                <w:rFonts w:cs="Arial"/>
              </w:rPr>
              <w:t>5.3.7</w:t>
            </w:r>
          </w:p>
        </w:tc>
      </w:tr>
      <w:tr w:rsidR="00E43607" w:rsidRPr="00E576EA" w14:paraId="67114F07" w14:textId="77777777" w:rsidTr="00892543">
        <w:tc>
          <w:tcPr>
            <w:tcW w:w="5524" w:type="dxa"/>
          </w:tcPr>
          <w:p w14:paraId="69AF18B3" w14:textId="77777777" w:rsidR="00E43607" w:rsidRPr="00F73D75" w:rsidRDefault="00E43607" w:rsidP="00E43607">
            <w:pPr>
              <w:spacing w:after="0" w:line="240" w:lineRule="auto"/>
              <w:rPr>
                <w:rFonts w:cs="Arial"/>
              </w:rPr>
            </w:pPr>
            <w:r>
              <w:rPr>
                <w:rFonts w:cs="Arial"/>
              </w:rPr>
              <w:t>Koliform bakteri sayımı</w:t>
            </w:r>
          </w:p>
        </w:tc>
        <w:tc>
          <w:tcPr>
            <w:tcW w:w="1559" w:type="dxa"/>
          </w:tcPr>
          <w:p w14:paraId="7D53714D" w14:textId="77777777" w:rsidR="00E43607" w:rsidRPr="00E576EA" w:rsidRDefault="00E43607" w:rsidP="00E43607">
            <w:pPr>
              <w:jc w:val="center"/>
              <w:rPr>
                <w:rFonts w:cs="Arial"/>
              </w:rPr>
            </w:pPr>
            <w:r>
              <w:rPr>
                <w:rFonts w:cs="Arial"/>
              </w:rPr>
              <w:t>4.2.4</w:t>
            </w:r>
          </w:p>
        </w:tc>
        <w:tc>
          <w:tcPr>
            <w:tcW w:w="2126" w:type="dxa"/>
          </w:tcPr>
          <w:p w14:paraId="052E94DB" w14:textId="77777777" w:rsidR="00E43607" w:rsidRPr="00E576EA" w:rsidRDefault="00E43607" w:rsidP="00E43607">
            <w:pPr>
              <w:jc w:val="center"/>
              <w:rPr>
                <w:rFonts w:cs="Arial"/>
              </w:rPr>
            </w:pPr>
            <w:r>
              <w:rPr>
                <w:rFonts w:cs="Arial"/>
              </w:rPr>
              <w:t>5.3.8</w:t>
            </w:r>
          </w:p>
        </w:tc>
      </w:tr>
      <w:tr w:rsidR="009A2DBB" w:rsidRPr="00E576EA" w14:paraId="49B6DB91" w14:textId="77777777" w:rsidTr="00892543">
        <w:tc>
          <w:tcPr>
            <w:tcW w:w="5524" w:type="dxa"/>
          </w:tcPr>
          <w:p w14:paraId="1E11A599" w14:textId="77777777" w:rsidR="009A2DBB" w:rsidRPr="00E576EA" w:rsidRDefault="009A2DBB" w:rsidP="00892543">
            <w:pPr>
              <w:spacing w:after="0" w:line="240" w:lineRule="auto"/>
              <w:rPr>
                <w:rFonts w:cs="Arial"/>
                <w:i/>
              </w:rPr>
            </w:pPr>
            <w:r w:rsidRPr="000A6C15">
              <w:rPr>
                <w:rFonts w:cs="Arial"/>
              </w:rPr>
              <w:t xml:space="preserve">Ambalaj </w:t>
            </w:r>
          </w:p>
        </w:tc>
        <w:tc>
          <w:tcPr>
            <w:tcW w:w="1559" w:type="dxa"/>
          </w:tcPr>
          <w:p w14:paraId="260AA132" w14:textId="77777777" w:rsidR="009A2DBB" w:rsidRPr="00E576EA" w:rsidRDefault="009A2DBB" w:rsidP="009A2DBB">
            <w:pPr>
              <w:jc w:val="center"/>
              <w:rPr>
                <w:rFonts w:cs="Arial"/>
              </w:rPr>
            </w:pPr>
            <w:r w:rsidRPr="000A6C15">
              <w:rPr>
                <w:rFonts w:cs="Arial"/>
              </w:rPr>
              <w:t>6.1</w:t>
            </w:r>
          </w:p>
        </w:tc>
        <w:tc>
          <w:tcPr>
            <w:tcW w:w="2126" w:type="dxa"/>
          </w:tcPr>
          <w:p w14:paraId="00D6C100" w14:textId="77777777" w:rsidR="009A2DBB" w:rsidRPr="00E576EA" w:rsidRDefault="009A2DBB" w:rsidP="009A2DBB">
            <w:pPr>
              <w:jc w:val="center"/>
              <w:rPr>
                <w:rFonts w:cs="Arial"/>
              </w:rPr>
            </w:pPr>
            <w:r w:rsidRPr="000A6C15">
              <w:rPr>
                <w:rFonts w:cs="Arial"/>
              </w:rPr>
              <w:t>5.2.1</w:t>
            </w:r>
          </w:p>
        </w:tc>
      </w:tr>
      <w:tr w:rsidR="009A2DBB" w:rsidRPr="00E576EA" w14:paraId="55C7642E" w14:textId="77777777" w:rsidTr="00892543">
        <w:tc>
          <w:tcPr>
            <w:tcW w:w="5524" w:type="dxa"/>
          </w:tcPr>
          <w:p w14:paraId="071216DB" w14:textId="77777777" w:rsidR="009A2DBB" w:rsidRPr="00E576EA" w:rsidRDefault="009A2DBB" w:rsidP="00892543">
            <w:pPr>
              <w:spacing w:after="0" w:line="240" w:lineRule="auto"/>
              <w:rPr>
                <w:rFonts w:cs="Arial"/>
                <w:i/>
              </w:rPr>
            </w:pPr>
            <w:r w:rsidRPr="000A6C15">
              <w:rPr>
                <w:rFonts w:cs="Arial"/>
              </w:rPr>
              <w:t>İşaretleme</w:t>
            </w:r>
          </w:p>
        </w:tc>
        <w:tc>
          <w:tcPr>
            <w:tcW w:w="1559" w:type="dxa"/>
          </w:tcPr>
          <w:p w14:paraId="5C0391F2" w14:textId="77777777" w:rsidR="009A2DBB" w:rsidRPr="00E576EA" w:rsidRDefault="009A2DBB" w:rsidP="009A2DBB">
            <w:pPr>
              <w:jc w:val="center"/>
              <w:rPr>
                <w:rFonts w:cs="Arial"/>
              </w:rPr>
            </w:pPr>
            <w:r w:rsidRPr="000A6C15">
              <w:rPr>
                <w:rFonts w:cs="Arial"/>
              </w:rPr>
              <w:t>6.2</w:t>
            </w:r>
          </w:p>
        </w:tc>
        <w:tc>
          <w:tcPr>
            <w:tcW w:w="2126" w:type="dxa"/>
          </w:tcPr>
          <w:p w14:paraId="1002C835" w14:textId="77777777" w:rsidR="009A2DBB" w:rsidRPr="00E576EA" w:rsidRDefault="009A2DBB" w:rsidP="009A2DBB">
            <w:pPr>
              <w:jc w:val="center"/>
              <w:rPr>
                <w:rFonts w:cs="Arial"/>
              </w:rPr>
            </w:pPr>
            <w:r>
              <w:rPr>
                <w:rFonts w:cs="Arial"/>
              </w:rPr>
              <w:t>6.2</w:t>
            </w:r>
          </w:p>
        </w:tc>
      </w:tr>
    </w:tbl>
    <w:p w14:paraId="5D5B2B20" w14:textId="77777777" w:rsidR="002552A1" w:rsidRDefault="002552A1" w:rsidP="00892543"/>
    <w:p w14:paraId="0D92527B" w14:textId="77777777" w:rsidR="007F47D8" w:rsidRPr="00BB7401" w:rsidRDefault="007F47D8" w:rsidP="007F47D8">
      <w:pPr>
        <w:pStyle w:val="Balk1"/>
        <w:rPr>
          <w:color w:val="000000" w:themeColor="text1"/>
        </w:rPr>
      </w:pPr>
      <w:bookmarkStart w:id="98" w:name="_Toc80949205"/>
      <w:bookmarkStart w:id="99" w:name="_Toc81389354"/>
      <w:bookmarkStart w:id="100" w:name="_Toc524434567"/>
      <w:bookmarkStart w:id="101" w:name="_Toc35849334"/>
      <w:bookmarkStart w:id="102" w:name="_Toc349927044"/>
      <w:bookmarkStart w:id="103" w:name="_Toc404105395"/>
      <w:bookmarkStart w:id="104" w:name="_Toc471538265"/>
      <w:bookmarkStart w:id="105" w:name="_Toc471741810"/>
      <w:bookmarkStart w:id="106" w:name="_Toc66958049"/>
      <w:bookmarkStart w:id="107" w:name="_Toc81389407"/>
      <w:bookmarkStart w:id="108" w:name="_Toc184575199"/>
      <w:bookmarkStart w:id="109" w:name="_Toc187124030"/>
      <w:bookmarkStart w:id="110" w:name="_Toc187124118"/>
      <w:bookmarkStart w:id="111" w:name="_Toc187124500"/>
      <w:bookmarkStart w:id="112" w:name="_Toc264913516"/>
      <w:bookmarkStart w:id="113" w:name="_Toc266447950"/>
      <w:bookmarkEnd w:id="98"/>
      <w:bookmarkEnd w:id="99"/>
      <w:r>
        <w:rPr>
          <w:color w:val="000000" w:themeColor="text1"/>
        </w:rPr>
        <w:t>N</w:t>
      </w:r>
      <w:r w:rsidRPr="00BB7401">
        <w:rPr>
          <w:color w:val="000000" w:themeColor="text1"/>
        </w:rPr>
        <w:t>umune alma, muayene ve deneyler</w:t>
      </w:r>
      <w:bookmarkEnd w:id="100"/>
      <w:bookmarkEnd w:id="101"/>
      <w:bookmarkEnd w:id="102"/>
      <w:bookmarkEnd w:id="103"/>
      <w:bookmarkEnd w:id="104"/>
      <w:bookmarkEnd w:id="105"/>
      <w:bookmarkEnd w:id="106"/>
      <w:bookmarkEnd w:id="107"/>
    </w:p>
    <w:p w14:paraId="4172E2B8" w14:textId="77777777" w:rsidR="007F47D8" w:rsidRPr="00BB7401" w:rsidRDefault="007F47D8" w:rsidP="007F47D8">
      <w:pPr>
        <w:pStyle w:val="Balk2"/>
        <w:rPr>
          <w:color w:val="000000" w:themeColor="text1"/>
        </w:rPr>
      </w:pPr>
      <w:bookmarkStart w:id="114" w:name="_Toc524434568"/>
      <w:bookmarkStart w:id="115" w:name="_Toc35849335"/>
      <w:bookmarkStart w:id="116" w:name="_Toc349927045"/>
      <w:bookmarkStart w:id="117" w:name="_Toc404105396"/>
      <w:bookmarkStart w:id="118" w:name="_Toc471538266"/>
      <w:bookmarkStart w:id="119" w:name="_Toc471741811"/>
      <w:bookmarkStart w:id="120" w:name="_Toc66958050"/>
      <w:bookmarkStart w:id="121" w:name="_Toc81389408"/>
      <w:r w:rsidRPr="00BB7401">
        <w:rPr>
          <w:bCs/>
          <w:color w:val="000000" w:themeColor="text1"/>
          <w:szCs w:val="24"/>
        </w:rPr>
        <w:t>Numune alma</w:t>
      </w:r>
      <w:bookmarkEnd w:id="114"/>
      <w:bookmarkEnd w:id="115"/>
      <w:bookmarkEnd w:id="116"/>
      <w:bookmarkEnd w:id="117"/>
      <w:bookmarkEnd w:id="118"/>
      <w:bookmarkEnd w:id="119"/>
      <w:bookmarkEnd w:id="120"/>
      <w:bookmarkEnd w:id="121"/>
    </w:p>
    <w:p w14:paraId="6F7082DC" w14:textId="77777777" w:rsidR="00D17AA9" w:rsidRPr="00FA3BA5" w:rsidRDefault="002046A2" w:rsidP="00892543">
      <w:bookmarkStart w:id="122" w:name="_Toc66958060"/>
      <w:bookmarkEnd w:id="108"/>
      <w:bookmarkEnd w:id="109"/>
      <w:bookmarkEnd w:id="110"/>
      <w:bookmarkEnd w:id="111"/>
      <w:bookmarkEnd w:id="112"/>
      <w:bookmarkEnd w:id="113"/>
      <w:r w:rsidRPr="002046A2">
        <w:t>Tipi,</w:t>
      </w:r>
      <w:r w:rsidR="000C1084">
        <w:t xml:space="preserve"> çeşidi,</w:t>
      </w:r>
      <w:r w:rsidRPr="002046A2">
        <w:t xml:space="preserve"> ambalajı, ambalaj büyüklüğü, imal tarihi, seri/kod numarası aynı olan ve bir seferde muayeneye sunulan </w:t>
      </w:r>
      <w:r w:rsidR="000C1084">
        <w:t>toz meşrubatlar</w:t>
      </w:r>
      <w:r w:rsidRPr="002046A2">
        <w:t xml:space="preserve"> bi</w:t>
      </w:r>
      <w:r>
        <w:t xml:space="preserve">r parti sayılır. </w:t>
      </w:r>
      <w:r w:rsidR="000C1084">
        <w:t xml:space="preserve">Numune partiden </w:t>
      </w:r>
      <w:r>
        <w:t xml:space="preserve">TS </w:t>
      </w:r>
      <w:r w:rsidR="000C1084">
        <w:t>13568’e</w:t>
      </w:r>
      <w:r w:rsidRPr="002046A2">
        <w:t xml:space="preserve"> göre alınır.</w:t>
      </w:r>
    </w:p>
    <w:p w14:paraId="4A591FD7" w14:textId="77777777" w:rsidR="001A159E" w:rsidRPr="00A56E81" w:rsidRDefault="001A159E" w:rsidP="001A159E">
      <w:pPr>
        <w:pStyle w:val="Balk2"/>
      </w:pPr>
      <w:bookmarkStart w:id="123" w:name="_Toc80699148"/>
      <w:bookmarkStart w:id="124" w:name="_Toc80949260"/>
      <w:bookmarkStart w:id="125" w:name="_Toc81389409"/>
      <w:bookmarkStart w:id="126" w:name="_Toc80699149"/>
      <w:bookmarkStart w:id="127" w:name="_Toc80949261"/>
      <w:bookmarkStart w:id="128" w:name="_Toc81389410"/>
      <w:bookmarkStart w:id="129" w:name="_Toc80699150"/>
      <w:bookmarkStart w:id="130" w:name="_Toc80949262"/>
      <w:bookmarkStart w:id="131" w:name="_Toc81389411"/>
      <w:bookmarkStart w:id="132" w:name="_Toc80699151"/>
      <w:bookmarkStart w:id="133" w:name="_Toc80949263"/>
      <w:bookmarkStart w:id="134" w:name="_Toc81389412"/>
      <w:bookmarkStart w:id="135" w:name="_Toc80699152"/>
      <w:bookmarkStart w:id="136" w:name="_Toc80949264"/>
      <w:bookmarkStart w:id="137" w:name="_Toc81389413"/>
      <w:bookmarkStart w:id="138" w:name="_Toc80699181"/>
      <w:bookmarkStart w:id="139" w:name="_Toc80949293"/>
      <w:bookmarkStart w:id="140" w:name="_Toc81389442"/>
      <w:bookmarkStart w:id="141" w:name="_Toc154643134"/>
      <w:bookmarkStart w:id="142" w:name="_Toc169507516"/>
      <w:bookmarkStart w:id="143" w:name="_Toc194305097"/>
      <w:bookmarkStart w:id="144" w:name="_Toc28278438"/>
      <w:bookmarkStart w:id="145" w:name="_Toc81389443"/>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A56E81">
        <w:t>Muayeneler</w:t>
      </w:r>
      <w:bookmarkEnd w:id="141"/>
      <w:bookmarkEnd w:id="142"/>
      <w:bookmarkEnd w:id="143"/>
      <w:bookmarkEnd w:id="144"/>
      <w:bookmarkEnd w:id="145"/>
    </w:p>
    <w:p w14:paraId="582766ED" w14:textId="77777777" w:rsidR="001A159E" w:rsidRPr="00A56E81" w:rsidRDefault="001A159E" w:rsidP="001A159E">
      <w:pPr>
        <w:pStyle w:val="Balk3"/>
      </w:pPr>
      <w:bookmarkStart w:id="146" w:name="_Toc154643135"/>
      <w:r w:rsidRPr="00A56E81">
        <w:t>Ambalaj muayenesi</w:t>
      </w:r>
      <w:bookmarkEnd w:id="146"/>
    </w:p>
    <w:p w14:paraId="7AA47A8B" w14:textId="77777777" w:rsidR="001A159E" w:rsidRPr="00A56E81" w:rsidRDefault="001A159E" w:rsidP="001A159E">
      <w:pPr>
        <w:rPr>
          <w:rFonts w:cs="Arial"/>
        </w:rPr>
      </w:pPr>
      <w:r w:rsidRPr="00A56E81">
        <w:rPr>
          <w:rFonts w:cs="Arial"/>
        </w:rPr>
        <w:t>Ambalaj muayenesi bakılarak, tartılarak ve elle kontrol edilerek yapılır. Ambalajın Madde 6.1'deki özelliklere uyup uymadığına ve Madde 6.2'deki işaretleme ile ilgili hususları ihtiva edip etmediğine bakılır.</w:t>
      </w:r>
    </w:p>
    <w:p w14:paraId="12FE2EA5" w14:textId="77777777" w:rsidR="001A159E" w:rsidRPr="00A56E81" w:rsidRDefault="001A159E" w:rsidP="001A159E">
      <w:pPr>
        <w:pStyle w:val="Balk3"/>
      </w:pPr>
      <w:bookmarkStart w:id="147" w:name="_Toc154643136"/>
      <w:r w:rsidRPr="00A56E81">
        <w:t>Duyusal muayene</w:t>
      </w:r>
      <w:bookmarkEnd w:id="147"/>
    </w:p>
    <w:p w14:paraId="3C502511" w14:textId="77777777" w:rsidR="00A303F7" w:rsidRPr="00892543" w:rsidRDefault="00C73C2C">
      <w:r>
        <w:rPr>
          <w:rFonts w:cs="Arial"/>
        </w:rPr>
        <w:t>Duyusal özellikler, bakılarak, koklanarak ve tadılarak muayene edilir ve sonucun Madde 4.2.1</w:t>
      </w:r>
      <w:r w:rsidR="00EF2D88">
        <w:rPr>
          <w:rFonts w:cs="Arial"/>
        </w:rPr>
        <w:t>’e</w:t>
      </w:r>
      <w:r>
        <w:rPr>
          <w:rFonts w:cs="Arial"/>
        </w:rPr>
        <w:t xml:space="preserve"> uyup uymadığına bakılır.</w:t>
      </w:r>
    </w:p>
    <w:p w14:paraId="69AACEB2" w14:textId="77777777" w:rsidR="001A159E" w:rsidRDefault="001A159E" w:rsidP="001A159E">
      <w:pPr>
        <w:pStyle w:val="Balk2"/>
      </w:pPr>
      <w:bookmarkStart w:id="148" w:name="_Toc80699183"/>
      <w:bookmarkStart w:id="149" w:name="_Toc80949295"/>
      <w:bookmarkStart w:id="150" w:name="_Toc81389444"/>
      <w:bookmarkStart w:id="151" w:name="_Toc154643137"/>
      <w:bookmarkStart w:id="152" w:name="_Toc169507517"/>
      <w:bookmarkStart w:id="153" w:name="_Toc194305098"/>
      <w:bookmarkStart w:id="154" w:name="_Toc28278439"/>
      <w:bookmarkStart w:id="155" w:name="_Toc81389445"/>
      <w:bookmarkEnd w:id="148"/>
      <w:bookmarkEnd w:id="149"/>
      <w:bookmarkEnd w:id="150"/>
      <w:r w:rsidRPr="00A56E81">
        <w:t>Deneyler</w:t>
      </w:r>
      <w:bookmarkEnd w:id="151"/>
      <w:bookmarkEnd w:id="152"/>
      <w:bookmarkEnd w:id="153"/>
      <w:bookmarkEnd w:id="154"/>
      <w:bookmarkEnd w:id="155"/>
    </w:p>
    <w:p w14:paraId="58C8747B" w14:textId="77777777" w:rsidR="001A159E" w:rsidRPr="00A56E81" w:rsidRDefault="00CE5D14" w:rsidP="001A159E">
      <w:r w:rsidRPr="00270B84">
        <w:rPr>
          <w:rFonts w:cs="Arial"/>
          <w:color w:val="000000"/>
          <w:szCs w:val="20"/>
        </w:rPr>
        <w:t>Deneylerde TS EN ISO 3696’ya uygun damıtık su veya buna eş değer saflıktaki su kullanılmalıdır. Kullanılan reaktiflerin tümü analitik saflıkta olmalı, ayarlı çözeltiler TS 545'e, belirteç çözeltiler TS 2104'e göre hazırlanır.</w:t>
      </w:r>
    </w:p>
    <w:p w14:paraId="1D296927" w14:textId="77777777" w:rsidR="001A159E" w:rsidRPr="00A56E81" w:rsidRDefault="00FC77E4" w:rsidP="001A159E">
      <w:pPr>
        <w:pStyle w:val="Balk3"/>
      </w:pPr>
      <w:bookmarkStart w:id="156" w:name="_Toc154643140"/>
      <w:r>
        <w:t>K</w:t>
      </w:r>
      <w:r w:rsidR="001610E7">
        <w:t>u</w:t>
      </w:r>
      <w:r>
        <w:t xml:space="preserve">rutma kaybı </w:t>
      </w:r>
      <w:r w:rsidR="00C061C4">
        <w:t>tayini</w:t>
      </w:r>
      <w:bookmarkEnd w:id="156"/>
    </w:p>
    <w:p w14:paraId="58B3C82C" w14:textId="77777777" w:rsidR="00FC77E4" w:rsidRDefault="00FC77E4" w:rsidP="00892543">
      <w:pPr>
        <w:pStyle w:val="Balk4"/>
      </w:pPr>
      <w:r>
        <w:t>Malzeme ve cihazlar</w:t>
      </w:r>
    </w:p>
    <w:p w14:paraId="04131302" w14:textId="77777777" w:rsidR="00FC77E4" w:rsidRPr="00892543" w:rsidRDefault="00FC77E4" w:rsidP="00892543">
      <w:pPr>
        <w:pStyle w:val="ListeMaddemi"/>
        <w:rPr>
          <w:b/>
        </w:rPr>
      </w:pPr>
      <w:r w:rsidRPr="00892543">
        <w:rPr>
          <w:b/>
        </w:rPr>
        <w:t>Genel laboratuvar malzemeler ve cihazlar</w:t>
      </w:r>
    </w:p>
    <w:p w14:paraId="6ACCF117" w14:textId="77777777" w:rsidR="00FC77E4" w:rsidRPr="00892543" w:rsidRDefault="00FC77E4" w:rsidP="00892543">
      <w:pPr>
        <w:pStyle w:val="ListeMaddemi"/>
        <w:rPr>
          <w:b/>
        </w:rPr>
      </w:pPr>
      <w:r w:rsidRPr="00892543">
        <w:rPr>
          <w:b/>
        </w:rPr>
        <w:t>Analitik, terazi, 0,1 mg hassasiyette,</w:t>
      </w:r>
    </w:p>
    <w:p w14:paraId="5349F67E" w14:textId="77777777" w:rsidR="00FC77E4" w:rsidRPr="00892543" w:rsidRDefault="00FC77E4" w:rsidP="00892543">
      <w:pPr>
        <w:pStyle w:val="ListeMaddemi"/>
        <w:rPr>
          <w:b/>
        </w:rPr>
      </w:pPr>
      <w:r w:rsidRPr="00892543">
        <w:rPr>
          <w:b/>
        </w:rPr>
        <w:t>Vakum tertibatı,</w:t>
      </w:r>
    </w:p>
    <w:p w14:paraId="5782126B" w14:textId="77777777" w:rsidR="00FC77E4" w:rsidRPr="00892543" w:rsidRDefault="00FC77E4" w:rsidP="00892543">
      <w:pPr>
        <w:pStyle w:val="ListeMaddemi"/>
        <w:rPr>
          <w:b/>
        </w:rPr>
      </w:pPr>
      <w:r w:rsidRPr="00892543">
        <w:rPr>
          <w:b/>
        </w:rPr>
        <w:t>Kurutma dolabı, vakumlu, 50°C ± 2°C'ye ayarlanabilen,</w:t>
      </w:r>
    </w:p>
    <w:p w14:paraId="34097A20" w14:textId="77777777" w:rsidR="00FC77E4" w:rsidRDefault="00FC77E4" w:rsidP="00892543">
      <w:pPr>
        <w:pStyle w:val="ListeMaddemi"/>
      </w:pPr>
      <w:r w:rsidRPr="00892543">
        <w:rPr>
          <w:b/>
        </w:rPr>
        <w:lastRenderedPageBreak/>
        <w:t>Hava kurutma sistemi</w:t>
      </w:r>
      <w:r>
        <w:rPr>
          <w:b/>
        </w:rPr>
        <w:t>:</w:t>
      </w:r>
      <w:r w:rsidRPr="00FC77E4">
        <w:rPr>
          <w:b/>
        </w:rPr>
        <w:t xml:space="preserve"> </w:t>
      </w:r>
      <w:r>
        <w:t>vakum işlemi sonunda havayı kurutmak için kullanılır ve aşağıdaki parçalardan meydana gelir.</w:t>
      </w:r>
    </w:p>
    <w:p w14:paraId="6A9EDCA3" w14:textId="77777777" w:rsidR="00FC77E4" w:rsidRDefault="00FC77E4" w:rsidP="00892543">
      <w:pPr>
        <w:pStyle w:val="ListeNumaras3"/>
      </w:pPr>
      <w:r>
        <w:t>Gaz yıkama şişesi, sülfürik asitli (d</w:t>
      </w:r>
      <w:r>
        <w:rPr>
          <w:vertAlign w:val="subscript"/>
        </w:rPr>
        <w:t>2o</w:t>
      </w:r>
      <w:r>
        <w:t>:1,83 g/ml),</w:t>
      </w:r>
    </w:p>
    <w:p w14:paraId="6B835033" w14:textId="77777777" w:rsidR="00FC77E4" w:rsidRDefault="00FC77E4" w:rsidP="00892543">
      <w:pPr>
        <w:pStyle w:val="ListeNumaras3"/>
      </w:pPr>
      <w:r>
        <w:t>Emniyet şişesi,</w:t>
      </w:r>
    </w:p>
    <w:p w14:paraId="27A89F74" w14:textId="77777777" w:rsidR="00FC77E4" w:rsidRDefault="00FC77E4" w:rsidP="00892543">
      <w:pPr>
        <w:pStyle w:val="ListeNumaras3"/>
      </w:pPr>
      <w:r>
        <w:t>Kurutma kulesi, silikajel ile doldurulmuş.</w:t>
      </w:r>
    </w:p>
    <w:p w14:paraId="0AF9E06A" w14:textId="77777777" w:rsidR="00FC77E4" w:rsidRDefault="00FC77E4" w:rsidP="00FC77E4"/>
    <w:p w14:paraId="2F22E99F" w14:textId="77777777" w:rsidR="00FC77E4" w:rsidRPr="00892543" w:rsidRDefault="00FC77E4" w:rsidP="00892543">
      <w:pPr>
        <w:pStyle w:val="ListeMaddemi"/>
        <w:rPr>
          <w:b/>
        </w:rPr>
      </w:pPr>
      <w:r w:rsidRPr="00892543">
        <w:rPr>
          <w:b/>
        </w:rPr>
        <w:t>Desikatör, içinde bir kurutucu bulunan,</w:t>
      </w:r>
    </w:p>
    <w:p w14:paraId="69694B8E" w14:textId="77777777" w:rsidR="00FC77E4" w:rsidRPr="00FC77E4" w:rsidRDefault="00FC77E4" w:rsidP="00892543">
      <w:pPr>
        <w:pStyle w:val="ListeMaddemi"/>
      </w:pPr>
      <w:r w:rsidRPr="00892543">
        <w:rPr>
          <w:b/>
        </w:rPr>
        <w:t xml:space="preserve">Kurutma kabı, 7 cm-8 cm çapında, 2 cm- 2,5 cm yükseklikte, kapaklı, alüminyum, </w:t>
      </w:r>
      <w:proofErr w:type="gramStart"/>
      <w:r w:rsidRPr="00892543">
        <w:rPr>
          <w:b/>
        </w:rPr>
        <w:t>nikel,</w:t>
      </w:r>
      <w:proofErr w:type="gramEnd"/>
      <w:r w:rsidRPr="00892543">
        <w:rPr>
          <w:b/>
        </w:rPr>
        <w:t xml:space="preserve"> veya paslanmaz çelikten yapılmış.</w:t>
      </w:r>
    </w:p>
    <w:p w14:paraId="07847BC7" w14:textId="77777777" w:rsidR="00432EBF" w:rsidRDefault="00432EBF" w:rsidP="00892543">
      <w:pPr>
        <w:pStyle w:val="Balk4"/>
      </w:pPr>
      <w:r>
        <w:t>İşlem</w:t>
      </w:r>
    </w:p>
    <w:p w14:paraId="008D3812" w14:textId="77777777" w:rsidR="00432EBF" w:rsidRDefault="00432EBF" w:rsidP="00432EBF">
      <w:r>
        <w:t xml:space="preserve">Kurutma kabı ve kapağı 50°C </w:t>
      </w:r>
      <w:r>
        <w:sym w:font="Symbol" w:char="F0B1"/>
      </w:r>
      <w:r>
        <w:t xml:space="preserve"> 2</w:t>
      </w:r>
      <w:r>
        <w:sym w:font="Symbol" w:char="F0B0"/>
      </w:r>
      <w:r>
        <w:t>C sıcaklıkta ve 500 mm cıva basınçta değişmez kütleye kadar kurutulur. İyice karıştırılmış numuneden 5 g kadar alınır. Kapak kapatılır ve vakit geçirmeksizin tartılarak deney numunesinin ağırlığı bulunur. Deney numunesi kurutma kabının tabanına düzgün olarak yayılır, içerisinde deney numunesi bulunan kapağı açılmış kurutma kabı önceden 50°C'da ısıtılmış kurutma dolabına yerleştirilir. Kapak kabın dış yüzeyine dayanacak şekilde konulmalıdır.</w:t>
      </w:r>
    </w:p>
    <w:p w14:paraId="44ACB58C" w14:textId="77777777" w:rsidR="00432EBF" w:rsidRDefault="00432EBF" w:rsidP="00432EBF">
      <w:r>
        <w:t xml:space="preserve">Kurutma dolabının kapağı kapatılır ve basınç 500 mm cıvı ^asınca düşürülür. Kurutma dolabının sıcaklığının 50°C </w:t>
      </w:r>
      <w:r>
        <w:sym w:font="Symbol" w:char="F0B1"/>
      </w:r>
      <w:r>
        <w:t xml:space="preserve"> 2°C'a yükselmesinden itibaren 4 saat belirtilen basınçta kurutma işlemine devam edilir. Bu sürenin sonunda vakum pompası durdurulur. Kurutma kabının kapağı hemen kapatılır, desikatörde soğutulur ve tartılır. Kurutma işlemi birer saat aralıklarla tekrarlanır ve son iki tartım arasındaki fark 2 mg'dan az ise işlem tamamlanmış sayılır. İyi karıştırılmış aynı analiz numunesinden en az iki tayin yapılmalıdır. Kurutma kaybı (R) kütlece % olarak aşağıdaki bağıntı yardımı ile bulunur.</w:t>
      </w:r>
    </w:p>
    <w:p w14:paraId="30BD9FBE" w14:textId="77777777" w:rsidR="00432EBF" w:rsidRDefault="00432EBF" w:rsidP="00432EBF">
      <w:r>
        <w:rPr>
          <w:position w:val="-30"/>
        </w:rPr>
        <w:object w:dxaOrig="1920" w:dyaOrig="700" w14:anchorId="0E210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pt;height:35.25pt" o:ole="">
            <v:imagedata r:id="rId24" o:title=""/>
          </v:shape>
          <o:OLEObject Type="Embed" ProgID="Equation.3" ShapeID="_x0000_i1026" DrawAspect="Content" ObjectID="_1725341611" r:id="rId25"/>
        </w:object>
      </w:r>
    </w:p>
    <w:p w14:paraId="75A5FFD5" w14:textId="77777777" w:rsidR="00432EBF" w:rsidRDefault="00432EBF" w:rsidP="00432EBF">
      <w:pPr>
        <w:rPr>
          <w:b/>
        </w:rPr>
      </w:pPr>
    </w:p>
    <w:p w14:paraId="7C5476FA" w14:textId="77777777" w:rsidR="00432EBF" w:rsidRDefault="00432EBF" w:rsidP="00432EBF">
      <w:pPr>
        <w:rPr>
          <w:b/>
        </w:rPr>
      </w:pPr>
      <w:r>
        <w:rPr>
          <w:b/>
        </w:rPr>
        <w:t>Burada;</w:t>
      </w:r>
    </w:p>
    <w:p w14:paraId="4F65448A" w14:textId="77777777" w:rsidR="00432EBF" w:rsidRDefault="00432EBF" w:rsidP="00432EBF">
      <w:proofErr w:type="gramStart"/>
      <w:r>
        <w:t>m</w:t>
      </w:r>
      <w:proofErr w:type="gramEnd"/>
      <w:r>
        <w:rPr>
          <w:vertAlign w:val="subscript"/>
        </w:rPr>
        <w:t>1</w:t>
      </w:r>
      <w:r>
        <w:t xml:space="preserve"> = Kurutulmuş boş kurutma kabı ve kapağının kütlesi, g</w:t>
      </w:r>
    </w:p>
    <w:p w14:paraId="7B033560" w14:textId="77777777" w:rsidR="00432EBF" w:rsidRPr="00892543" w:rsidRDefault="00432EBF" w:rsidP="00892543">
      <w:proofErr w:type="gramStart"/>
      <w:r>
        <w:t>m</w:t>
      </w:r>
      <w:proofErr w:type="gramEnd"/>
      <w:r>
        <w:rPr>
          <w:vertAlign w:val="subscript"/>
        </w:rPr>
        <w:t>2</w:t>
      </w:r>
      <w:r>
        <w:t xml:space="preserve"> = İçerisinde deney numunesi bulunan kurutma kabı ve kapağının kurutma </w:t>
      </w:r>
      <w:r w:rsidRPr="00892543">
        <w:t xml:space="preserve">işleminden önceki </w:t>
      </w:r>
      <w:proofErr w:type="spellStart"/>
      <w:r w:rsidRPr="00892543">
        <w:t>kütlesi,g</w:t>
      </w:r>
      <w:proofErr w:type="spellEnd"/>
      <w:r w:rsidRPr="00892543">
        <w:t xml:space="preserve"> </w:t>
      </w:r>
    </w:p>
    <w:p w14:paraId="45239C82" w14:textId="77777777" w:rsidR="00432EBF" w:rsidRDefault="00432EBF" w:rsidP="00432EBF">
      <w:proofErr w:type="gramStart"/>
      <w:r>
        <w:t>m</w:t>
      </w:r>
      <w:proofErr w:type="gramEnd"/>
      <w:r>
        <w:rPr>
          <w:vertAlign w:val="subscript"/>
        </w:rPr>
        <w:t>3</w:t>
      </w:r>
      <w:r>
        <w:t xml:space="preserve"> = İçerisinde deney numunesi bulunan kurutma kabı ve kapağının kurutma işleminden sonraki kütlesi, g </w:t>
      </w:r>
    </w:p>
    <w:p w14:paraId="02381227" w14:textId="77777777" w:rsidR="00432EBF" w:rsidRDefault="00432EBF" w:rsidP="00432EBF">
      <w:proofErr w:type="spellStart"/>
      <w:proofErr w:type="gramStart"/>
      <w:r>
        <w:t>dir</w:t>
      </w:r>
      <w:proofErr w:type="spellEnd"/>
      <w:proofErr w:type="gramEnd"/>
      <w:r>
        <w:t>.</w:t>
      </w:r>
    </w:p>
    <w:p w14:paraId="3C1D1D5D" w14:textId="77777777" w:rsidR="00432EBF" w:rsidRDefault="00432EBF" w:rsidP="00432EBF">
      <w:r>
        <w:t>Sonucun Madde 4.2.2'ye uygun olup olmadığına bakılır.</w:t>
      </w:r>
    </w:p>
    <w:p w14:paraId="43FC3F4C" w14:textId="77777777" w:rsidR="009C787C" w:rsidRDefault="00432EBF">
      <w:pPr>
        <w:pStyle w:val="Balk3"/>
      </w:pPr>
      <w:r>
        <w:t>Toplam asitlik tayini</w:t>
      </w:r>
    </w:p>
    <w:p w14:paraId="3F150E2B" w14:textId="77777777" w:rsidR="00B00957" w:rsidRDefault="00B0218F" w:rsidP="00B0218F">
      <w:r>
        <w:t xml:space="preserve">Deney numunesi olarak analiz numunesinden yaklaşık 10 g tartılır yeni kaynamış ve soğumuş damıtık suda çözülerek 100 ml'lik bir ölçülü balonda 100 ml’ye tamamlanır. Bu çözelti gazsız toz meşrubattan yapılmış ise doğrudan, gazlı toz meşrubattan yapılmış ise çözeltinin gazı, aktarılarak veya süzülmek suretiyle giderilerek asitlik tayini </w:t>
      </w:r>
      <w:r w:rsidRPr="00DC34EC">
        <w:t>TS 1125 ISO 750</w:t>
      </w:r>
      <w:r>
        <w:t>'ye göre yapılır. Sonucun Madde 4.2.2’ye uygun olup olmadığına bakılır.</w:t>
      </w:r>
    </w:p>
    <w:p w14:paraId="25CD4D02" w14:textId="77777777" w:rsidR="004E4526" w:rsidRDefault="00B0218F" w:rsidP="00892543">
      <w:pPr>
        <w:pStyle w:val="Balk3"/>
      </w:pPr>
      <w:r>
        <w:t>Toplam şeker tayini</w:t>
      </w:r>
    </w:p>
    <w:p w14:paraId="501000D8" w14:textId="77777777" w:rsidR="004E4526" w:rsidRDefault="00B0218F">
      <w:pPr>
        <w:rPr>
          <w:rFonts w:cs="Arial"/>
          <w:szCs w:val="20"/>
        </w:rPr>
      </w:pPr>
      <w:r>
        <w:t>Toplam şeker tayini, TS 1466'ya göre yapılır ve sonucun Madde 4.2.2 'ye uygun olup olmadığına bakılır.</w:t>
      </w:r>
    </w:p>
    <w:p w14:paraId="10FD4460" w14:textId="77777777" w:rsidR="0009348A" w:rsidRDefault="00BB2322" w:rsidP="00892543">
      <w:pPr>
        <w:pStyle w:val="Balk3"/>
      </w:pPr>
      <w:r>
        <w:lastRenderedPageBreak/>
        <w:t>Yapay</w:t>
      </w:r>
      <w:r w:rsidR="00B0218F">
        <w:t xml:space="preserve"> tatlandırıcı tayini</w:t>
      </w:r>
    </w:p>
    <w:p w14:paraId="5F34CB8C" w14:textId="77777777" w:rsidR="0009348A" w:rsidRDefault="00B0218F">
      <w:pPr>
        <w:rPr>
          <w:rFonts w:cs="Arial"/>
        </w:rPr>
      </w:pPr>
      <w:r>
        <w:t>Suni tatlandırıcı madde aranması, Madde 5.3.</w:t>
      </w:r>
      <w:r w:rsidR="00FE458B">
        <w:t>7</w:t>
      </w:r>
      <w:r>
        <w:t xml:space="preserve">'deki gibi hazırlanmış ve gazı uzaklaştırılmış numunede TS </w:t>
      </w:r>
      <w:r w:rsidR="00FE458B">
        <w:t>13568</w:t>
      </w:r>
      <w:r>
        <w:t>'e göre yapılır</w:t>
      </w:r>
      <w:r w:rsidR="00FE458B">
        <w:t xml:space="preserve"> sonucun Madde 4.2.2 'ye uygun olup olmadığına bakılır.</w:t>
      </w:r>
    </w:p>
    <w:p w14:paraId="0771AE4D" w14:textId="77777777" w:rsidR="00C22E29" w:rsidRDefault="00FE458B" w:rsidP="00C22E29">
      <w:pPr>
        <w:pStyle w:val="Balk3"/>
      </w:pPr>
      <w:r>
        <w:t>Kalay tayini</w:t>
      </w:r>
    </w:p>
    <w:p w14:paraId="2F387DCA" w14:textId="77777777" w:rsidR="005B3355" w:rsidRDefault="00FE458B" w:rsidP="005B3355">
      <w:r>
        <w:t xml:space="preserve">Kalay tayini, TS EN 15763’e göre yapılır ve </w:t>
      </w:r>
      <w:r w:rsidR="005B3355">
        <w:t>sonucun Madde 4.2.</w:t>
      </w:r>
      <w:r>
        <w:t>2</w:t>
      </w:r>
      <w:r w:rsidR="005B3355">
        <w:t>'e uyup uymadığına bakılır.</w:t>
      </w:r>
    </w:p>
    <w:p w14:paraId="253E829B" w14:textId="77777777" w:rsidR="00FE458B" w:rsidRDefault="00FE458B" w:rsidP="00892543">
      <w:pPr>
        <w:pStyle w:val="Balk3"/>
      </w:pPr>
      <w:r>
        <w:t>Kurşun tayini</w:t>
      </w:r>
    </w:p>
    <w:p w14:paraId="6A252E13" w14:textId="77777777" w:rsidR="00FE458B" w:rsidRDefault="00FE458B">
      <w:r>
        <w:t>Kurşun tayini, TS EN 15763’e göre yapılır ve sonucun Madde 4.2.2'e uyup uymadığına bakılır.</w:t>
      </w:r>
    </w:p>
    <w:p w14:paraId="2F6590D4" w14:textId="77777777" w:rsidR="00FE458B" w:rsidRDefault="00FE458B" w:rsidP="00892543">
      <w:pPr>
        <w:pStyle w:val="Balk3"/>
      </w:pPr>
      <w:r>
        <w:t>Formal sayısı tayini</w:t>
      </w:r>
    </w:p>
    <w:p w14:paraId="6671ED81" w14:textId="77777777" w:rsidR="00FE458B" w:rsidRPr="00FE458B" w:rsidRDefault="00FE458B">
      <w:r>
        <w:t xml:space="preserve">Formol sayısı tayini, deney numunesi olarak </w:t>
      </w:r>
      <w:proofErr w:type="gramStart"/>
      <w:r>
        <w:t>% 12</w:t>
      </w:r>
      <w:proofErr w:type="gramEnd"/>
      <w:r>
        <w:t xml:space="preserve"> m/m çözünür katı madde ihtiva eden çözelti hazırlanır. Çözelti gazlı meşrubattan yapılmış ise Madde </w:t>
      </w:r>
      <w:r w:rsidR="009D1AE2">
        <w:t>5</w:t>
      </w:r>
      <w:r>
        <w:t>.3.2'deki gibi gazı uzaklaştırılır ve 25 ml numunede TS</w:t>
      </w:r>
      <w:r w:rsidR="009D1AE2">
        <w:t xml:space="preserve"> EN 1133</w:t>
      </w:r>
      <w:r>
        <w:t>'e göre formol sayısı tayin edilir</w:t>
      </w:r>
      <w:r w:rsidR="009D1AE2">
        <w:t xml:space="preserve"> ve sonucun Madde 4.2.3'e uyup uymadığına bakılır.</w:t>
      </w:r>
    </w:p>
    <w:p w14:paraId="3BB15B8F" w14:textId="77777777" w:rsidR="005B3355" w:rsidRDefault="00876826" w:rsidP="00892543">
      <w:pPr>
        <w:pStyle w:val="Balk3"/>
      </w:pPr>
      <w:r>
        <w:t>K</w:t>
      </w:r>
      <w:r w:rsidR="009D1AE2">
        <w:t>oliform bakteri sayımı</w:t>
      </w:r>
    </w:p>
    <w:p w14:paraId="1E1253CB" w14:textId="77777777" w:rsidR="00876826" w:rsidRDefault="00876826" w:rsidP="00876826">
      <w:pPr>
        <w:shd w:val="clear" w:color="auto" w:fill="FFFFFF"/>
        <w:ind w:left="24"/>
      </w:pPr>
      <w:r>
        <w:t>K</w:t>
      </w:r>
      <w:r w:rsidR="009D1AE2">
        <w:t xml:space="preserve">oliform bakteri sayımı, TS ISO 4832’ye göre yapılır </w:t>
      </w:r>
      <w:r>
        <w:t>ve sonucun Madde 4.2.</w:t>
      </w:r>
      <w:r w:rsidR="009D1AE2">
        <w:t>4</w:t>
      </w:r>
      <w:r>
        <w:t>'e uyup uymadığına bakılır.</w:t>
      </w:r>
    </w:p>
    <w:p w14:paraId="40255A3A" w14:textId="77777777" w:rsidR="001A159E" w:rsidRPr="00A56E81" w:rsidRDefault="001A159E" w:rsidP="001A159E">
      <w:pPr>
        <w:pStyle w:val="Balk2"/>
      </w:pPr>
      <w:bookmarkStart w:id="157" w:name="_Toc81389446"/>
      <w:bookmarkStart w:id="158" w:name="_Toc81389447"/>
      <w:bookmarkStart w:id="159" w:name="_Toc81389448"/>
      <w:bookmarkStart w:id="160" w:name="_Toc81389449"/>
      <w:bookmarkStart w:id="161" w:name="_Toc81389450"/>
      <w:bookmarkStart w:id="162" w:name="_Toc81389451"/>
      <w:bookmarkStart w:id="163" w:name="_Toc81389452"/>
      <w:bookmarkStart w:id="164" w:name="_Toc81389453"/>
      <w:bookmarkStart w:id="165" w:name="_Toc81389454"/>
      <w:bookmarkStart w:id="166" w:name="_Toc81389455"/>
      <w:bookmarkStart w:id="167" w:name="_Toc81389456"/>
      <w:bookmarkStart w:id="168" w:name="_Toc81389457"/>
      <w:bookmarkStart w:id="169" w:name="_Toc81389458"/>
      <w:bookmarkStart w:id="170" w:name="_Toc81389459"/>
      <w:bookmarkStart w:id="171" w:name="_Toc81389460"/>
      <w:bookmarkStart w:id="172" w:name="_Toc81389461"/>
      <w:bookmarkStart w:id="173" w:name="_Toc81389462"/>
      <w:bookmarkStart w:id="174" w:name="_Toc81389463"/>
      <w:bookmarkStart w:id="175" w:name="_Toc81389464"/>
      <w:bookmarkStart w:id="176" w:name="_Toc81389465"/>
      <w:bookmarkStart w:id="177" w:name="_Toc81389466"/>
      <w:bookmarkStart w:id="178" w:name="_Toc81389467"/>
      <w:bookmarkStart w:id="179" w:name="_Toc81389468"/>
      <w:bookmarkStart w:id="180" w:name="_Toc81389469"/>
      <w:bookmarkStart w:id="181" w:name="_Toc81389470"/>
      <w:bookmarkStart w:id="182" w:name="_Toc81389471"/>
      <w:bookmarkStart w:id="183" w:name="_Toc81389472"/>
      <w:bookmarkStart w:id="184" w:name="_Toc81389473"/>
      <w:bookmarkStart w:id="185" w:name="_Toc81389474"/>
      <w:bookmarkStart w:id="186" w:name="_Toc81389475"/>
      <w:bookmarkStart w:id="187" w:name="_Toc81389476"/>
      <w:bookmarkStart w:id="188" w:name="_Toc81389477"/>
      <w:bookmarkStart w:id="189" w:name="_Toc81389478"/>
      <w:bookmarkStart w:id="190" w:name="_Toc81389479"/>
      <w:bookmarkStart w:id="191" w:name="_Toc81389480"/>
      <w:bookmarkStart w:id="192" w:name="_Toc81389481"/>
      <w:bookmarkStart w:id="193" w:name="_Toc81389482"/>
      <w:bookmarkStart w:id="194" w:name="_Toc81389483"/>
      <w:bookmarkStart w:id="195" w:name="_Toc81389484"/>
      <w:bookmarkStart w:id="196" w:name="_Toc81389485"/>
      <w:bookmarkStart w:id="197" w:name="_Toc81389486"/>
      <w:bookmarkStart w:id="198" w:name="_Toc81389487"/>
      <w:bookmarkStart w:id="199" w:name="_Toc81389488"/>
      <w:bookmarkStart w:id="200" w:name="_Toc81389489"/>
      <w:bookmarkStart w:id="201" w:name="_Toc81389490"/>
      <w:bookmarkStart w:id="202" w:name="_Toc81389491"/>
      <w:bookmarkStart w:id="203" w:name="_Toc81389492"/>
      <w:bookmarkStart w:id="204" w:name="_Toc81389493"/>
      <w:bookmarkStart w:id="205" w:name="_Toc81389494"/>
      <w:bookmarkStart w:id="206" w:name="_Toc81389495"/>
      <w:bookmarkStart w:id="207" w:name="_Toc81389496"/>
      <w:bookmarkStart w:id="208" w:name="_Toc81389497"/>
      <w:bookmarkStart w:id="209" w:name="_Toc81389498"/>
      <w:bookmarkStart w:id="210" w:name="_Toc81389499"/>
      <w:bookmarkStart w:id="211" w:name="_Toc81389500"/>
      <w:bookmarkStart w:id="212" w:name="_Toc81389501"/>
      <w:bookmarkStart w:id="213" w:name="_Toc81389502"/>
      <w:bookmarkStart w:id="214" w:name="_Toc81389503"/>
      <w:bookmarkStart w:id="215" w:name="_Toc81389504"/>
      <w:bookmarkStart w:id="216" w:name="_Toc81389505"/>
      <w:bookmarkStart w:id="217" w:name="_Toc81389506"/>
      <w:bookmarkStart w:id="218" w:name="_Toc81389507"/>
      <w:bookmarkStart w:id="219" w:name="_Toc81389508"/>
      <w:bookmarkStart w:id="220" w:name="_Toc81389509"/>
      <w:bookmarkStart w:id="221" w:name="_Toc81389510"/>
      <w:bookmarkStart w:id="222" w:name="_Toc81389511"/>
      <w:bookmarkStart w:id="223" w:name="_Toc81389512"/>
      <w:bookmarkStart w:id="224" w:name="_Toc81389513"/>
      <w:bookmarkStart w:id="225" w:name="_Toc81389514"/>
      <w:bookmarkStart w:id="226" w:name="_Toc81389515"/>
      <w:bookmarkStart w:id="227" w:name="_Toc81389516"/>
      <w:bookmarkStart w:id="228" w:name="_Toc81389517"/>
      <w:bookmarkStart w:id="229" w:name="_Toc81389518"/>
      <w:bookmarkStart w:id="230" w:name="_Toc81389519"/>
      <w:bookmarkStart w:id="231" w:name="_Toc81389520"/>
      <w:bookmarkStart w:id="232" w:name="_Toc81389521"/>
      <w:bookmarkStart w:id="233" w:name="_Toc81389522"/>
      <w:bookmarkStart w:id="234" w:name="_Toc81389523"/>
      <w:bookmarkStart w:id="235" w:name="_Toc81389524"/>
      <w:bookmarkStart w:id="236" w:name="_Toc81389525"/>
      <w:bookmarkStart w:id="237" w:name="_Toc81389526"/>
      <w:bookmarkStart w:id="238" w:name="_Toc81389527"/>
      <w:bookmarkStart w:id="239" w:name="_Toc81389528"/>
      <w:bookmarkStart w:id="240" w:name="_Toc81389529"/>
      <w:bookmarkStart w:id="241" w:name="_Toc81389530"/>
      <w:bookmarkStart w:id="242" w:name="_Toc81389531"/>
      <w:bookmarkStart w:id="243" w:name="_Toc81389532"/>
      <w:bookmarkStart w:id="244" w:name="_Toc81389533"/>
      <w:bookmarkStart w:id="245" w:name="_Toc81389534"/>
      <w:bookmarkStart w:id="246" w:name="_Toc81389535"/>
      <w:bookmarkStart w:id="247" w:name="_Toc81389536"/>
      <w:bookmarkStart w:id="248" w:name="_Toc81389537"/>
      <w:bookmarkStart w:id="249" w:name="_Toc81389538"/>
      <w:bookmarkStart w:id="250" w:name="_Toc81389539"/>
      <w:bookmarkStart w:id="251" w:name="_Toc81389540"/>
      <w:bookmarkStart w:id="252" w:name="_Toc81389541"/>
      <w:bookmarkStart w:id="253" w:name="_Toc81389542"/>
      <w:bookmarkStart w:id="254" w:name="_Toc81389543"/>
      <w:bookmarkStart w:id="255" w:name="_Toc81389544"/>
      <w:bookmarkStart w:id="256" w:name="_Toc81389545"/>
      <w:bookmarkStart w:id="257" w:name="_Toc81389546"/>
      <w:bookmarkStart w:id="258" w:name="_Toc81389547"/>
      <w:bookmarkStart w:id="259" w:name="_Toc81389548"/>
      <w:bookmarkStart w:id="260" w:name="_Toc81389549"/>
      <w:bookmarkStart w:id="261" w:name="_Toc81389550"/>
      <w:bookmarkStart w:id="262" w:name="_Toc81389551"/>
      <w:bookmarkStart w:id="263" w:name="_Toc81389552"/>
      <w:bookmarkStart w:id="264" w:name="_Toc81389553"/>
      <w:bookmarkStart w:id="265" w:name="_Toc81389554"/>
      <w:bookmarkStart w:id="266" w:name="_Toc81389555"/>
      <w:bookmarkStart w:id="267" w:name="_Toc81389556"/>
      <w:bookmarkStart w:id="268" w:name="_Toc81389557"/>
      <w:bookmarkStart w:id="269" w:name="_Toc81389558"/>
      <w:bookmarkStart w:id="270" w:name="_Toc81389559"/>
      <w:bookmarkStart w:id="271" w:name="_Toc81389560"/>
      <w:bookmarkStart w:id="272" w:name="_Toc81389561"/>
      <w:bookmarkStart w:id="273" w:name="_Toc81389562"/>
      <w:bookmarkStart w:id="274" w:name="_Toc81389563"/>
      <w:bookmarkStart w:id="275" w:name="_Toc81389564"/>
      <w:bookmarkStart w:id="276" w:name="_Toc81389565"/>
      <w:bookmarkStart w:id="277" w:name="_Toc81389566"/>
      <w:bookmarkStart w:id="278" w:name="_Toc81389567"/>
      <w:bookmarkStart w:id="279" w:name="_Toc81389568"/>
      <w:bookmarkStart w:id="280" w:name="_Toc81389569"/>
      <w:bookmarkStart w:id="281" w:name="_Toc81389570"/>
      <w:bookmarkStart w:id="282" w:name="_Toc81389571"/>
      <w:bookmarkStart w:id="283" w:name="_Toc81389572"/>
      <w:bookmarkStart w:id="284" w:name="_Toc81389573"/>
      <w:bookmarkStart w:id="285" w:name="_Toc81389574"/>
      <w:bookmarkStart w:id="286" w:name="_Toc81389575"/>
      <w:bookmarkStart w:id="287" w:name="_Toc81389576"/>
      <w:bookmarkStart w:id="288" w:name="_Toc81389577"/>
      <w:bookmarkStart w:id="289" w:name="_Toc81389578"/>
      <w:bookmarkStart w:id="290" w:name="_Toc81389579"/>
      <w:bookmarkStart w:id="291" w:name="_Toc81389580"/>
      <w:bookmarkStart w:id="292" w:name="_Toc81389581"/>
      <w:bookmarkStart w:id="293" w:name="_Toc81389582"/>
      <w:bookmarkStart w:id="294" w:name="_Toc81389583"/>
      <w:bookmarkStart w:id="295" w:name="_Toc81389584"/>
      <w:bookmarkStart w:id="296" w:name="_Toc81389585"/>
      <w:bookmarkStart w:id="297" w:name="_Toc81389586"/>
      <w:bookmarkStart w:id="298" w:name="_Toc81389587"/>
      <w:bookmarkStart w:id="299" w:name="_Toc81389588"/>
      <w:bookmarkStart w:id="300" w:name="_Toc81389589"/>
      <w:bookmarkStart w:id="301" w:name="_Toc81389590"/>
      <w:bookmarkStart w:id="302" w:name="_Toc81389591"/>
      <w:bookmarkStart w:id="303" w:name="_Toc81389592"/>
      <w:bookmarkStart w:id="304" w:name="_Toc81389593"/>
      <w:bookmarkStart w:id="305" w:name="_Toc81389594"/>
      <w:bookmarkStart w:id="306" w:name="_Toc81389595"/>
      <w:bookmarkStart w:id="307" w:name="_Toc81389596"/>
      <w:bookmarkStart w:id="308" w:name="_Toc81389597"/>
      <w:bookmarkStart w:id="309" w:name="_Toc81389598"/>
      <w:bookmarkStart w:id="310" w:name="_Toc81389599"/>
      <w:bookmarkStart w:id="311" w:name="_Toc81389600"/>
      <w:bookmarkStart w:id="312" w:name="_Toc81389601"/>
      <w:bookmarkStart w:id="313" w:name="_Toc81389602"/>
      <w:bookmarkStart w:id="314" w:name="_Toc81389603"/>
      <w:bookmarkStart w:id="315" w:name="_Toc81389604"/>
      <w:bookmarkStart w:id="316" w:name="_Toc81389605"/>
      <w:bookmarkStart w:id="317" w:name="_Toc81389606"/>
      <w:bookmarkStart w:id="318" w:name="_Toc81389607"/>
      <w:bookmarkStart w:id="319" w:name="_Toc81389608"/>
      <w:bookmarkStart w:id="320" w:name="_Toc81389609"/>
      <w:bookmarkStart w:id="321" w:name="_Toc81389610"/>
      <w:bookmarkStart w:id="322" w:name="_Toc81389611"/>
      <w:bookmarkStart w:id="323" w:name="_Toc81389612"/>
      <w:bookmarkStart w:id="324" w:name="_Toc81389613"/>
      <w:bookmarkStart w:id="325" w:name="_Toc81389614"/>
      <w:bookmarkStart w:id="326" w:name="_Toc81389615"/>
      <w:bookmarkStart w:id="327" w:name="_Toc81389616"/>
      <w:bookmarkStart w:id="328" w:name="_Toc81389617"/>
      <w:bookmarkStart w:id="329" w:name="_Toc81389618"/>
      <w:bookmarkStart w:id="330" w:name="_Toc81389619"/>
      <w:bookmarkStart w:id="331" w:name="_Toc81389620"/>
      <w:bookmarkStart w:id="332" w:name="_Toc81389621"/>
      <w:bookmarkStart w:id="333" w:name="_Toc81389622"/>
      <w:bookmarkStart w:id="334" w:name="_Toc81389623"/>
      <w:bookmarkStart w:id="335" w:name="_Toc81389624"/>
      <w:bookmarkStart w:id="336" w:name="_Toc81389625"/>
      <w:bookmarkStart w:id="337" w:name="_Toc81389626"/>
      <w:bookmarkStart w:id="338" w:name="_Toc81389627"/>
      <w:bookmarkStart w:id="339" w:name="_Toc81389628"/>
      <w:bookmarkStart w:id="340" w:name="_Toc81389629"/>
      <w:bookmarkStart w:id="341" w:name="_Toc81389630"/>
      <w:bookmarkStart w:id="342" w:name="_Toc81389631"/>
      <w:bookmarkStart w:id="343" w:name="_Toc81389632"/>
      <w:bookmarkStart w:id="344" w:name="_Toc81389633"/>
      <w:bookmarkStart w:id="345" w:name="_Toc81389634"/>
      <w:bookmarkStart w:id="346" w:name="_Toc154643154"/>
      <w:bookmarkStart w:id="347" w:name="_Toc169507518"/>
      <w:bookmarkStart w:id="348" w:name="_Toc194305099"/>
      <w:bookmarkStart w:id="349" w:name="_Toc28278440"/>
      <w:bookmarkStart w:id="350" w:name="_Toc81389635"/>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sidRPr="00A56E81">
        <w:t>Değerlendirme</w:t>
      </w:r>
      <w:bookmarkEnd w:id="346"/>
      <w:bookmarkEnd w:id="347"/>
      <w:bookmarkEnd w:id="348"/>
      <w:bookmarkEnd w:id="349"/>
      <w:bookmarkEnd w:id="350"/>
    </w:p>
    <w:p w14:paraId="740347D9" w14:textId="77777777" w:rsidR="001A159E" w:rsidRPr="00A56E81" w:rsidRDefault="001A159E" w:rsidP="001A159E">
      <w:pPr>
        <w:rPr>
          <w:rFonts w:cs="Arial"/>
        </w:rPr>
      </w:pPr>
      <w:r w:rsidRPr="00203907">
        <w:rPr>
          <w:rFonts w:cs="Arial"/>
        </w:rPr>
        <w:t>Muayene ve deney neticelerini</w:t>
      </w:r>
      <w:r w:rsidRPr="00A56E81">
        <w:rPr>
          <w:rFonts w:cs="Arial"/>
        </w:rPr>
        <w:t>n her biri bu standarda uygun ise parti standarda uygun sayılır.</w:t>
      </w:r>
    </w:p>
    <w:p w14:paraId="3CE8356F" w14:textId="77777777" w:rsidR="001A159E" w:rsidRPr="00A56E81" w:rsidRDefault="001A159E" w:rsidP="001A159E">
      <w:pPr>
        <w:pStyle w:val="Balk2"/>
      </w:pPr>
      <w:bookmarkStart w:id="351" w:name="_Toc154643155"/>
      <w:bookmarkStart w:id="352" w:name="_Toc169507519"/>
      <w:bookmarkStart w:id="353" w:name="_Toc194305100"/>
      <w:bookmarkStart w:id="354" w:name="_Toc28278441"/>
      <w:bookmarkStart w:id="355" w:name="_Toc81389636"/>
      <w:r w:rsidRPr="00A56E81">
        <w:t>Muayene ve deney raporu</w:t>
      </w:r>
      <w:bookmarkEnd w:id="351"/>
      <w:bookmarkEnd w:id="352"/>
      <w:bookmarkEnd w:id="353"/>
      <w:bookmarkEnd w:id="354"/>
      <w:bookmarkEnd w:id="355"/>
    </w:p>
    <w:p w14:paraId="3356C8DA" w14:textId="77777777" w:rsidR="001A159E" w:rsidRPr="00A56E81" w:rsidRDefault="001A159E" w:rsidP="001A159E">
      <w:r w:rsidRPr="00A56E81">
        <w:t>Muayene ve deney raporunda en az aşağıdaki bilgiler bulunmalıdır:</w:t>
      </w:r>
    </w:p>
    <w:p w14:paraId="236431C2" w14:textId="77777777" w:rsidR="008B1433" w:rsidRPr="00270B84" w:rsidRDefault="008B1433">
      <w:pPr>
        <w:pStyle w:val="ListeMaddemi"/>
      </w:pPr>
      <w:r w:rsidRPr="00270B84">
        <w:t>Firmanın adı ve adresi,</w:t>
      </w:r>
    </w:p>
    <w:p w14:paraId="55D59BCB" w14:textId="77777777" w:rsidR="008B1433" w:rsidRPr="00270B84" w:rsidRDefault="008B1433">
      <w:pPr>
        <w:pStyle w:val="ListeMaddemi"/>
      </w:pPr>
      <w:r w:rsidRPr="00270B84">
        <w:t>Muayene ve deneyin yapıldığı yerin ve laboratuvarın adı,</w:t>
      </w:r>
    </w:p>
    <w:p w14:paraId="7EC69D0C" w14:textId="77777777" w:rsidR="008B1433" w:rsidRPr="00270B84" w:rsidRDefault="008B1433">
      <w:pPr>
        <w:pStyle w:val="ListeMaddemi"/>
      </w:pPr>
      <w:r w:rsidRPr="00270B84">
        <w:t>Muayene ve deneyi yapanın ve/veya raporu imzalayan yetkililerin adları görev ve meslekleri,</w:t>
      </w:r>
    </w:p>
    <w:p w14:paraId="2483E18D" w14:textId="77777777" w:rsidR="008B1433" w:rsidRPr="00270B84" w:rsidRDefault="008B1433">
      <w:pPr>
        <w:pStyle w:val="ListeMaddemi"/>
      </w:pPr>
      <w:r w:rsidRPr="00270B84">
        <w:t>Numunenin alındığı tarih ile muayene ve deney tarihi,</w:t>
      </w:r>
    </w:p>
    <w:p w14:paraId="7270B25D" w14:textId="77777777" w:rsidR="008B1433" w:rsidRPr="00270B84" w:rsidRDefault="008B1433">
      <w:pPr>
        <w:pStyle w:val="ListeMaddemi"/>
      </w:pPr>
      <w:r w:rsidRPr="00270B84">
        <w:t>Numunenin tanıtılması,</w:t>
      </w:r>
    </w:p>
    <w:p w14:paraId="68779950" w14:textId="77777777" w:rsidR="008B1433" w:rsidRPr="00270B84" w:rsidRDefault="008B1433">
      <w:pPr>
        <w:pStyle w:val="ListeMaddemi"/>
      </w:pPr>
      <w:r w:rsidRPr="00270B84">
        <w:t>Muayene ve deneylerde uygulanan standartların numaraları,</w:t>
      </w:r>
    </w:p>
    <w:p w14:paraId="4F4171E5" w14:textId="77777777" w:rsidR="008B1433" w:rsidRPr="00270B84" w:rsidRDefault="008B1433">
      <w:pPr>
        <w:pStyle w:val="ListeMaddemi"/>
      </w:pPr>
      <w:r w:rsidRPr="00270B84">
        <w:t>Sonuçların gösterilmesi,</w:t>
      </w:r>
    </w:p>
    <w:p w14:paraId="1CBB443F" w14:textId="77777777" w:rsidR="008B1433" w:rsidRPr="00270B84" w:rsidRDefault="008B1433">
      <w:pPr>
        <w:pStyle w:val="ListeMaddemi"/>
      </w:pPr>
      <w:r w:rsidRPr="00270B84">
        <w:t>Muayene ve deney sonuçlarını değiştirebilecek faktörlerin mahzurlarını gidermek üzere alınan tedbirler,</w:t>
      </w:r>
    </w:p>
    <w:p w14:paraId="5735E77F" w14:textId="77777777" w:rsidR="008B1433" w:rsidRPr="00270B84" w:rsidRDefault="008B1433">
      <w:pPr>
        <w:pStyle w:val="ListeMaddemi"/>
      </w:pPr>
      <w:r w:rsidRPr="00270B84">
        <w:t>Uygulanan muayene ve deney metotlarında belirtilmeyen veya mecburî görülmeyen, fakat muayene ve deneyde yer almış olan işlemler,</w:t>
      </w:r>
    </w:p>
    <w:p w14:paraId="49FEDF55" w14:textId="77777777" w:rsidR="008B1433" w:rsidRPr="00270B84" w:rsidRDefault="008B1433">
      <w:pPr>
        <w:pStyle w:val="ListeMaddemi"/>
      </w:pPr>
      <w:r w:rsidRPr="00270B84">
        <w:t>Standarda uygun olup olmadığı,</w:t>
      </w:r>
    </w:p>
    <w:p w14:paraId="51CAA4CE" w14:textId="77777777" w:rsidR="000B02AD" w:rsidRDefault="008B1433">
      <w:pPr>
        <w:pStyle w:val="ListeMaddemi"/>
      </w:pPr>
      <w:r w:rsidRPr="00270B84">
        <w:t>Rapora ait seri numarası ve tarih, her sayfanın numarası ve toplam sayfa sayısı.</w:t>
      </w:r>
    </w:p>
    <w:p w14:paraId="66216660" w14:textId="77777777" w:rsidR="001A159E" w:rsidRPr="00A56E81" w:rsidRDefault="001A159E" w:rsidP="001A159E">
      <w:pPr>
        <w:pStyle w:val="Balk1"/>
      </w:pPr>
      <w:bookmarkStart w:id="356" w:name="_Toc154643156"/>
      <w:bookmarkStart w:id="357" w:name="_Toc169507520"/>
      <w:bookmarkStart w:id="358" w:name="_Toc194305101"/>
      <w:bookmarkStart w:id="359" w:name="_Toc28278442"/>
      <w:bookmarkStart w:id="360" w:name="_Toc81389637"/>
      <w:r w:rsidRPr="00A56E81">
        <w:t>Piyasaya arz</w:t>
      </w:r>
      <w:bookmarkEnd w:id="356"/>
      <w:bookmarkEnd w:id="357"/>
      <w:bookmarkEnd w:id="358"/>
      <w:bookmarkEnd w:id="359"/>
      <w:bookmarkEnd w:id="360"/>
    </w:p>
    <w:p w14:paraId="2A614E2A" w14:textId="77777777" w:rsidR="001A159E" w:rsidRPr="00A56E81" w:rsidRDefault="001A159E" w:rsidP="001A159E">
      <w:pPr>
        <w:pStyle w:val="Balk2"/>
      </w:pPr>
      <w:bookmarkStart w:id="361" w:name="_Toc154643157"/>
      <w:bookmarkStart w:id="362" w:name="_Toc169507521"/>
      <w:bookmarkStart w:id="363" w:name="_Toc194305102"/>
      <w:bookmarkStart w:id="364" w:name="_Toc28278443"/>
      <w:bookmarkStart w:id="365" w:name="_Toc81389638"/>
      <w:r w:rsidRPr="00A56E81">
        <w:t>Ambalajlama</w:t>
      </w:r>
      <w:bookmarkEnd w:id="361"/>
      <w:bookmarkEnd w:id="362"/>
      <w:bookmarkEnd w:id="363"/>
      <w:bookmarkEnd w:id="364"/>
      <w:bookmarkEnd w:id="365"/>
    </w:p>
    <w:p w14:paraId="72005A33" w14:textId="77777777" w:rsidR="00F40487" w:rsidRPr="00F40487" w:rsidRDefault="007D59E1" w:rsidP="00F40487">
      <w:pPr>
        <w:rPr>
          <w:rFonts w:cs="Arial"/>
        </w:rPr>
      </w:pPr>
      <w:r>
        <w:rPr>
          <w:rFonts w:cs="Arial"/>
        </w:rPr>
        <w:t xml:space="preserve">Toz </w:t>
      </w:r>
      <w:proofErr w:type="gramStart"/>
      <w:r>
        <w:rPr>
          <w:rFonts w:cs="Arial"/>
        </w:rPr>
        <w:t>meşrubat</w:t>
      </w:r>
      <w:r w:rsidR="00F40487" w:rsidRPr="00F40487">
        <w:rPr>
          <w:rFonts w:cs="Arial"/>
        </w:rPr>
        <w:t>,  çeşitli</w:t>
      </w:r>
      <w:proofErr w:type="gramEnd"/>
      <w:r w:rsidR="00F40487">
        <w:rPr>
          <w:rFonts w:cs="Arial"/>
        </w:rPr>
        <w:t xml:space="preserve"> </w:t>
      </w:r>
      <w:r w:rsidR="00F40487" w:rsidRPr="00F40487">
        <w:rPr>
          <w:rFonts w:cs="Arial"/>
        </w:rPr>
        <w:t>büyüklükteki cam kavanoz ve</w:t>
      </w:r>
      <w:r w:rsidR="00F40487">
        <w:rPr>
          <w:rFonts w:cs="Arial"/>
        </w:rPr>
        <w:t>ya</w:t>
      </w:r>
      <w:r w:rsidR="00F40487" w:rsidRPr="00F40487">
        <w:rPr>
          <w:rFonts w:cs="Arial"/>
        </w:rPr>
        <w:t xml:space="preserve"> teneke kutularda piyasaya arz edilir.</w:t>
      </w:r>
      <w:r w:rsidR="00320EDE">
        <w:rPr>
          <w:rFonts w:cs="Arial"/>
        </w:rPr>
        <w:t xml:space="preserve"> </w:t>
      </w:r>
      <w:r w:rsidR="00320EDE">
        <w:t xml:space="preserve">Ambalaj, gıda maddeleri tüzüğünde kullanılması kabul edilen, cam, teneke, plastik ve benzeri maddelerden yapılmış olmalıdır. Tüketici ambalajları büyüklüğü en çok </w:t>
      </w:r>
      <w:r w:rsidR="00F215E8">
        <w:t>2</w:t>
      </w:r>
      <w:r w:rsidR="00320EDE">
        <w:t>500 g’ı geçmeyecek ağırlıkta olmalıdır. Ambalajlar açılmayacak ve dağılmayacak şekilde daha büyük ambalajlara da konabilir.</w:t>
      </w:r>
    </w:p>
    <w:p w14:paraId="12915888" w14:textId="77777777" w:rsidR="001A159E" w:rsidRPr="00A56E81" w:rsidRDefault="001A159E">
      <w:pPr>
        <w:pStyle w:val="Balk2"/>
      </w:pPr>
      <w:bookmarkStart w:id="366" w:name="_Toc154643158"/>
      <w:bookmarkStart w:id="367" w:name="_Toc169507522"/>
      <w:bookmarkStart w:id="368" w:name="_Toc194305103"/>
      <w:bookmarkStart w:id="369" w:name="_Toc28278444"/>
      <w:bookmarkStart w:id="370" w:name="_Toc81389639"/>
      <w:r w:rsidRPr="00A56E81">
        <w:t>İşaretleme</w:t>
      </w:r>
      <w:bookmarkEnd w:id="366"/>
      <w:bookmarkEnd w:id="367"/>
      <w:bookmarkEnd w:id="368"/>
      <w:bookmarkEnd w:id="369"/>
      <w:bookmarkEnd w:id="370"/>
    </w:p>
    <w:p w14:paraId="6CFE1293" w14:textId="77777777" w:rsidR="001A159E" w:rsidRPr="00A56E81" w:rsidRDefault="001A159E" w:rsidP="001A159E">
      <w:pPr>
        <w:rPr>
          <w:rFonts w:cs="Arial"/>
        </w:rPr>
      </w:pPr>
      <w:r w:rsidRPr="00A56E81">
        <w:rPr>
          <w:rFonts w:cs="Arial"/>
        </w:rPr>
        <w:t>Ambalaj üzerinde en az aşağıdaki bilgiler bulunmalıdır:</w:t>
      </w:r>
    </w:p>
    <w:p w14:paraId="6A1B81F1" w14:textId="77777777" w:rsidR="00DE063E" w:rsidRDefault="00DE063E" w:rsidP="00DE063E">
      <w:pPr>
        <w:numPr>
          <w:ilvl w:val="0"/>
          <w:numId w:val="49"/>
        </w:numPr>
        <w:tabs>
          <w:tab w:val="clear" w:pos="947"/>
        </w:tabs>
        <w:ind w:left="400" w:hanging="400"/>
        <w:rPr>
          <w:rFonts w:cs="Arial"/>
        </w:rPr>
      </w:pPr>
      <w:r>
        <w:rPr>
          <w:rFonts w:cs="Arial"/>
        </w:rPr>
        <w:lastRenderedPageBreak/>
        <w:t>Firmanın ticari unvanı veya kısa adı, adresi ve tescilli markası,</w:t>
      </w:r>
    </w:p>
    <w:p w14:paraId="3C54F429" w14:textId="77777777" w:rsidR="00F40487" w:rsidRDefault="00DE063E" w:rsidP="00DE063E">
      <w:pPr>
        <w:numPr>
          <w:ilvl w:val="0"/>
          <w:numId w:val="49"/>
        </w:numPr>
        <w:tabs>
          <w:tab w:val="clear" w:pos="947"/>
        </w:tabs>
        <w:ind w:left="400" w:hanging="400"/>
        <w:rPr>
          <w:rFonts w:cs="Arial"/>
        </w:rPr>
      </w:pPr>
      <w:r>
        <w:rPr>
          <w:rFonts w:cs="Arial"/>
        </w:rPr>
        <w:t>Mamulün adı,</w:t>
      </w:r>
    </w:p>
    <w:p w14:paraId="22279B2B" w14:textId="77777777" w:rsidR="00320EDE" w:rsidRDefault="00F40487" w:rsidP="00DE063E">
      <w:pPr>
        <w:numPr>
          <w:ilvl w:val="0"/>
          <w:numId w:val="49"/>
        </w:numPr>
        <w:tabs>
          <w:tab w:val="clear" w:pos="947"/>
        </w:tabs>
        <w:ind w:left="400" w:hanging="400"/>
        <w:rPr>
          <w:rFonts w:cs="Arial"/>
        </w:rPr>
      </w:pPr>
      <w:r>
        <w:rPr>
          <w:rFonts w:cs="Arial"/>
        </w:rPr>
        <w:t>Tipi</w:t>
      </w:r>
      <w:r w:rsidR="00320EDE">
        <w:rPr>
          <w:rFonts w:cs="Arial"/>
        </w:rPr>
        <w:t>,</w:t>
      </w:r>
    </w:p>
    <w:p w14:paraId="64788507" w14:textId="77777777" w:rsidR="008B1433" w:rsidRDefault="00320EDE" w:rsidP="00DE063E">
      <w:pPr>
        <w:numPr>
          <w:ilvl w:val="0"/>
          <w:numId w:val="49"/>
        </w:numPr>
        <w:tabs>
          <w:tab w:val="clear" w:pos="947"/>
        </w:tabs>
        <w:ind w:left="400" w:hanging="400"/>
        <w:rPr>
          <w:rFonts w:cs="Arial"/>
        </w:rPr>
      </w:pPr>
      <w:r>
        <w:rPr>
          <w:rFonts w:cs="Arial"/>
        </w:rPr>
        <w:t>Çeşidi,</w:t>
      </w:r>
      <w:r w:rsidR="00DE063E">
        <w:rPr>
          <w:rFonts w:cs="Arial"/>
        </w:rPr>
        <w:t xml:space="preserve"> </w:t>
      </w:r>
    </w:p>
    <w:p w14:paraId="7E945786" w14:textId="77777777" w:rsidR="00DE063E" w:rsidRPr="008B1433" w:rsidRDefault="00DE063E" w:rsidP="00892543">
      <w:pPr>
        <w:numPr>
          <w:ilvl w:val="0"/>
          <w:numId w:val="49"/>
        </w:numPr>
        <w:tabs>
          <w:tab w:val="clear" w:pos="947"/>
        </w:tabs>
        <w:ind w:left="400" w:hanging="400"/>
        <w:rPr>
          <w:rFonts w:cs="Arial"/>
        </w:rPr>
      </w:pPr>
      <w:r w:rsidRPr="008B1433">
        <w:rPr>
          <w:rFonts w:cs="Arial"/>
        </w:rPr>
        <w:t xml:space="preserve">Bu standardın işaret ve numarası (TS </w:t>
      </w:r>
      <w:r w:rsidR="00320EDE">
        <w:rPr>
          <w:rFonts w:cs="Arial"/>
        </w:rPr>
        <w:t>7058</w:t>
      </w:r>
      <w:r w:rsidRPr="008B1433">
        <w:rPr>
          <w:rFonts w:cs="Arial"/>
        </w:rPr>
        <w:t xml:space="preserve"> şeklinde),</w:t>
      </w:r>
    </w:p>
    <w:p w14:paraId="1BEEA4CC" w14:textId="77777777" w:rsidR="00DE063E" w:rsidRDefault="00DE063E" w:rsidP="00DE063E">
      <w:pPr>
        <w:numPr>
          <w:ilvl w:val="0"/>
          <w:numId w:val="49"/>
        </w:numPr>
        <w:tabs>
          <w:tab w:val="clear" w:pos="947"/>
        </w:tabs>
        <w:ind w:left="400" w:hanging="400"/>
        <w:rPr>
          <w:rFonts w:cs="Arial"/>
        </w:rPr>
      </w:pPr>
      <w:r>
        <w:rPr>
          <w:rFonts w:cs="Arial"/>
        </w:rPr>
        <w:t>Seri/kod numarası,</w:t>
      </w:r>
    </w:p>
    <w:p w14:paraId="2D34D5FD" w14:textId="77777777" w:rsidR="00DE063E" w:rsidRDefault="00DE063E" w:rsidP="00DE063E">
      <w:pPr>
        <w:numPr>
          <w:ilvl w:val="0"/>
          <w:numId w:val="49"/>
        </w:numPr>
        <w:tabs>
          <w:tab w:val="clear" w:pos="947"/>
        </w:tabs>
        <w:ind w:left="400" w:hanging="400"/>
        <w:rPr>
          <w:rFonts w:cs="Arial"/>
        </w:rPr>
      </w:pPr>
      <w:r>
        <w:rPr>
          <w:rFonts w:cs="Arial"/>
        </w:rPr>
        <w:t>Net kütlesi (g veya kg olarak, tüketici ambalajına),</w:t>
      </w:r>
    </w:p>
    <w:p w14:paraId="5F02275F" w14:textId="77777777" w:rsidR="008B1433" w:rsidRPr="00270B84" w:rsidRDefault="008B1433" w:rsidP="00892543">
      <w:pPr>
        <w:pStyle w:val="ListeMaddemi"/>
        <w:ind w:left="426" w:hanging="426"/>
      </w:pPr>
      <w:r w:rsidRPr="00270B84">
        <w:t>Gerektiğinde kullanım bilgisi ve/veya muhafaza şartları,</w:t>
      </w:r>
    </w:p>
    <w:p w14:paraId="70AD46E5" w14:textId="77777777" w:rsidR="008B1433" w:rsidRPr="00270B84" w:rsidRDefault="008B1433" w:rsidP="00892543">
      <w:pPr>
        <w:pStyle w:val="ListeMaddemi"/>
        <w:ind w:left="426" w:hanging="426"/>
      </w:pPr>
      <w:r w:rsidRPr="00270B84">
        <w:t>Firmaca tavsiye edilen</w:t>
      </w:r>
      <w:r w:rsidR="00CC0D43">
        <w:t xml:space="preserve"> </w:t>
      </w:r>
      <w:r w:rsidRPr="00270B84">
        <w:t>tüketim tarihi.</w:t>
      </w:r>
    </w:p>
    <w:p w14:paraId="4285A1CC" w14:textId="77777777" w:rsidR="000B02AD" w:rsidRDefault="001A159E" w:rsidP="00892543">
      <w:r w:rsidRPr="00A56E81">
        <w:rPr>
          <w:rFonts w:cs="Arial"/>
          <w:szCs w:val="20"/>
        </w:rPr>
        <w:t>Bu bilgiler gerektiğinde, Türkçe’nin yanı sıra yabancı dillerde de yazılabilir.</w:t>
      </w:r>
    </w:p>
    <w:p w14:paraId="1B9CEA73" w14:textId="77777777" w:rsidR="001A159E" w:rsidRPr="00A56E81" w:rsidRDefault="00A6733C" w:rsidP="001A159E">
      <w:pPr>
        <w:pStyle w:val="Balk2"/>
      </w:pPr>
      <w:bookmarkStart w:id="371" w:name="_Toc154643159"/>
      <w:bookmarkStart w:id="372" w:name="_Toc169507523"/>
      <w:bookmarkStart w:id="373" w:name="_Toc194305104"/>
      <w:bookmarkStart w:id="374" w:name="_Toc28278445"/>
      <w:bookmarkStart w:id="375" w:name="_Toc81389640"/>
      <w:r>
        <w:t>Muhafaza</w:t>
      </w:r>
      <w:r w:rsidR="001A159E" w:rsidRPr="00A56E81">
        <w:t xml:space="preserve"> ve taşıma</w:t>
      </w:r>
      <w:bookmarkEnd w:id="371"/>
      <w:bookmarkEnd w:id="372"/>
      <w:bookmarkEnd w:id="373"/>
      <w:bookmarkEnd w:id="374"/>
      <w:bookmarkEnd w:id="375"/>
    </w:p>
    <w:p w14:paraId="6DDB015C" w14:textId="77777777" w:rsidR="008B1433" w:rsidRPr="00270B84" w:rsidRDefault="00320EDE" w:rsidP="008B1433">
      <w:pPr>
        <w:rPr>
          <w:szCs w:val="20"/>
        </w:rPr>
      </w:pPr>
      <w:r>
        <w:rPr>
          <w:szCs w:val="20"/>
        </w:rPr>
        <w:t>Toz meşrubatı</w:t>
      </w:r>
      <w:r w:rsidR="008B1433" w:rsidRPr="00270B84">
        <w:rPr>
          <w:szCs w:val="20"/>
        </w:rPr>
        <w:t xml:space="preserve"> işleme yerlerinde, depolarda ve taşıtlarda kötü koku yayan, </w:t>
      </w:r>
      <w:proofErr w:type="gramStart"/>
      <w:r w:rsidR="008B1433" w:rsidRPr="00270B84">
        <w:rPr>
          <w:szCs w:val="20"/>
        </w:rPr>
        <w:t xml:space="preserve">nemli,  </w:t>
      </w:r>
      <w:r>
        <w:rPr>
          <w:szCs w:val="20"/>
        </w:rPr>
        <w:t>toz</w:t>
      </w:r>
      <w:proofErr w:type="gramEnd"/>
      <w:r>
        <w:rPr>
          <w:szCs w:val="20"/>
        </w:rPr>
        <w:t xml:space="preserve"> meşrubatın</w:t>
      </w:r>
      <w:r w:rsidR="0036685D">
        <w:rPr>
          <w:szCs w:val="20"/>
        </w:rPr>
        <w:t xml:space="preserve"> </w:t>
      </w:r>
      <w:r w:rsidR="008B1433" w:rsidRPr="00270B84">
        <w:rPr>
          <w:szCs w:val="20"/>
        </w:rPr>
        <w:t>tat ve diğer özelliklerini etkileyebilecek maddelerle bir arada bulundurulmamalıdır.</w:t>
      </w:r>
    </w:p>
    <w:p w14:paraId="05D0207C" w14:textId="77777777" w:rsidR="008B1433" w:rsidRPr="00270B84" w:rsidRDefault="008B1433" w:rsidP="008B1433">
      <w:pPr>
        <w:rPr>
          <w:szCs w:val="20"/>
        </w:rPr>
      </w:pPr>
      <w:r w:rsidRPr="00270B84">
        <w:rPr>
          <w:szCs w:val="20"/>
        </w:rPr>
        <w:t xml:space="preserve">İçinde </w:t>
      </w:r>
      <w:r w:rsidR="00320EDE">
        <w:rPr>
          <w:szCs w:val="20"/>
        </w:rPr>
        <w:t>toz meşrubat</w:t>
      </w:r>
      <w:r w:rsidRPr="00270B84">
        <w:rPr>
          <w:szCs w:val="20"/>
        </w:rPr>
        <w:t xml:space="preserve"> bulunan ambalajların muhafaza edileceği depolar her türlü hayvan ve böcek girişine ve yuvalanmasına engel olabilecek yapıda, kapalı ve hava dolaşımlı olmalıdır.</w:t>
      </w:r>
      <w:r w:rsidR="00267A68">
        <w:rPr>
          <w:szCs w:val="20"/>
        </w:rPr>
        <w:t xml:space="preserve"> </w:t>
      </w:r>
      <w:r w:rsidRPr="00270B84">
        <w:rPr>
          <w:szCs w:val="20"/>
        </w:rPr>
        <w:t xml:space="preserve"> Ambalajlar çevresinde serbestçe hareket edebilecek şekilde istiflenmeli ve zemine temas etmemelidir. </w:t>
      </w:r>
      <w:r w:rsidR="00267A68">
        <w:t>Doğrudan güneş ışığı almayan yerlerde muhafaza edilmelidir.</w:t>
      </w:r>
    </w:p>
    <w:p w14:paraId="1C7AE47B" w14:textId="77777777" w:rsidR="005526D6" w:rsidRPr="00C8558D" w:rsidRDefault="005526D6">
      <w:pPr>
        <w:pStyle w:val="Balk1"/>
      </w:pPr>
      <w:bookmarkStart w:id="376" w:name="_Toc80699191"/>
      <w:bookmarkStart w:id="377" w:name="_Toc80949303"/>
      <w:bookmarkStart w:id="378" w:name="_Toc81389641"/>
      <w:bookmarkStart w:id="379" w:name="_Toc443558622"/>
      <w:bookmarkStart w:id="380" w:name="_Toc473133801"/>
      <w:bookmarkStart w:id="381" w:name="_Toc512518968"/>
      <w:bookmarkStart w:id="382" w:name="_Toc81389642"/>
      <w:bookmarkEnd w:id="376"/>
      <w:bookmarkEnd w:id="377"/>
      <w:bookmarkEnd w:id="378"/>
      <w:r w:rsidRPr="00C8558D">
        <w:t>Çeşitli hükümler</w:t>
      </w:r>
      <w:bookmarkEnd w:id="379"/>
      <w:bookmarkEnd w:id="380"/>
      <w:bookmarkEnd w:id="381"/>
      <w:bookmarkEnd w:id="382"/>
    </w:p>
    <w:p w14:paraId="319BF556" w14:textId="77777777" w:rsidR="005526D6" w:rsidRDefault="005526D6" w:rsidP="005526D6">
      <w:pPr>
        <w:tabs>
          <w:tab w:val="right" w:pos="8953"/>
        </w:tabs>
        <w:autoSpaceDE w:val="0"/>
        <w:autoSpaceDN w:val="0"/>
        <w:adjustRightInd w:val="0"/>
        <w:rPr>
          <w:rFonts w:cs="Arial"/>
          <w:color w:val="000000"/>
          <w:szCs w:val="20"/>
        </w:rPr>
      </w:pPr>
      <w:r>
        <w:rPr>
          <w:rFonts w:cs="Arial"/>
          <w:color w:val="000000"/>
          <w:szCs w:val="20"/>
        </w:rPr>
        <w:t>İmal</w:t>
      </w:r>
      <w:r>
        <w:rPr>
          <w:rFonts w:cs="Arial"/>
          <w:szCs w:val="20"/>
        </w:rPr>
        <w:t>a</w:t>
      </w:r>
      <w:r>
        <w:rPr>
          <w:rFonts w:cs="Arial"/>
          <w:color w:val="000000"/>
          <w:szCs w:val="20"/>
        </w:rPr>
        <w:t xml:space="preserve">tçı veya satıcı bu standarda uygun olarak imal edildiğini beyan ettiği </w:t>
      </w:r>
      <w:r w:rsidR="00954892">
        <w:rPr>
          <w:rFonts w:cs="Arial"/>
          <w:color w:val="000000"/>
          <w:szCs w:val="20"/>
        </w:rPr>
        <w:t>toz meşrubat</w:t>
      </w:r>
      <w:r>
        <w:rPr>
          <w:rFonts w:cs="Arial"/>
          <w:color w:val="000000"/>
          <w:szCs w:val="20"/>
        </w:rPr>
        <w:t xml:space="preserve"> için istendiğinde standarda uygunluk beyannamesi vermeye veya göstermeye mecburdur. Bu beyannamede satış konusu </w:t>
      </w:r>
      <w:r w:rsidR="00954892">
        <w:rPr>
          <w:rFonts w:cs="Arial"/>
          <w:color w:val="000000"/>
          <w:szCs w:val="20"/>
        </w:rPr>
        <w:t xml:space="preserve">toz </w:t>
      </w:r>
      <w:proofErr w:type="gramStart"/>
      <w:r w:rsidR="00954892">
        <w:rPr>
          <w:rFonts w:cs="Arial"/>
          <w:color w:val="000000"/>
          <w:szCs w:val="20"/>
        </w:rPr>
        <w:t>meşrubatın</w:t>
      </w:r>
      <w:r w:rsidR="00954892" w:rsidDel="007E0D0C">
        <w:rPr>
          <w:rFonts w:cs="Arial"/>
          <w:color w:val="000000"/>
          <w:szCs w:val="20"/>
        </w:rPr>
        <w:t xml:space="preserve"> </w:t>
      </w:r>
      <w:r>
        <w:rPr>
          <w:rFonts w:cs="Arial"/>
          <w:color w:val="000000"/>
          <w:szCs w:val="20"/>
        </w:rPr>
        <w:t>;</w:t>
      </w:r>
      <w:proofErr w:type="gramEnd"/>
    </w:p>
    <w:p w14:paraId="471FB5FD" w14:textId="77777777" w:rsidR="000B02AD" w:rsidRDefault="005526D6">
      <w:pPr>
        <w:pStyle w:val="ListeMaddemi"/>
      </w:pPr>
      <w:r>
        <w:t>Madde 4'teki özelliklere uygun olduğunun,</w:t>
      </w:r>
    </w:p>
    <w:p w14:paraId="26958B45" w14:textId="77777777" w:rsidR="000B02AD" w:rsidRDefault="005526D6">
      <w:pPr>
        <w:pStyle w:val="ListeMaddemi"/>
      </w:pPr>
      <w:r>
        <w:t xml:space="preserve">Madde 5'teki muayene ve deneylerin yapılmış ve uygun sonuç alınmış bulunduğunun </w:t>
      </w:r>
    </w:p>
    <w:p w14:paraId="520CA02B" w14:textId="77777777" w:rsidR="001A159E" w:rsidRPr="00A56E81" w:rsidRDefault="005526D6" w:rsidP="001A159E">
      <w:pPr>
        <w:spacing w:after="200" w:line="276" w:lineRule="auto"/>
        <w:jc w:val="left"/>
        <w:rPr>
          <w:rFonts w:cs="Arial"/>
        </w:rPr>
      </w:pPr>
      <w:proofErr w:type="gramStart"/>
      <w:r>
        <w:rPr>
          <w:rFonts w:cs="Arial"/>
          <w:color w:val="000000"/>
          <w:szCs w:val="20"/>
        </w:rPr>
        <w:t>belirtilmesi</w:t>
      </w:r>
      <w:proofErr w:type="gramEnd"/>
      <w:r>
        <w:rPr>
          <w:rFonts w:cs="Arial"/>
          <w:color w:val="000000"/>
          <w:szCs w:val="20"/>
        </w:rPr>
        <w:t xml:space="preserve"> gerekir. </w:t>
      </w:r>
      <w:r w:rsidR="001A159E" w:rsidRPr="00A56E81">
        <w:rPr>
          <w:rFonts w:cs="Arial"/>
        </w:rPr>
        <w:br w:type="page"/>
      </w:r>
    </w:p>
    <w:p w14:paraId="4969841C" w14:textId="77777777" w:rsidR="001A159E" w:rsidRPr="00A56E81" w:rsidRDefault="001A159E" w:rsidP="001A159E">
      <w:pPr>
        <w:pStyle w:val="zzBiblio"/>
      </w:pPr>
      <w:bookmarkStart w:id="383" w:name="_Toc534388942"/>
      <w:bookmarkStart w:id="384" w:name="_Toc28278446"/>
      <w:bookmarkStart w:id="385" w:name="_Toc81389643"/>
      <w:r w:rsidRPr="00A56E81">
        <w:lastRenderedPageBreak/>
        <w:t>Kaynaklar</w:t>
      </w:r>
      <w:bookmarkEnd w:id="383"/>
      <w:bookmarkEnd w:id="384"/>
      <w:bookmarkEnd w:id="385"/>
    </w:p>
    <w:bookmarkEnd w:id="122"/>
    <w:p w14:paraId="6FFE14FD" w14:textId="77777777" w:rsidR="007E0D0C" w:rsidRDefault="007E0D0C" w:rsidP="007E0D0C">
      <w:pPr>
        <w:pStyle w:val="BiblioEntry"/>
        <w:rPr>
          <w:lang w:val="tr-TR"/>
        </w:rPr>
      </w:pPr>
      <w:r w:rsidRPr="00270B84">
        <w:rPr>
          <w:lang w:val="tr-TR"/>
        </w:rPr>
        <w:t xml:space="preserve">Türk Gıda Kodeksi – Mikrobiyolojik Kriterler Yönetmeliği (29.12.2011 tarih ve 28157/3. mükerrer sayılı </w:t>
      </w:r>
      <w:proofErr w:type="gramStart"/>
      <w:r w:rsidRPr="00270B84">
        <w:rPr>
          <w:lang w:val="tr-TR"/>
        </w:rPr>
        <w:t>Resmi</w:t>
      </w:r>
      <w:proofErr w:type="gramEnd"/>
      <w:r w:rsidRPr="00270B84">
        <w:rPr>
          <w:lang w:val="tr-TR"/>
        </w:rPr>
        <w:t xml:space="preserve"> Gazete).</w:t>
      </w:r>
    </w:p>
    <w:p w14:paraId="0178208E" w14:textId="77777777" w:rsidR="00582E31" w:rsidRPr="0057040D" w:rsidRDefault="00414F2A" w:rsidP="00892543">
      <w:pPr>
        <w:pStyle w:val="BiblioEntry"/>
      </w:pPr>
      <w:r w:rsidRPr="00414F2A">
        <w:rPr>
          <w:lang w:val="tr-TR"/>
        </w:rPr>
        <w:t xml:space="preserve">Türk Gıda Kodeksi – </w:t>
      </w:r>
      <w:r>
        <w:rPr>
          <w:lang w:val="tr-TR"/>
        </w:rPr>
        <w:t>Bulaşanlar</w:t>
      </w:r>
      <w:r w:rsidRPr="00414F2A">
        <w:rPr>
          <w:lang w:val="tr-TR"/>
        </w:rPr>
        <w:t xml:space="preserve"> Yönetmeliği (29.12.2011 tarih ve 28157/3. mükerrer sayılı </w:t>
      </w:r>
      <w:proofErr w:type="gramStart"/>
      <w:r w:rsidRPr="00414F2A">
        <w:rPr>
          <w:lang w:val="tr-TR"/>
        </w:rPr>
        <w:t>Resmi</w:t>
      </w:r>
      <w:proofErr w:type="gramEnd"/>
      <w:r w:rsidRPr="00414F2A">
        <w:rPr>
          <w:lang w:val="tr-TR"/>
        </w:rPr>
        <w:t xml:space="preserve"> Gazete).</w:t>
      </w:r>
      <w:r w:rsidR="00582E31" w:rsidRPr="00FB7858">
        <w:t xml:space="preserve"> </w:t>
      </w:r>
    </w:p>
    <w:bookmarkEnd w:id="7"/>
    <w:p w14:paraId="788597C3" w14:textId="77777777" w:rsidR="000B02AD" w:rsidRDefault="000B02AD">
      <w:pPr>
        <w:pStyle w:val="BiblioEntry"/>
        <w:numPr>
          <w:ilvl w:val="0"/>
          <w:numId w:val="0"/>
        </w:numPr>
      </w:pPr>
    </w:p>
    <w:sectPr w:rsidR="000B02AD" w:rsidSect="00892543">
      <w:headerReference w:type="even" r:id="rId26"/>
      <w:headerReference w:type="default" r:id="rId27"/>
      <w:footerReference w:type="even" r:id="rId28"/>
      <w:footerReference w:type="default" r:id="rId29"/>
      <w:pgSz w:w="11906" w:h="16838" w:code="9"/>
      <w:pgMar w:top="794" w:right="737" w:bottom="567" w:left="851" w:header="709" w:footer="595" w:gutter="56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F73EB" w14:textId="77777777" w:rsidR="00FB2772" w:rsidRDefault="00FB2772" w:rsidP="00334A77">
      <w:pPr>
        <w:spacing w:after="0" w:line="240" w:lineRule="auto"/>
      </w:pPr>
      <w:r>
        <w:separator/>
      </w:r>
    </w:p>
  </w:endnote>
  <w:endnote w:type="continuationSeparator" w:id="0">
    <w:p w14:paraId="185E38D4" w14:textId="77777777" w:rsidR="00FB2772" w:rsidRDefault="00FB2772" w:rsidP="0033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GVKMVU+RyuminPro-Bold">
    <w:altName w:val="Times New Roman"/>
    <w:panose1 w:val="00000000000000000000"/>
    <w:charset w:val="00"/>
    <w:family w:val="roman"/>
    <w:notTrueType/>
    <w:pitch w:val="default"/>
    <w:sig w:usb0="00000003" w:usb1="00000000" w:usb2="00000000" w:usb3="00000000" w:csb0="00000001" w:csb1="00000000"/>
  </w:font>
  <w:font w:name="ヒラギノ明朝 Pro W3">
    <w:altName w:val="Yu Gothic UI"/>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29FC1" w14:textId="77777777" w:rsidR="00FC77E4" w:rsidRDefault="00FC77E4">
    <w:pPr>
      <w:pStyle w:val="AltBilgi"/>
    </w:pPr>
    <w:r>
      <w:t>© TSE – Tüm hakları saklıdır.</w:t>
    </w:r>
    <w:r>
      <w:tab/>
    </w:r>
    <w:r>
      <w:fldChar w:fldCharType="begin"/>
    </w:r>
    <w:r>
      <w:instrText xml:space="preserve"> PAGE  \* roman  \* MERGEFORMAT </w:instrText>
    </w:r>
    <w:r>
      <w:fldChar w:fldCharType="separate"/>
    </w:r>
    <w:r>
      <w:rPr>
        <w:noProof/>
      </w:rPr>
      <w:t>vii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7F5C4" w14:textId="77777777" w:rsidR="00FC77E4" w:rsidRDefault="00FC77E4" w:rsidP="00B2012B">
    <w:pPr>
      <w:pStyle w:val="AltBilgi"/>
      <w:rPr>
        <w:color w:val="0000FF"/>
      </w:rPr>
    </w:pPr>
    <w:r>
      <w:rPr>
        <w:color w:val="FF0000"/>
      </w:rPr>
      <w:t xml:space="preserve">Kaynak: </w:t>
    </w:r>
    <w:r w:rsidR="00BC36E9">
      <w:fldChar w:fldCharType="begin"/>
    </w:r>
    <w:r w:rsidR="00BC36E9">
      <w:instrText xml:space="preserve"> DOCPROPERTY KAYNAK_STANDART_NUMARASI \* MERGEFORMAT </w:instrText>
    </w:r>
    <w:r w:rsidR="00BC36E9">
      <w:fldChar w:fldCharType="separate"/>
    </w:r>
    <w:r w:rsidR="00892543" w:rsidRPr="00892543">
      <w:rPr>
        <w:color w:val="0000FF"/>
      </w:rPr>
      <w:t>TÜRK STANDARDI TASARISI</w:t>
    </w:r>
    <w:r w:rsidR="00BC36E9">
      <w:rPr>
        <w:color w:val="0000FF"/>
      </w:rPr>
      <w:fldChar w:fldCharType="end"/>
    </w:r>
  </w:p>
  <w:p w14:paraId="252C3D57" w14:textId="77777777" w:rsidR="00FC77E4" w:rsidRDefault="00FC77E4" w:rsidP="00B2012B">
    <w:pPr>
      <w:pStyle w:val="AltBilgi"/>
      <w:rPr>
        <w:color w:val="0000FF"/>
      </w:rPr>
    </w:pPr>
    <w:r>
      <w:rPr>
        <w:color w:val="FF0000"/>
      </w:rPr>
      <w:t xml:space="preserve">İş Program Numarası: </w:t>
    </w:r>
    <w:r w:rsidR="00BC36E9">
      <w:fldChar w:fldCharType="begin"/>
    </w:r>
    <w:r w:rsidR="00BC36E9">
      <w:instrText xml:space="preserve"> DOCPROPERTY IS_PROGRAM_NUMARASI \* MERGEFORMAT </w:instrText>
    </w:r>
    <w:r w:rsidR="00BC36E9">
      <w:fldChar w:fldCharType="separate"/>
    </w:r>
    <w:r w:rsidR="00892543" w:rsidRPr="00892543">
      <w:rPr>
        <w:color w:val="0000FF"/>
      </w:rPr>
      <w:t xml:space="preserve"> </w:t>
    </w:r>
    <w:r w:rsidR="00BC36E9">
      <w:rPr>
        <w:color w:val="0000FF"/>
      </w:rPr>
      <w:fldChar w:fldCharType="end"/>
    </w:r>
  </w:p>
  <w:p w14:paraId="2D3A03FB" w14:textId="77777777" w:rsidR="00FC77E4" w:rsidRPr="00CD6F28" w:rsidRDefault="00FC77E4" w:rsidP="00B2012B">
    <w:pPr>
      <w:pStyle w:val="AltBilgi"/>
      <w:rPr>
        <w:color w:val="0000FF"/>
      </w:rPr>
    </w:pPr>
    <w:r>
      <w:rPr>
        <w:color w:val="FF0000"/>
      </w:rPr>
      <w:t xml:space="preserve">Doküman Tipi: </w:t>
    </w:r>
    <w:r w:rsidR="00BC36E9">
      <w:fldChar w:fldCharType="begin"/>
    </w:r>
    <w:r w:rsidR="00BC36E9">
      <w:instrText xml:space="preserve"> DOCPROPERTY DOKUMAN_TIPI \* MERGEFORM</w:instrText>
    </w:r>
    <w:r w:rsidR="00BC36E9">
      <w:instrText xml:space="preserve">AT </w:instrText>
    </w:r>
    <w:r w:rsidR="00BC36E9">
      <w:fldChar w:fldCharType="separate"/>
    </w:r>
    <w:r w:rsidR="00892543" w:rsidRPr="00892543">
      <w:rPr>
        <w:color w:val="0000FF"/>
      </w:rPr>
      <w:t>Standart</w:t>
    </w:r>
    <w:r w:rsidR="00BC36E9">
      <w:rPr>
        <w:color w:val="0000F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1BEBE" w14:textId="77777777" w:rsidR="00FC77E4" w:rsidRDefault="00FC77E4" w:rsidP="00EE3A3A">
    <w:pPr>
      <w:pStyle w:val="AltBilgi"/>
    </w:pPr>
    <w:r>
      <w:t>© TSE – Tüm hakları saklıdır.</w: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B4512" w14:textId="77777777" w:rsidR="00FC77E4" w:rsidRPr="00EE3A3A" w:rsidRDefault="00FC77E4" w:rsidP="00EE3A3A">
    <w:pPr>
      <w:pStyle w:val="AltBilgi"/>
    </w:pPr>
    <w:r>
      <w:fldChar w:fldCharType="begin"/>
    </w:r>
    <w:r>
      <w:instrText xml:space="preserve"> PAGE  \* roman  \* MERGEFORMAT </w:instrText>
    </w:r>
    <w:r>
      <w:fldChar w:fldCharType="separate"/>
    </w:r>
    <w:r>
      <w:rPr>
        <w:noProof/>
      </w:rPr>
      <w:t>vi</w:t>
    </w:r>
    <w:r>
      <w:rPr>
        <w:noProof/>
      </w:rPr>
      <w:fldChar w:fldCharType="end"/>
    </w:r>
    <w:r>
      <w:tab/>
      <w:t>© TSE – Tüm hakları saklıdır.</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3C2DB" w14:textId="77777777" w:rsidR="00FC77E4" w:rsidRDefault="00892543">
    <w:pPr>
      <w:pStyle w:val="AltBilgi"/>
    </w:pPr>
    <w:r>
      <w:t xml:space="preserve">© TSE – Tüm hakları </w:t>
    </w:r>
    <w:proofErr w:type="spellStart"/>
    <w:r>
      <w:t>saklıdır.</w:t>
    </w:r>
    <w:r w:rsidR="00FC77E4">
      <w:fldChar w:fldCharType="begin"/>
    </w:r>
    <w:r w:rsidR="00FC77E4">
      <w:instrText xml:space="preserve"> PAGE  \* roman  \* MERGEFORMAT </w:instrText>
    </w:r>
    <w:r w:rsidR="00FC77E4">
      <w:fldChar w:fldCharType="separate"/>
    </w:r>
    <w:r w:rsidR="00F215E8">
      <w:rPr>
        <w:noProof/>
      </w:rPr>
      <w:t>iii</w:t>
    </w:r>
    <w:proofErr w:type="spellEnd"/>
    <w:r w:rsidR="00FC77E4">
      <w:rPr>
        <w:noProof/>
      </w:rPr>
      <w:fldChar w:fldCharType="end"/>
    </w:r>
    <w:r w:rsidR="00FC77E4">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B73A8" w14:textId="77777777" w:rsidR="00892543" w:rsidRDefault="00892543">
    <w:pPr>
      <w:pStyle w:val="AltBilgi"/>
    </w:pPr>
    <w:r>
      <w:t>© TSE – Tüm hakları saklıdır.</w:t>
    </w:r>
    <w:r>
      <w:tab/>
    </w:r>
    <w:r>
      <w:fldChar w:fldCharType="begin"/>
    </w:r>
    <w:r>
      <w:instrText xml:space="preserve"> PAGE  \* roman  \* MERGEFORMAT </w:instrText>
    </w:r>
    <w:r>
      <w:fldChar w:fldCharType="separate"/>
    </w:r>
    <w:r>
      <w:rPr>
        <w:noProof/>
      </w:rPr>
      <w:t>iii</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D8653" w14:textId="77777777" w:rsidR="00FC77E4" w:rsidRPr="00EE3A3A" w:rsidRDefault="00FC77E4" w:rsidP="00EE3A3A">
    <w:pPr>
      <w:pStyle w:val="AltBilgi"/>
      <w:tabs>
        <w:tab w:val="clear" w:pos="9752"/>
        <w:tab w:val="left" w:pos="0"/>
        <w:tab w:val="right" w:pos="9780"/>
      </w:tabs>
    </w:pPr>
    <w:r>
      <w:fldChar w:fldCharType="begin"/>
    </w:r>
    <w:r>
      <w:instrText xml:space="preserve"> PAGE  \* ARABIC \* CHARFORMAT </w:instrText>
    </w:r>
    <w:r>
      <w:fldChar w:fldCharType="separate"/>
    </w:r>
    <w:r w:rsidR="00F215E8">
      <w:rPr>
        <w:noProof/>
      </w:rPr>
      <w:t>8</w:t>
    </w:r>
    <w:r>
      <w:rPr>
        <w:noProof/>
      </w:rPr>
      <w:fldChar w:fldCharType="end"/>
    </w:r>
    <w:r>
      <w:tab/>
      <w:t xml:space="preserve">© </w:t>
    </w:r>
    <w:proofErr w:type="gramStart"/>
    <w:r>
      <w:t>TSE -</w:t>
    </w:r>
    <w:proofErr w:type="gramEnd"/>
    <w:r>
      <w:t xml:space="preserve"> Tüm hakları saklıdır.</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CA539" w14:textId="77777777" w:rsidR="00FC77E4" w:rsidRDefault="00FC77E4" w:rsidP="00EE3A3A">
    <w:pPr>
      <w:pStyle w:val="AltBilgi"/>
      <w:tabs>
        <w:tab w:val="clear" w:pos="9752"/>
        <w:tab w:val="left" w:pos="0"/>
        <w:tab w:val="right" w:pos="9780"/>
      </w:tabs>
    </w:pPr>
    <w:r>
      <w:t xml:space="preserve">© </w:t>
    </w:r>
    <w:proofErr w:type="gramStart"/>
    <w:r>
      <w:t>TSE -</w:t>
    </w:r>
    <w:proofErr w:type="gramEnd"/>
    <w:r>
      <w:t xml:space="preserve"> Tüm hakları saklıdır.</w:t>
    </w:r>
    <w:r>
      <w:tab/>
    </w:r>
    <w:r>
      <w:fldChar w:fldCharType="begin"/>
    </w:r>
    <w:r>
      <w:instrText xml:space="preserve"> PAGE  \* ARABIC \* CHARFORMAT </w:instrText>
    </w:r>
    <w:r>
      <w:fldChar w:fldCharType="separate"/>
    </w:r>
    <w:r w:rsidR="00F215E8">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25CB2" w14:textId="77777777" w:rsidR="00FB2772" w:rsidRDefault="00FB2772" w:rsidP="00334A77">
      <w:pPr>
        <w:spacing w:after="0" w:line="240" w:lineRule="auto"/>
      </w:pPr>
      <w:r>
        <w:separator/>
      </w:r>
    </w:p>
  </w:footnote>
  <w:footnote w:type="continuationSeparator" w:id="0">
    <w:p w14:paraId="5EC36CBA" w14:textId="77777777" w:rsidR="00FB2772" w:rsidRDefault="00FB2772" w:rsidP="00334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C0E00" w14:textId="77777777" w:rsidR="00FC77E4" w:rsidRPr="004C316B" w:rsidRDefault="00BC36E9" w:rsidP="00B2012B">
    <w:pPr>
      <w:pStyle w:val="stBilgi"/>
      <w:pBdr>
        <w:bottom w:val="single" w:sz="4" w:space="1" w:color="auto"/>
      </w:pBdr>
      <w:tabs>
        <w:tab w:val="right" w:pos="9781"/>
      </w:tabs>
      <w:rPr>
        <w:b w:val="0"/>
        <w:sz w:val="22"/>
      </w:rPr>
    </w:pPr>
    <w:r>
      <w:fldChar w:fldCharType="begin"/>
    </w:r>
    <w:r>
      <w:instrText xml:space="preserve"> DOCPROPERTY KAYNAK_STANDART_NUMARASI \* MERGEFORMAT </w:instrText>
    </w:r>
    <w:r>
      <w:fldChar w:fldCharType="separate"/>
    </w:r>
    <w:r w:rsidR="00892543" w:rsidRPr="00892543">
      <w:rPr>
        <w:b w:val="0"/>
        <w:sz w:val="22"/>
      </w:rPr>
      <w:t>TÜRK STANDARDI TASARISI</w:t>
    </w:r>
    <w:r>
      <w:rPr>
        <w:b w:val="0"/>
        <w:sz w:val="22"/>
      </w:rPr>
      <w:fldChar w:fldCharType="end"/>
    </w:r>
    <w:r w:rsidR="00FC77E4">
      <w:rPr>
        <w:b w:val="0"/>
        <w:sz w:val="22"/>
      </w:rPr>
      <w:tab/>
    </w:r>
    <w:r w:rsidR="00FC77E4" w:rsidRPr="00B22BF6">
      <w:rPr>
        <w:b w:val="0"/>
      </w:rPr>
      <w:fldChar w:fldCharType="begin"/>
    </w:r>
    <w:r w:rsidR="00FC77E4" w:rsidRPr="00B22BF6">
      <w:rPr>
        <w:b w:val="0"/>
      </w:rPr>
      <w:instrText xml:space="preserve"> DOCPROPERTY STANDART_NUMARASI \* MERGEFORMAT </w:instrText>
    </w:r>
    <w:r w:rsidR="00FC77E4" w:rsidRPr="00B22BF6">
      <w:rPr>
        <w:b w:val="0"/>
      </w:rPr>
      <w:fldChar w:fldCharType="separate"/>
    </w:r>
    <w:proofErr w:type="spellStart"/>
    <w:r w:rsidR="00892543">
      <w:rPr>
        <w:b w:val="0"/>
      </w:rPr>
      <w:t>tst</w:t>
    </w:r>
    <w:proofErr w:type="spellEnd"/>
    <w:r w:rsidR="00892543">
      <w:rPr>
        <w:b w:val="0"/>
      </w:rPr>
      <w:t xml:space="preserve"> 7058</w:t>
    </w:r>
    <w:r w:rsidR="00FC77E4" w:rsidRPr="00B22BF6">
      <w:rPr>
        <w:b w:val="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92946" w14:textId="77777777" w:rsidR="00FC77E4" w:rsidRDefault="00FC77E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49A73" w14:textId="77777777" w:rsidR="00FC77E4" w:rsidRPr="004C316B" w:rsidRDefault="00BC36E9" w:rsidP="00B2012B">
    <w:pPr>
      <w:pStyle w:val="stBilgi"/>
      <w:pBdr>
        <w:bottom w:val="single" w:sz="4" w:space="1" w:color="auto"/>
      </w:pBdr>
      <w:tabs>
        <w:tab w:val="right" w:pos="9781"/>
      </w:tabs>
      <w:rPr>
        <w:b w:val="0"/>
        <w:sz w:val="22"/>
      </w:rPr>
    </w:pPr>
    <w:r>
      <w:fldChar w:fldCharType="begin"/>
    </w:r>
    <w:r>
      <w:instrText xml:space="preserve"> DOCPROPERTY KAYNAK_STANDART_NUMARASI \* MERGEFORMAT </w:instrText>
    </w:r>
    <w:r>
      <w:fldChar w:fldCharType="separate"/>
    </w:r>
    <w:r w:rsidR="00892543" w:rsidRPr="00892543">
      <w:rPr>
        <w:b w:val="0"/>
        <w:sz w:val="22"/>
      </w:rPr>
      <w:t>TÜRK STANDARDI TASARISI</w:t>
    </w:r>
    <w:r>
      <w:rPr>
        <w:b w:val="0"/>
        <w:sz w:val="22"/>
      </w:rPr>
      <w:fldChar w:fldCharType="end"/>
    </w:r>
    <w:r w:rsidR="00FC77E4">
      <w:rPr>
        <w:b w:val="0"/>
        <w:sz w:val="22"/>
      </w:rPr>
      <w:tab/>
    </w:r>
    <w:r w:rsidR="00FC77E4" w:rsidRPr="00B22BF6">
      <w:rPr>
        <w:b w:val="0"/>
      </w:rPr>
      <w:fldChar w:fldCharType="begin"/>
    </w:r>
    <w:r w:rsidR="00FC77E4" w:rsidRPr="00B22BF6">
      <w:rPr>
        <w:b w:val="0"/>
      </w:rPr>
      <w:instrText xml:space="preserve"> DOCPROPERTY STANDART_NUMARASI \* MERGEFORMAT </w:instrText>
    </w:r>
    <w:r w:rsidR="00FC77E4" w:rsidRPr="00B22BF6">
      <w:rPr>
        <w:b w:val="0"/>
      </w:rPr>
      <w:fldChar w:fldCharType="separate"/>
    </w:r>
    <w:proofErr w:type="spellStart"/>
    <w:r w:rsidR="00892543">
      <w:rPr>
        <w:b w:val="0"/>
      </w:rPr>
      <w:t>tst</w:t>
    </w:r>
    <w:proofErr w:type="spellEnd"/>
    <w:r w:rsidR="00892543">
      <w:rPr>
        <w:b w:val="0"/>
      </w:rPr>
      <w:t xml:space="preserve"> 7058</w:t>
    </w:r>
    <w:r w:rsidR="00FC77E4" w:rsidRPr="00B22BF6">
      <w:rPr>
        <w:b w:val="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A8E50" w14:textId="77777777" w:rsidR="00FC77E4" w:rsidRPr="00EE3A3A" w:rsidRDefault="00FC77E4" w:rsidP="00EE3A3A">
    <w:pPr>
      <w:pStyle w:val="stBilgi"/>
      <w:pBdr>
        <w:bottom w:val="single" w:sz="4" w:space="1" w:color="auto"/>
      </w:pBdr>
      <w:tabs>
        <w:tab w:val="left" w:pos="0"/>
        <w:tab w:val="right" w:pos="9780"/>
      </w:tabs>
    </w:pPr>
    <w:r>
      <w:rPr>
        <w:b w:val="0"/>
        <w:sz w:val="22"/>
      </w:rPr>
      <w:fldChar w:fldCharType="begin"/>
    </w:r>
    <w:r>
      <w:rPr>
        <w:b w:val="0"/>
        <w:sz w:val="22"/>
      </w:rPr>
      <w:instrText xml:space="preserve"> DOCPROPERTY  STANDART_NUMARASI \* MERGEFORMAT </w:instrText>
    </w:r>
    <w:r>
      <w:rPr>
        <w:b w:val="0"/>
        <w:sz w:val="22"/>
      </w:rPr>
      <w:fldChar w:fldCharType="separate"/>
    </w:r>
    <w:proofErr w:type="spellStart"/>
    <w:proofErr w:type="gramStart"/>
    <w:r w:rsidR="00892543">
      <w:rPr>
        <w:b w:val="0"/>
        <w:sz w:val="22"/>
      </w:rPr>
      <w:t>tst</w:t>
    </w:r>
    <w:proofErr w:type="spellEnd"/>
    <w:proofErr w:type="gramEnd"/>
    <w:r w:rsidR="00892543">
      <w:rPr>
        <w:b w:val="0"/>
        <w:sz w:val="22"/>
      </w:rPr>
      <w:t xml:space="preserve"> 7058</w:t>
    </w:r>
    <w:r>
      <w:rPr>
        <w:b w:val="0"/>
        <w:sz w:val="22"/>
      </w:rPr>
      <w:fldChar w:fldCharType="end"/>
    </w:r>
    <w:r>
      <w:rPr>
        <w:b w:val="0"/>
        <w:sz w:val="22"/>
      </w:rPr>
      <w:tab/>
    </w:r>
    <w:r w:rsidR="00BC36E9">
      <w:fldChar w:fldCharType="begin"/>
    </w:r>
    <w:r w:rsidR="00BC36E9">
      <w:instrText xml:space="preserve"> DOCPROPERTY  KAYNAK_STANDART_NUMARASI \* MERGEFORMAT </w:instrText>
    </w:r>
    <w:r w:rsidR="00BC36E9">
      <w:fldChar w:fldCharType="separate"/>
    </w:r>
    <w:r w:rsidR="00892543" w:rsidRPr="00892543">
      <w:rPr>
        <w:b w:val="0"/>
        <w:sz w:val="22"/>
      </w:rPr>
      <w:t>TÜRK STANDARDI TASARISI</w:t>
    </w:r>
    <w:r w:rsidR="00BC36E9">
      <w:rPr>
        <w:b w:val="0"/>
        <w:sz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53463" w14:textId="77777777" w:rsidR="00FC77E4" w:rsidRPr="00EE3A3A" w:rsidRDefault="00BC36E9" w:rsidP="00EE3A3A">
    <w:pPr>
      <w:pStyle w:val="stBilgi"/>
      <w:pBdr>
        <w:bottom w:val="single" w:sz="4" w:space="1" w:color="auto"/>
      </w:pBdr>
      <w:tabs>
        <w:tab w:val="left" w:pos="0"/>
        <w:tab w:val="right" w:pos="9780"/>
      </w:tabs>
    </w:pPr>
    <w:r>
      <w:fldChar w:fldCharType="begin"/>
    </w:r>
    <w:r>
      <w:instrText xml:space="preserve"> DOCPROPERTY  KAYNAK_STANDART_NUMARASI \* MERGEFORMAT </w:instrText>
    </w:r>
    <w:r>
      <w:fldChar w:fldCharType="separate"/>
    </w:r>
    <w:r w:rsidR="00892543" w:rsidRPr="00892543">
      <w:rPr>
        <w:b w:val="0"/>
        <w:sz w:val="22"/>
      </w:rPr>
      <w:t>TÜRK STANDARDI TASARISI</w:t>
    </w:r>
    <w:r>
      <w:rPr>
        <w:b w:val="0"/>
        <w:sz w:val="22"/>
      </w:rPr>
      <w:fldChar w:fldCharType="end"/>
    </w:r>
    <w:r w:rsidR="00FC77E4">
      <w:rPr>
        <w:b w:val="0"/>
        <w:sz w:val="22"/>
      </w:rPr>
      <w:tab/>
    </w:r>
    <w:r w:rsidR="00FC77E4">
      <w:rPr>
        <w:b w:val="0"/>
        <w:sz w:val="22"/>
      </w:rPr>
      <w:fldChar w:fldCharType="begin"/>
    </w:r>
    <w:r w:rsidR="00FC77E4">
      <w:rPr>
        <w:b w:val="0"/>
        <w:sz w:val="22"/>
      </w:rPr>
      <w:instrText xml:space="preserve"> DOCPROPERTY  STANDART_NUMARASI \* MERGEFORMAT </w:instrText>
    </w:r>
    <w:r w:rsidR="00FC77E4">
      <w:rPr>
        <w:b w:val="0"/>
        <w:sz w:val="22"/>
      </w:rPr>
      <w:fldChar w:fldCharType="separate"/>
    </w:r>
    <w:proofErr w:type="spellStart"/>
    <w:r w:rsidR="00892543">
      <w:rPr>
        <w:b w:val="0"/>
        <w:sz w:val="22"/>
      </w:rPr>
      <w:t>tst</w:t>
    </w:r>
    <w:proofErr w:type="spellEnd"/>
    <w:r w:rsidR="00892543">
      <w:rPr>
        <w:b w:val="0"/>
        <w:sz w:val="22"/>
      </w:rPr>
      <w:t xml:space="preserve"> 7058</w:t>
    </w:r>
    <w:r w:rsidR="00FC77E4">
      <w:rPr>
        <w:b w:val="0"/>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28" style="width:18pt;height:3.75pt" coordsize="" o:spt="100" o:bullet="t" adj="0,,0" path="" stroked="f">
        <v:stroke joinstyle="miter"/>
        <v:imagedata r:id="rId1" o:title="image171"/>
        <v:formulas/>
        <v:path o:connecttype="segments"/>
      </v:shape>
    </w:pict>
  </w:numPicBullet>
  <w:abstractNum w:abstractNumId="0" w15:restartNumberingAfterBreak="0">
    <w:nsid w:val="FFFFFF7C"/>
    <w:multiLevelType w:val="singleLevel"/>
    <w:tmpl w:val="180265E0"/>
    <w:lvl w:ilvl="0">
      <w:start w:val="1"/>
      <w:numFmt w:val="decimal"/>
      <w:pStyle w:val="ListeNumaras5"/>
      <w:lvlText w:val="%1."/>
      <w:lvlJc w:val="left"/>
      <w:pPr>
        <w:tabs>
          <w:tab w:val="num" w:pos="1492"/>
        </w:tabs>
        <w:ind w:left="1492" w:hanging="360"/>
      </w:pPr>
    </w:lvl>
  </w:abstractNum>
  <w:abstractNum w:abstractNumId="1" w15:restartNumberingAfterBreak="0">
    <w:nsid w:val="FFFFFFFE"/>
    <w:multiLevelType w:val="singleLevel"/>
    <w:tmpl w:val="1F624608"/>
    <w:lvl w:ilvl="0">
      <w:numFmt w:val="decimal"/>
      <w:lvlText w:val="*"/>
      <w:lvlJc w:val="left"/>
    </w:lvl>
  </w:abstractNum>
  <w:abstractNum w:abstractNumId="2" w15:restartNumberingAfterBreak="0">
    <w:nsid w:val="02471AFF"/>
    <w:multiLevelType w:val="hybridMultilevel"/>
    <w:tmpl w:val="1DD842B6"/>
    <w:lvl w:ilvl="0" w:tplc="833C0066">
      <w:start w:val="4"/>
      <w:numFmt w:val="bullet"/>
      <w:lvlText w:val="-"/>
      <w:lvlJc w:val="left"/>
      <w:pPr>
        <w:tabs>
          <w:tab w:val="num" w:pos="587"/>
        </w:tabs>
        <w:ind w:left="587" w:hanging="227"/>
      </w:pPr>
      <w:rPr>
        <w:rFonts w:ascii="Times New Roman" w:hAnsi="Times New Roman" w:cs="Times New Roman"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0F520B"/>
    <w:multiLevelType w:val="hybridMultilevel"/>
    <w:tmpl w:val="102E0C84"/>
    <w:lvl w:ilvl="0" w:tplc="084A6166">
      <w:start w:val="2"/>
      <w:numFmt w:val="bullet"/>
      <w:lvlText w:val="*"/>
      <w:lvlJc w:val="left"/>
      <w:pPr>
        <w:ind w:left="720" w:hanging="360"/>
      </w:pPr>
      <w:rPr>
        <w:rFonts w:ascii="Cambria" w:eastAsia="Cambria" w:hAnsi="Cambria" w:cs="Cambri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5F252BD"/>
    <w:multiLevelType w:val="singleLevel"/>
    <w:tmpl w:val="6B4CDA0A"/>
    <w:lvl w:ilvl="0">
      <w:start w:val="1"/>
      <w:numFmt w:val="decimal"/>
      <w:pStyle w:val="BiblioEntry"/>
      <w:lvlText w:val="[%1]"/>
      <w:lvlJc w:val="left"/>
      <w:pPr>
        <w:ind w:left="663" w:hanging="663"/>
      </w:pPr>
      <w:rPr>
        <w:rFonts w:hint="default"/>
      </w:rPr>
    </w:lvl>
  </w:abstractNum>
  <w:abstractNum w:abstractNumId="5" w15:restartNumberingAfterBreak="0">
    <w:nsid w:val="08A55008"/>
    <w:multiLevelType w:val="multilevel"/>
    <w:tmpl w:val="6DE8C15C"/>
    <w:lvl w:ilvl="0">
      <w:start w:val="1"/>
      <w:numFmt w:val="upperLetter"/>
      <w:pStyle w:val="EK"/>
      <w:suff w:val="nothing"/>
      <w:lvlText w:val="Ek %1"/>
      <w:lvlJc w:val="left"/>
      <w:pPr>
        <w:ind w:left="403" w:hanging="403"/>
      </w:pPr>
      <w:rPr>
        <w:rFonts w:ascii="Cambria" w:hAnsi="Cambria" w:hint="default"/>
        <w:b/>
        <w:i w:val="0"/>
        <w:sz w:val="30"/>
      </w:rPr>
    </w:lvl>
    <w:lvl w:ilvl="1">
      <w:start w:val="1"/>
      <w:numFmt w:val="decimal"/>
      <w:pStyle w:val="a2"/>
      <w:lvlText w:val="%1.%2"/>
      <w:lvlJc w:val="left"/>
      <w:pPr>
        <w:tabs>
          <w:tab w:val="num" w:pos="595"/>
        </w:tabs>
        <w:ind w:left="539" w:hanging="539"/>
      </w:pPr>
      <w:rPr>
        <w:rFonts w:hint="default"/>
        <w:b/>
        <w:i w:val="0"/>
      </w:rPr>
    </w:lvl>
    <w:lvl w:ilvl="2">
      <w:start w:val="1"/>
      <w:numFmt w:val="decimal"/>
      <w:pStyle w:val="a3"/>
      <w:lvlText w:val="%1.%2.%3"/>
      <w:lvlJc w:val="left"/>
      <w:pPr>
        <w:tabs>
          <w:tab w:val="num" w:pos="720"/>
        </w:tabs>
        <w:ind w:left="658" w:hanging="658"/>
      </w:pPr>
      <w:rPr>
        <w:rFonts w:hint="default"/>
        <w:b/>
        <w:i w:val="0"/>
      </w:rPr>
    </w:lvl>
    <w:lvl w:ilvl="3">
      <w:start w:val="1"/>
      <w:numFmt w:val="decimal"/>
      <w:pStyle w:val="a4"/>
      <w:lvlText w:val="%1.%2.%3.%4"/>
      <w:lvlJc w:val="left"/>
      <w:pPr>
        <w:tabs>
          <w:tab w:val="num" w:pos="1077"/>
        </w:tabs>
        <w:ind w:left="941" w:hanging="941"/>
      </w:pPr>
      <w:rPr>
        <w:rFonts w:hint="default"/>
        <w:b/>
        <w:i w:val="0"/>
      </w:rPr>
    </w:lvl>
    <w:lvl w:ilvl="4">
      <w:start w:val="1"/>
      <w:numFmt w:val="decimal"/>
      <w:pStyle w:val="a5"/>
      <w:lvlText w:val="%1.%2.%3.%4.%5"/>
      <w:lvlJc w:val="left"/>
      <w:pPr>
        <w:tabs>
          <w:tab w:val="num" w:pos="1191"/>
        </w:tabs>
        <w:ind w:left="1077" w:hanging="1077"/>
      </w:pPr>
      <w:rPr>
        <w:rFonts w:hint="default"/>
        <w:b/>
        <w:i w:val="0"/>
      </w:rPr>
    </w:lvl>
    <w:lvl w:ilvl="5">
      <w:start w:val="1"/>
      <w:numFmt w:val="decimal"/>
      <w:pStyle w:val="a6"/>
      <w:lvlText w:val="%1.%2.%3.%4.%5.%6"/>
      <w:lvlJc w:val="left"/>
      <w:pPr>
        <w:tabs>
          <w:tab w:val="num" w:pos="1332"/>
        </w:tabs>
        <w:ind w:left="1191" w:hanging="1191"/>
      </w:pPr>
      <w:rPr>
        <w:rFonts w:hint="default"/>
        <w:b/>
        <w:i w:val="0"/>
      </w:rPr>
    </w:lvl>
    <w:lvl w:ilvl="6">
      <w:start w:val="1"/>
      <w:numFmt w:val="lowerRoman"/>
      <w:lvlText w:val="(%7)"/>
      <w:lvlJc w:val="left"/>
      <w:pPr>
        <w:ind w:left="5131" w:hanging="1531"/>
      </w:pPr>
      <w:rPr>
        <w:rFonts w:hint="default"/>
      </w:rPr>
    </w:lvl>
    <w:lvl w:ilvl="7">
      <w:start w:val="1"/>
      <w:numFmt w:val="lowerLetter"/>
      <w:lvlText w:val="(%8)"/>
      <w:lvlJc w:val="left"/>
      <w:pPr>
        <w:ind w:left="5244" w:hanging="1644"/>
      </w:pPr>
      <w:rPr>
        <w:rFonts w:hint="default"/>
      </w:rPr>
    </w:lvl>
    <w:lvl w:ilvl="8">
      <w:start w:val="1"/>
      <w:numFmt w:val="lowerRoman"/>
      <w:lvlText w:val="(%9)"/>
      <w:lvlJc w:val="left"/>
      <w:pPr>
        <w:ind w:left="5358" w:hanging="1758"/>
      </w:pPr>
      <w:rPr>
        <w:rFonts w:hint="default"/>
      </w:rPr>
    </w:lvl>
  </w:abstractNum>
  <w:abstractNum w:abstractNumId="6" w15:restartNumberingAfterBreak="0">
    <w:nsid w:val="093B5010"/>
    <w:multiLevelType w:val="hybridMultilevel"/>
    <w:tmpl w:val="7EFE66D4"/>
    <w:lvl w:ilvl="0" w:tplc="5A2813FA">
      <w:start w:val="1"/>
      <w:numFmt w:val="decimal"/>
      <w:lvlText w:val="ZA.%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1F9402B"/>
    <w:multiLevelType w:val="hybridMultilevel"/>
    <w:tmpl w:val="E5C20888"/>
    <w:lvl w:ilvl="0" w:tplc="3124ADE0">
      <w:start w:val="5"/>
      <w:numFmt w:val="bullet"/>
      <w:lvlText w:val="-"/>
      <w:lvlJc w:val="left"/>
      <w:pPr>
        <w:tabs>
          <w:tab w:val="num" w:pos="360"/>
        </w:tabs>
        <w:ind w:left="36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C6346C"/>
    <w:multiLevelType w:val="multilevel"/>
    <w:tmpl w:val="B91E58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C8F604A"/>
    <w:multiLevelType w:val="hybridMultilevel"/>
    <w:tmpl w:val="AFE8E89A"/>
    <w:lvl w:ilvl="0" w:tplc="F098BAA4">
      <w:start w:val="6"/>
      <w:numFmt w:val="bullet"/>
      <w:lvlText w:val="-"/>
      <w:lvlJc w:val="left"/>
      <w:pPr>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0" w15:restartNumberingAfterBreak="0">
    <w:nsid w:val="1DD5250E"/>
    <w:multiLevelType w:val="hybridMultilevel"/>
    <w:tmpl w:val="626EB26C"/>
    <w:lvl w:ilvl="0" w:tplc="5E8EEDB8">
      <w:start w:val="24"/>
      <w:numFmt w:val="decimal"/>
      <w:lvlText w:val="%1"/>
      <w:lvlJc w:val="left"/>
      <w:pPr>
        <w:ind w:left="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10BFF0">
      <w:start w:val="1"/>
      <w:numFmt w:val="lowerLetter"/>
      <w:lvlText w:val="%2"/>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7038F2">
      <w:start w:val="1"/>
      <w:numFmt w:val="lowerRoman"/>
      <w:lvlText w:val="%3"/>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A813BE">
      <w:start w:val="1"/>
      <w:numFmt w:val="decimal"/>
      <w:lvlText w:val="%4"/>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263650">
      <w:start w:val="1"/>
      <w:numFmt w:val="lowerLetter"/>
      <w:lvlText w:val="%5"/>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EA91D0">
      <w:start w:val="1"/>
      <w:numFmt w:val="lowerRoman"/>
      <w:lvlText w:val="%6"/>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5C49AE">
      <w:start w:val="1"/>
      <w:numFmt w:val="decimal"/>
      <w:lvlText w:val="%7"/>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FCA740">
      <w:start w:val="1"/>
      <w:numFmt w:val="lowerLetter"/>
      <w:lvlText w:val="%8"/>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BA7E64">
      <w:start w:val="1"/>
      <w:numFmt w:val="lowerRoman"/>
      <w:lvlText w:val="%9"/>
      <w:lvlJc w:val="left"/>
      <w:pPr>
        <w:ind w:left="6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E666B17"/>
    <w:multiLevelType w:val="multilevel"/>
    <w:tmpl w:val="B05AE92A"/>
    <w:lvl w:ilvl="0">
      <w:start w:val="1"/>
      <w:numFmt w:val="decimal"/>
      <w:suff w:val="space"/>
      <w:lvlText w:val="%1"/>
      <w:lvlJc w:val="left"/>
      <w:pPr>
        <w:ind w:left="0" w:firstLine="0"/>
      </w:pPr>
      <w:rPr>
        <w:rFonts w:hint="default"/>
      </w:rPr>
    </w:lvl>
    <w:lvl w:ilvl="1">
      <w:start w:val="1"/>
      <w:numFmt w:val="decimal"/>
      <w:suff w:val="space"/>
      <w:lvlText w:val="%1.%2"/>
      <w:lvlJc w:val="left"/>
      <w:pPr>
        <w:ind w:left="0" w:hanging="1"/>
      </w:pPr>
      <w:rPr>
        <w:rFonts w:ascii="Arial" w:hAnsi="Arial" w:hint="default"/>
        <w:b/>
        <w:i w:val="0"/>
        <w:sz w:val="20"/>
        <w:szCs w:val="24"/>
      </w:rPr>
    </w:lvl>
    <w:lvl w:ilvl="2">
      <w:start w:val="1"/>
      <w:numFmt w:val="decimal"/>
      <w:suff w:val="space"/>
      <w:lvlText w:val="%1.%2.%3"/>
      <w:lvlJc w:val="left"/>
      <w:pPr>
        <w:ind w:left="0" w:hanging="1"/>
      </w:pPr>
      <w:rPr>
        <w:rFonts w:ascii="Arial" w:hAnsi="Arial" w:hint="default"/>
        <w:b/>
        <w:i w:val="0"/>
        <w:sz w:val="20"/>
        <w:szCs w:val="22"/>
      </w:rPr>
    </w:lvl>
    <w:lvl w:ilvl="3">
      <w:start w:val="1"/>
      <w:numFmt w:val="decimal"/>
      <w:suff w:val="space"/>
      <w:lvlText w:val="%1.%2.%3.%4"/>
      <w:lvlJc w:val="left"/>
      <w:pPr>
        <w:ind w:left="0" w:firstLine="0"/>
      </w:pPr>
      <w:rPr>
        <w:rFonts w:ascii="Arial" w:hAnsi="Arial" w:hint="default"/>
        <w:b/>
        <w:i w:val="0"/>
        <w:sz w:val="20"/>
        <w:szCs w:val="22"/>
      </w:rPr>
    </w:lvl>
    <w:lvl w:ilvl="4">
      <w:start w:val="1"/>
      <w:numFmt w:val="decimal"/>
      <w:suff w:val="space"/>
      <w:lvlText w:val="%1.%2.%3.%4.%5"/>
      <w:lvlJc w:val="left"/>
      <w:pPr>
        <w:ind w:left="0" w:firstLine="0"/>
      </w:pPr>
      <w:rPr>
        <w:rFonts w:ascii="Arial" w:hAnsi="Arial" w:hint="default"/>
        <w:b/>
        <w:i w:val="0"/>
        <w:sz w:val="22"/>
        <w:szCs w:val="22"/>
      </w:rPr>
    </w:lvl>
    <w:lvl w:ilvl="5">
      <w:start w:val="1"/>
      <w:numFmt w:val="decimal"/>
      <w:suff w:val="space"/>
      <w:lvlText w:val="%1.%2.%3.%4.%5.%6"/>
      <w:lvlJc w:val="left"/>
      <w:pPr>
        <w:ind w:left="1328" w:hanging="1509"/>
      </w:pPr>
      <w:rPr>
        <w:rFonts w:ascii="Arial" w:hAnsi="Arial" w:hint="default"/>
        <w:b/>
        <w:i w:val="0"/>
        <w:sz w:val="22"/>
        <w:szCs w:val="22"/>
      </w:rPr>
    </w:lvl>
    <w:lvl w:ilvl="6">
      <w:start w:val="1"/>
      <w:numFmt w:val="decimal"/>
      <w:suff w:val="space"/>
      <w:lvlText w:val="%1.%2.%3.%4.%5.%6.%7"/>
      <w:lvlJc w:val="left"/>
      <w:pPr>
        <w:ind w:left="1472" w:hanging="1653"/>
      </w:pPr>
      <w:rPr>
        <w:rFonts w:ascii="Arial" w:hAnsi="Arial" w:hint="default"/>
        <w:b/>
        <w:i w:val="0"/>
        <w:sz w:val="22"/>
        <w:szCs w:val="22"/>
      </w:rPr>
    </w:lvl>
    <w:lvl w:ilvl="7">
      <w:start w:val="1"/>
      <w:numFmt w:val="decimal"/>
      <w:suff w:val="space"/>
      <w:lvlText w:val="%1.%2.%3.%4.%5.%6.%7.%8"/>
      <w:lvlJc w:val="left"/>
      <w:pPr>
        <w:ind w:left="1616" w:hanging="1797"/>
      </w:pPr>
      <w:rPr>
        <w:rFonts w:ascii="Arial" w:hAnsi="Arial" w:hint="default"/>
        <w:b/>
        <w:i w:val="0"/>
        <w:sz w:val="22"/>
        <w:szCs w:val="22"/>
      </w:rPr>
    </w:lvl>
    <w:lvl w:ilvl="8">
      <w:start w:val="1"/>
      <w:numFmt w:val="decimal"/>
      <w:suff w:val="space"/>
      <w:lvlText w:val="%1.%2.%3.%4.%5.%6.%7.%8.%9"/>
      <w:lvlJc w:val="left"/>
      <w:pPr>
        <w:ind w:left="1760" w:hanging="1941"/>
      </w:pPr>
      <w:rPr>
        <w:rFonts w:ascii="Arial" w:hAnsi="Arial" w:hint="default"/>
        <w:b/>
        <w:i w:val="0"/>
        <w:sz w:val="22"/>
        <w:szCs w:val="22"/>
      </w:rPr>
    </w:lvl>
  </w:abstractNum>
  <w:abstractNum w:abstractNumId="12" w15:restartNumberingAfterBreak="0">
    <w:nsid w:val="1FD27B61"/>
    <w:multiLevelType w:val="multilevel"/>
    <w:tmpl w:val="8CDC69FE"/>
    <w:lvl w:ilvl="0">
      <w:start w:val="1"/>
      <w:numFmt w:val="decimal"/>
      <w:lvlText w:val="ZA.%1"/>
      <w:lvlJc w:val="left"/>
      <w:pPr>
        <w:ind w:left="403" w:hanging="403"/>
      </w:pPr>
      <w:rPr>
        <w:rFonts w:hint="default"/>
      </w:rPr>
    </w:lvl>
    <w:lvl w:ilvl="1">
      <w:start w:val="1"/>
      <w:numFmt w:val="decimal"/>
      <w:pStyle w:val="za3"/>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3" w15:restartNumberingAfterBreak="0">
    <w:nsid w:val="215C6F24"/>
    <w:multiLevelType w:val="hybridMultilevel"/>
    <w:tmpl w:val="50320D10"/>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77734C7"/>
    <w:multiLevelType w:val="hybridMultilevel"/>
    <w:tmpl w:val="D8BC49AE"/>
    <w:lvl w:ilvl="0" w:tplc="833C0066">
      <w:start w:val="4"/>
      <w:numFmt w:val="bullet"/>
      <w:lvlText w:val="-"/>
      <w:lvlJc w:val="left"/>
      <w:pPr>
        <w:tabs>
          <w:tab w:val="num" w:pos="947"/>
        </w:tabs>
        <w:ind w:left="947" w:hanging="227"/>
      </w:pPr>
      <w:rPr>
        <w:rFonts w:ascii="Times New Roman" w:hAnsi="Times New Roman" w:cs="Times New Roman" w:hint="default"/>
        <w:b w:val="0"/>
        <w:i w:val="0"/>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9067941"/>
    <w:multiLevelType w:val="hybridMultilevel"/>
    <w:tmpl w:val="D03C1C0C"/>
    <w:lvl w:ilvl="0" w:tplc="0608C406">
      <w:start w:val="1"/>
      <w:numFmt w:val="bullet"/>
      <w:pStyle w:val="ListeMaddemi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025010"/>
    <w:multiLevelType w:val="hybridMultilevel"/>
    <w:tmpl w:val="5750ED5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B4C3CA3"/>
    <w:multiLevelType w:val="hybridMultilevel"/>
    <w:tmpl w:val="FE14F1EC"/>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8" w15:restartNumberingAfterBreak="0">
    <w:nsid w:val="2F6B4DD3"/>
    <w:multiLevelType w:val="multilevel"/>
    <w:tmpl w:val="07D2622C"/>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za5"/>
      <w:lvlText w:val="ZA.%1.%2.%3.%4"/>
      <w:lvlJc w:val="left"/>
      <w:pPr>
        <w:ind w:left="1610" w:hanging="161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9" w15:restartNumberingAfterBreak="0">
    <w:nsid w:val="2FA0523E"/>
    <w:multiLevelType w:val="multilevel"/>
    <w:tmpl w:val="555C0230"/>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a4"/>
      <w:lvlText w:val="ZA.%1.%2.%3"/>
      <w:lvlJc w:val="left"/>
      <w:pPr>
        <w:ind w:left="1208" w:hanging="1208"/>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0" w15:restartNumberingAfterBreak="0">
    <w:nsid w:val="33783C81"/>
    <w:multiLevelType w:val="hybridMultilevel"/>
    <w:tmpl w:val="D77C3A62"/>
    <w:lvl w:ilvl="0" w:tplc="82B4C798">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AC7EB8"/>
    <w:multiLevelType w:val="multilevel"/>
    <w:tmpl w:val="1CF43626"/>
    <w:lvl w:ilvl="0">
      <w:start w:val="1"/>
      <w:numFmt w:val="decimal"/>
      <w:pStyle w:val="Balk1"/>
      <w:lvlText w:val="%1"/>
      <w:lvlJc w:val="left"/>
      <w:pPr>
        <w:tabs>
          <w:tab w:val="num" w:pos="432"/>
        </w:tabs>
        <w:ind w:left="403" w:hanging="403"/>
      </w:pPr>
      <w:rPr>
        <w:rFonts w:hint="default"/>
        <w:b/>
        <w:i w:val="0"/>
      </w:rPr>
    </w:lvl>
    <w:lvl w:ilvl="1">
      <w:start w:val="1"/>
      <w:numFmt w:val="decimal"/>
      <w:pStyle w:val="Balk2"/>
      <w:lvlText w:val="%1.%2"/>
      <w:lvlJc w:val="left"/>
      <w:pPr>
        <w:tabs>
          <w:tab w:val="num" w:pos="595"/>
        </w:tabs>
        <w:ind w:left="539" w:hanging="539"/>
      </w:pPr>
      <w:rPr>
        <w:rFonts w:hint="default"/>
        <w:b/>
        <w:i w:val="0"/>
      </w:rPr>
    </w:lvl>
    <w:lvl w:ilvl="2">
      <w:start w:val="1"/>
      <w:numFmt w:val="decimal"/>
      <w:pStyle w:val="Balk3"/>
      <w:lvlText w:val="%1.%2.%3"/>
      <w:lvlJc w:val="left"/>
      <w:pPr>
        <w:tabs>
          <w:tab w:val="num" w:pos="720"/>
        </w:tabs>
        <w:ind w:left="658" w:hanging="658"/>
      </w:pPr>
      <w:rPr>
        <w:rFonts w:hint="default"/>
        <w:b/>
        <w:i w:val="0"/>
      </w:rPr>
    </w:lvl>
    <w:lvl w:ilvl="3">
      <w:start w:val="1"/>
      <w:numFmt w:val="decimal"/>
      <w:pStyle w:val="Balk4"/>
      <w:lvlText w:val="%1.%2.%3.%4"/>
      <w:lvlJc w:val="left"/>
      <w:pPr>
        <w:tabs>
          <w:tab w:val="num" w:pos="1080"/>
        </w:tabs>
        <w:ind w:left="941" w:hanging="941"/>
      </w:pPr>
      <w:rPr>
        <w:rFonts w:hint="default"/>
        <w:b/>
        <w:i w:val="0"/>
      </w:rPr>
    </w:lvl>
    <w:lvl w:ilvl="4">
      <w:start w:val="1"/>
      <w:numFmt w:val="decimal"/>
      <w:pStyle w:val="Balk5"/>
      <w:lvlText w:val="%1.%2.%3.%4.%5"/>
      <w:lvlJc w:val="left"/>
      <w:pPr>
        <w:tabs>
          <w:tab w:val="num" w:pos="1191"/>
        </w:tabs>
        <w:ind w:left="1077" w:hanging="1077"/>
      </w:pPr>
      <w:rPr>
        <w:rFonts w:hint="default"/>
        <w:b/>
        <w:i w:val="0"/>
      </w:rPr>
    </w:lvl>
    <w:lvl w:ilvl="5">
      <w:start w:val="1"/>
      <w:numFmt w:val="decimal"/>
      <w:pStyle w:val="Balk6"/>
      <w:lvlText w:val="%1.%2.%3.%4.%5.%6"/>
      <w:lvlJc w:val="left"/>
      <w:pPr>
        <w:tabs>
          <w:tab w:val="num" w:pos="1332"/>
        </w:tabs>
        <w:ind w:left="1191" w:hanging="1191"/>
      </w:pPr>
      <w:rPr>
        <w:rFonts w:hint="default"/>
        <w:b/>
        <w:i w:val="0"/>
      </w:rPr>
    </w:lvl>
    <w:lvl w:ilvl="6">
      <w:start w:val="1"/>
      <w:numFmt w:val="decimal"/>
      <w:pStyle w:val="Balk7"/>
      <w:lvlText w:val="%1.%2.%3.%4.%5.%6.%7"/>
      <w:lvlJc w:val="left"/>
      <w:pPr>
        <w:tabs>
          <w:tab w:val="num" w:pos="1440"/>
        </w:tabs>
        <w:ind w:left="1304" w:hanging="1304"/>
      </w:pPr>
      <w:rPr>
        <w:rFonts w:hint="default"/>
      </w:rPr>
    </w:lvl>
    <w:lvl w:ilvl="7">
      <w:start w:val="1"/>
      <w:numFmt w:val="decimal"/>
      <w:pStyle w:val="Balk8"/>
      <w:lvlText w:val="%1.%2.%3.%4.%5.%6.%7.%8"/>
      <w:lvlJc w:val="left"/>
      <w:pPr>
        <w:tabs>
          <w:tab w:val="num" w:pos="1588"/>
        </w:tabs>
        <w:ind w:left="1418" w:hanging="1418"/>
      </w:pPr>
      <w:rPr>
        <w:rFonts w:hint="default"/>
      </w:rPr>
    </w:lvl>
    <w:lvl w:ilvl="8">
      <w:start w:val="1"/>
      <w:numFmt w:val="decimal"/>
      <w:pStyle w:val="Balk9"/>
      <w:lvlText w:val="%1.%2.%3.%4.%5.%6.%7.%8.%9"/>
      <w:lvlJc w:val="left"/>
      <w:pPr>
        <w:tabs>
          <w:tab w:val="num" w:pos="1701"/>
        </w:tabs>
        <w:ind w:left="1531" w:hanging="1531"/>
      </w:pPr>
      <w:rPr>
        <w:rFonts w:hint="default"/>
      </w:rPr>
    </w:lvl>
  </w:abstractNum>
  <w:abstractNum w:abstractNumId="22" w15:restartNumberingAfterBreak="0">
    <w:nsid w:val="385B37D8"/>
    <w:multiLevelType w:val="multilevel"/>
    <w:tmpl w:val="8CCE59AA"/>
    <w:lvl w:ilvl="0">
      <w:start w:val="1"/>
      <w:numFmt w:val="decimal"/>
      <w:pStyle w:val="EKN"/>
      <w:lvlText w:val="Ek N%1"/>
      <w:lvlJc w:val="left"/>
      <w:pPr>
        <w:ind w:left="403" w:hanging="40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rFonts w:hint="default"/>
      </w:rPr>
    </w:lvl>
    <w:lvl w:ilvl="4">
      <w:start w:val="1"/>
      <w:numFmt w:val="decimal"/>
      <w:pStyle w:val="za6"/>
      <w:lvlText w:val="ZA.%1.%2.%3.%4.%5"/>
      <w:lvlJc w:val="left"/>
      <w:pPr>
        <w:ind w:left="2013" w:hanging="201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3" w15:restartNumberingAfterBreak="0">
    <w:nsid w:val="387D4433"/>
    <w:multiLevelType w:val="multilevel"/>
    <w:tmpl w:val="EF029DE6"/>
    <w:lvl w:ilvl="0">
      <w:start w:val="1"/>
      <w:numFmt w:val="bullet"/>
      <w:pStyle w:val="ListeDevam"/>
      <w:lvlText w:val=""/>
      <w:lvlJc w:val="left"/>
      <w:pPr>
        <w:ind w:left="400" w:hanging="400"/>
      </w:pPr>
      <w:rPr>
        <w:rFonts w:ascii="Symbol" w:hAnsi="Symbol"/>
      </w:rPr>
    </w:lvl>
    <w:lvl w:ilvl="1">
      <w:start w:val="1"/>
      <w:numFmt w:val="bullet"/>
      <w:pStyle w:val="ListeDevam2"/>
      <w:lvlText w:val=""/>
      <w:lvlJc w:val="left"/>
      <w:pPr>
        <w:ind w:left="800" w:hanging="400"/>
      </w:pPr>
      <w:rPr>
        <w:rFonts w:ascii="Symbol" w:hAnsi="Symbol"/>
      </w:rPr>
    </w:lvl>
    <w:lvl w:ilvl="2">
      <w:start w:val="1"/>
      <w:numFmt w:val="bullet"/>
      <w:pStyle w:val="ListeDevam3"/>
      <w:lvlText w:val=""/>
      <w:lvlJc w:val="left"/>
      <w:pPr>
        <w:ind w:left="1200" w:hanging="400"/>
      </w:pPr>
      <w:rPr>
        <w:rFonts w:ascii="Symbol" w:hAnsi="Symbol"/>
      </w:rPr>
    </w:lvl>
    <w:lvl w:ilvl="3">
      <w:start w:val="1"/>
      <w:numFmt w:val="bullet"/>
      <w:pStyle w:val="ListeDevam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3A9B7B33"/>
    <w:multiLevelType w:val="hybridMultilevel"/>
    <w:tmpl w:val="F0FA26FA"/>
    <w:lvl w:ilvl="0" w:tplc="B7DCF288">
      <w:start w:val="3"/>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BBF5C79"/>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6" w15:restartNumberingAfterBreak="0">
    <w:nsid w:val="3F52782C"/>
    <w:multiLevelType w:val="hybridMultilevel"/>
    <w:tmpl w:val="F098B09A"/>
    <w:lvl w:ilvl="0" w:tplc="B11E4016">
      <w:start w:val="1"/>
      <w:numFmt w:val="bullet"/>
      <w:lvlText w:val="•"/>
      <w:lvlPicBulletId w:val="0"/>
      <w:lvlJc w:val="left"/>
      <w:pPr>
        <w:ind w:left="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C2D67E">
      <w:start w:val="1"/>
      <w:numFmt w:val="bullet"/>
      <w:lvlText w:val="o"/>
      <w:lvlJc w:val="left"/>
      <w:pPr>
        <w:ind w:left="1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C0868E">
      <w:start w:val="1"/>
      <w:numFmt w:val="bullet"/>
      <w:lvlText w:val="▪"/>
      <w:lvlJc w:val="left"/>
      <w:pPr>
        <w:ind w:left="2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9A3D10">
      <w:start w:val="1"/>
      <w:numFmt w:val="bullet"/>
      <w:lvlText w:val="•"/>
      <w:lvlJc w:val="left"/>
      <w:pPr>
        <w:ind w:left="2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4403C4">
      <w:start w:val="1"/>
      <w:numFmt w:val="bullet"/>
      <w:lvlText w:val="o"/>
      <w:lvlJc w:val="left"/>
      <w:pPr>
        <w:ind w:left="3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2448CE">
      <w:start w:val="1"/>
      <w:numFmt w:val="bullet"/>
      <w:lvlText w:val="▪"/>
      <w:lvlJc w:val="left"/>
      <w:pPr>
        <w:ind w:left="4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72D2F0">
      <w:start w:val="1"/>
      <w:numFmt w:val="bullet"/>
      <w:lvlText w:val="•"/>
      <w:lvlJc w:val="left"/>
      <w:pPr>
        <w:ind w:left="5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9A0AD0">
      <w:start w:val="1"/>
      <w:numFmt w:val="bullet"/>
      <w:lvlText w:val="o"/>
      <w:lvlJc w:val="left"/>
      <w:pPr>
        <w:ind w:left="5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5AE850">
      <w:start w:val="1"/>
      <w:numFmt w:val="bullet"/>
      <w:lvlText w:val="▪"/>
      <w:lvlJc w:val="left"/>
      <w:pPr>
        <w:ind w:left="6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3FE3299"/>
    <w:multiLevelType w:val="hybridMultilevel"/>
    <w:tmpl w:val="EF3A31C6"/>
    <w:lvl w:ilvl="0" w:tplc="15EC8398">
      <w:start w:val="1"/>
      <w:numFmt w:val="upperRoman"/>
      <w:lvlText w:val="%1."/>
      <w:lvlJc w:val="left"/>
      <w:pPr>
        <w:ind w:left="1080" w:hanging="720"/>
      </w:pPr>
      <w:rPr>
        <w:rFonts w:hint="default"/>
      </w:rPr>
    </w:lvl>
    <w:lvl w:ilvl="1" w:tplc="041F0019" w:tentative="1">
      <w:start w:val="1"/>
      <w:numFmt w:val="lowerLetter"/>
      <w:pStyle w:val="StilBalk2Kaln"/>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9173427"/>
    <w:multiLevelType w:val="hybridMultilevel"/>
    <w:tmpl w:val="8C9CCF04"/>
    <w:lvl w:ilvl="0" w:tplc="B1F0FBC6">
      <w:numFmt w:val="bullet"/>
      <w:lvlText w:val="-"/>
      <w:lvlJc w:val="left"/>
      <w:pPr>
        <w:tabs>
          <w:tab w:val="num" w:pos="454"/>
        </w:tabs>
        <w:ind w:left="454" w:hanging="454"/>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D12706"/>
    <w:multiLevelType w:val="multilevel"/>
    <w:tmpl w:val="24CC01E4"/>
    <w:lvl w:ilvl="0">
      <w:start w:val="1"/>
      <w:numFmt w:val="decimal"/>
      <w:pStyle w:val="za2"/>
      <w:lvlText w:val="ZA.%1"/>
      <w:lvlJc w:val="left"/>
      <w:pPr>
        <w:ind w:left="403" w:hanging="40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0" w15:restartNumberingAfterBreak="0">
    <w:nsid w:val="4A76432B"/>
    <w:multiLevelType w:val="hybridMultilevel"/>
    <w:tmpl w:val="28EC58B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1" w15:restartNumberingAfterBreak="0">
    <w:nsid w:val="4DA3262E"/>
    <w:multiLevelType w:val="hybridMultilevel"/>
    <w:tmpl w:val="F47E4850"/>
    <w:lvl w:ilvl="0" w:tplc="08447F74">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19B601A"/>
    <w:multiLevelType w:val="hybridMultilevel"/>
    <w:tmpl w:val="DD36DFB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32049B4"/>
    <w:multiLevelType w:val="hybridMultilevel"/>
    <w:tmpl w:val="78BE8DCC"/>
    <w:lvl w:ilvl="0" w:tplc="82B4C79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3B03C83"/>
    <w:multiLevelType w:val="hybridMultilevel"/>
    <w:tmpl w:val="916427D0"/>
    <w:lvl w:ilvl="0" w:tplc="ACD2A0BE">
      <w:start w:val="1"/>
      <w:numFmt w:val="bullet"/>
      <w:pStyle w:val="ListeMaddemi3"/>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53D56B27"/>
    <w:multiLevelType w:val="hybridMultilevel"/>
    <w:tmpl w:val="1B223982"/>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C53A58"/>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7" w15:restartNumberingAfterBreak="0">
    <w:nsid w:val="57082092"/>
    <w:multiLevelType w:val="hybridMultilevel"/>
    <w:tmpl w:val="90267C12"/>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FD5284"/>
    <w:multiLevelType w:val="hybridMultilevel"/>
    <w:tmpl w:val="B852941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586A361C"/>
    <w:multiLevelType w:val="multilevel"/>
    <w:tmpl w:val="0D3C17B0"/>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87D04AA"/>
    <w:multiLevelType w:val="multilevel"/>
    <w:tmpl w:val="4492128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606D31"/>
    <w:multiLevelType w:val="multilevel"/>
    <w:tmpl w:val="DEE206CC"/>
    <w:lvl w:ilvl="0">
      <w:start w:val="1"/>
      <w:numFmt w:val="decimal"/>
      <w:pStyle w:val="na2"/>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na3"/>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na4"/>
      <w:lvlText w:val="NA.%1.%2.%3"/>
      <w:lvlJc w:val="left"/>
      <w:pPr>
        <w:ind w:left="1208" w:hanging="1208"/>
      </w:pPr>
      <w:rPr>
        <w:rFonts w:hint="default"/>
      </w:rPr>
    </w:lvl>
    <w:lvl w:ilvl="3">
      <w:start w:val="1"/>
      <w:numFmt w:val="decimal"/>
      <w:pStyle w:val="na5"/>
      <w:lvlText w:val="NA.%1.%2.%3.%4"/>
      <w:lvlJc w:val="left"/>
      <w:pPr>
        <w:ind w:left="1610" w:hanging="1610"/>
      </w:pPr>
      <w:rPr>
        <w:rFonts w:hint="default"/>
      </w:rPr>
    </w:lvl>
    <w:lvl w:ilvl="4">
      <w:start w:val="1"/>
      <w:numFmt w:val="decimal"/>
      <w:pStyle w:val="na6"/>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2" w15:restartNumberingAfterBreak="0">
    <w:nsid w:val="5DFF4FAE"/>
    <w:multiLevelType w:val="hybridMultilevel"/>
    <w:tmpl w:val="CD9A05E4"/>
    <w:lvl w:ilvl="0" w:tplc="606A1B3A">
      <w:start w:val="1"/>
      <w:numFmt w:val="bullet"/>
      <w:pStyle w:val="ListeMaddemi4"/>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3" w15:restartNumberingAfterBreak="0">
    <w:nsid w:val="5E4F4A06"/>
    <w:multiLevelType w:val="hybridMultilevel"/>
    <w:tmpl w:val="C6CE4FBE"/>
    <w:lvl w:ilvl="0" w:tplc="FFFFFFFF">
      <w:start w:val="2"/>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E971A6F"/>
    <w:multiLevelType w:val="multilevel"/>
    <w:tmpl w:val="21201042"/>
    <w:lvl w:ilvl="0">
      <w:start w:val="1"/>
      <w:numFmt w:val="upperLetter"/>
      <w:pStyle w:val="EKZ"/>
      <w:suff w:val="nothing"/>
      <w:lvlText w:val="Ek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45" w15:restartNumberingAfterBreak="0">
    <w:nsid w:val="64DF0D17"/>
    <w:multiLevelType w:val="hybridMultilevel"/>
    <w:tmpl w:val="CAC09AA8"/>
    <w:lvl w:ilvl="0" w:tplc="129E9D4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65B237C1"/>
    <w:multiLevelType w:val="hybridMultilevel"/>
    <w:tmpl w:val="AD342F2C"/>
    <w:lvl w:ilvl="0" w:tplc="2E7A7E68">
      <w:start w:val="1"/>
      <w:numFmt w:val="bullet"/>
      <w:pStyle w:val="ListeMaddemi5"/>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7" w15:restartNumberingAfterBreak="0">
    <w:nsid w:val="69180006"/>
    <w:multiLevelType w:val="hybridMultilevel"/>
    <w:tmpl w:val="1054D7FC"/>
    <w:lvl w:ilvl="0" w:tplc="0B7038F2">
      <w:start w:val="1"/>
      <w:numFmt w:val="lowerRoman"/>
      <w:lvlText w:val="%1"/>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69EC5124"/>
    <w:multiLevelType w:val="hybridMultilevel"/>
    <w:tmpl w:val="DD4402F2"/>
    <w:lvl w:ilvl="0" w:tplc="823812C2">
      <w:start w:val="2"/>
      <w:numFmt w:val="bullet"/>
      <w:lvlText w:val="-"/>
      <w:lvlJc w:val="left"/>
      <w:pPr>
        <w:tabs>
          <w:tab w:val="num" w:pos="389"/>
        </w:tabs>
        <w:ind w:left="389" w:hanging="360"/>
      </w:pPr>
      <w:rPr>
        <w:rFonts w:ascii="Times New Roman" w:eastAsia="Times New Roman" w:hAnsi="Times New Roman" w:cs="Times New Roman" w:hint="default"/>
      </w:rPr>
    </w:lvl>
    <w:lvl w:ilvl="1" w:tplc="041F0003" w:tentative="1">
      <w:start w:val="1"/>
      <w:numFmt w:val="bullet"/>
      <w:lvlText w:val="o"/>
      <w:lvlJc w:val="left"/>
      <w:pPr>
        <w:tabs>
          <w:tab w:val="num" w:pos="1109"/>
        </w:tabs>
        <w:ind w:left="1109" w:hanging="360"/>
      </w:pPr>
      <w:rPr>
        <w:rFonts w:ascii="Courier New" w:hAnsi="Courier New" w:hint="default"/>
      </w:rPr>
    </w:lvl>
    <w:lvl w:ilvl="2" w:tplc="041F0005" w:tentative="1">
      <w:start w:val="1"/>
      <w:numFmt w:val="bullet"/>
      <w:lvlText w:val=""/>
      <w:lvlJc w:val="left"/>
      <w:pPr>
        <w:tabs>
          <w:tab w:val="num" w:pos="1829"/>
        </w:tabs>
        <w:ind w:left="1829" w:hanging="360"/>
      </w:pPr>
      <w:rPr>
        <w:rFonts w:ascii="Wingdings" w:hAnsi="Wingdings" w:hint="default"/>
      </w:rPr>
    </w:lvl>
    <w:lvl w:ilvl="3" w:tplc="041F0001" w:tentative="1">
      <w:start w:val="1"/>
      <w:numFmt w:val="bullet"/>
      <w:lvlText w:val=""/>
      <w:lvlJc w:val="left"/>
      <w:pPr>
        <w:tabs>
          <w:tab w:val="num" w:pos="2549"/>
        </w:tabs>
        <w:ind w:left="2549" w:hanging="360"/>
      </w:pPr>
      <w:rPr>
        <w:rFonts w:ascii="Symbol" w:hAnsi="Symbol" w:hint="default"/>
      </w:rPr>
    </w:lvl>
    <w:lvl w:ilvl="4" w:tplc="041F0003" w:tentative="1">
      <w:start w:val="1"/>
      <w:numFmt w:val="bullet"/>
      <w:lvlText w:val="o"/>
      <w:lvlJc w:val="left"/>
      <w:pPr>
        <w:tabs>
          <w:tab w:val="num" w:pos="3269"/>
        </w:tabs>
        <w:ind w:left="3269" w:hanging="360"/>
      </w:pPr>
      <w:rPr>
        <w:rFonts w:ascii="Courier New" w:hAnsi="Courier New" w:hint="default"/>
      </w:rPr>
    </w:lvl>
    <w:lvl w:ilvl="5" w:tplc="041F0005" w:tentative="1">
      <w:start w:val="1"/>
      <w:numFmt w:val="bullet"/>
      <w:lvlText w:val=""/>
      <w:lvlJc w:val="left"/>
      <w:pPr>
        <w:tabs>
          <w:tab w:val="num" w:pos="3989"/>
        </w:tabs>
        <w:ind w:left="3989" w:hanging="360"/>
      </w:pPr>
      <w:rPr>
        <w:rFonts w:ascii="Wingdings" w:hAnsi="Wingdings" w:hint="default"/>
      </w:rPr>
    </w:lvl>
    <w:lvl w:ilvl="6" w:tplc="041F0001" w:tentative="1">
      <w:start w:val="1"/>
      <w:numFmt w:val="bullet"/>
      <w:lvlText w:val=""/>
      <w:lvlJc w:val="left"/>
      <w:pPr>
        <w:tabs>
          <w:tab w:val="num" w:pos="4709"/>
        </w:tabs>
        <w:ind w:left="4709" w:hanging="360"/>
      </w:pPr>
      <w:rPr>
        <w:rFonts w:ascii="Symbol" w:hAnsi="Symbol" w:hint="default"/>
      </w:rPr>
    </w:lvl>
    <w:lvl w:ilvl="7" w:tplc="041F0003" w:tentative="1">
      <w:start w:val="1"/>
      <w:numFmt w:val="bullet"/>
      <w:lvlText w:val="o"/>
      <w:lvlJc w:val="left"/>
      <w:pPr>
        <w:tabs>
          <w:tab w:val="num" w:pos="5429"/>
        </w:tabs>
        <w:ind w:left="5429" w:hanging="360"/>
      </w:pPr>
      <w:rPr>
        <w:rFonts w:ascii="Courier New" w:hAnsi="Courier New" w:hint="default"/>
      </w:rPr>
    </w:lvl>
    <w:lvl w:ilvl="8" w:tplc="041F0005" w:tentative="1">
      <w:start w:val="1"/>
      <w:numFmt w:val="bullet"/>
      <w:lvlText w:val=""/>
      <w:lvlJc w:val="left"/>
      <w:pPr>
        <w:tabs>
          <w:tab w:val="num" w:pos="6149"/>
        </w:tabs>
        <w:ind w:left="6149" w:hanging="360"/>
      </w:pPr>
      <w:rPr>
        <w:rFonts w:ascii="Wingdings" w:hAnsi="Wingdings" w:hint="default"/>
      </w:rPr>
    </w:lvl>
  </w:abstractNum>
  <w:abstractNum w:abstractNumId="49" w15:restartNumberingAfterBreak="0">
    <w:nsid w:val="6A32492C"/>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50" w15:restartNumberingAfterBreak="0">
    <w:nsid w:val="6E4A4CF6"/>
    <w:multiLevelType w:val="hybridMultilevel"/>
    <w:tmpl w:val="FB324322"/>
    <w:lvl w:ilvl="0" w:tplc="33C6B3B6">
      <w:start w:val="3"/>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703F7523"/>
    <w:multiLevelType w:val="hybridMultilevel"/>
    <w:tmpl w:val="31503672"/>
    <w:lvl w:ilvl="0" w:tplc="2F5E6D9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2" w15:restartNumberingAfterBreak="0">
    <w:nsid w:val="70F1130B"/>
    <w:multiLevelType w:val="hybridMultilevel"/>
    <w:tmpl w:val="1BDAE626"/>
    <w:lvl w:ilvl="0" w:tplc="97807B2E">
      <w:start w:val="2"/>
      <w:numFmt w:val="bullet"/>
      <w:lvlText w:val="-"/>
      <w:lvlJc w:val="left"/>
      <w:pPr>
        <w:tabs>
          <w:tab w:val="num" w:pos="389"/>
        </w:tabs>
        <w:ind w:left="389" w:hanging="360"/>
      </w:pPr>
      <w:rPr>
        <w:rFonts w:ascii="Times New Roman" w:eastAsia="Times New Roman" w:hAnsi="Times New Roman" w:cs="Times New Roman" w:hint="default"/>
      </w:rPr>
    </w:lvl>
    <w:lvl w:ilvl="1" w:tplc="041F0003" w:tentative="1">
      <w:start w:val="1"/>
      <w:numFmt w:val="bullet"/>
      <w:lvlText w:val="o"/>
      <w:lvlJc w:val="left"/>
      <w:pPr>
        <w:tabs>
          <w:tab w:val="num" w:pos="1109"/>
        </w:tabs>
        <w:ind w:left="1109" w:hanging="360"/>
      </w:pPr>
      <w:rPr>
        <w:rFonts w:ascii="Courier New" w:hAnsi="Courier New" w:hint="default"/>
      </w:rPr>
    </w:lvl>
    <w:lvl w:ilvl="2" w:tplc="041F0005" w:tentative="1">
      <w:start w:val="1"/>
      <w:numFmt w:val="bullet"/>
      <w:lvlText w:val=""/>
      <w:lvlJc w:val="left"/>
      <w:pPr>
        <w:tabs>
          <w:tab w:val="num" w:pos="1829"/>
        </w:tabs>
        <w:ind w:left="1829" w:hanging="360"/>
      </w:pPr>
      <w:rPr>
        <w:rFonts w:ascii="Wingdings" w:hAnsi="Wingdings" w:hint="default"/>
      </w:rPr>
    </w:lvl>
    <w:lvl w:ilvl="3" w:tplc="041F0001" w:tentative="1">
      <w:start w:val="1"/>
      <w:numFmt w:val="bullet"/>
      <w:lvlText w:val=""/>
      <w:lvlJc w:val="left"/>
      <w:pPr>
        <w:tabs>
          <w:tab w:val="num" w:pos="2549"/>
        </w:tabs>
        <w:ind w:left="2549" w:hanging="360"/>
      </w:pPr>
      <w:rPr>
        <w:rFonts w:ascii="Symbol" w:hAnsi="Symbol" w:hint="default"/>
      </w:rPr>
    </w:lvl>
    <w:lvl w:ilvl="4" w:tplc="041F0003" w:tentative="1">
      <w:start w:val="1"/>
      <w:numFmt w:val="bullet"/>
      <w:lvlText w:val="o"/>
      <w:lvlJc w:val="left"/>
      <w:pPr>
        <w:tabs>
          <w:tab w:val="num" w:pos="3269"/>
        </w:tabs>
        <w:ind w:left="3269" w:hanging="360"/>
      </w:pPr>
      <w:rPr>
        <w:rFonts w:ascii="Courier New" w:hAnsi="Courier New" w:hint="default"/>
      </w:rPr>
    </w:lvl>
    <w:lvl w:ilvl="5" w:tplc="041F0005" w:tentative="1">
      <w:start w:val="1"/>
      <w:numFmt w:val="bullet"/>
      <w:lvlText w:val=""/>
      <w:lvlJc w:val="left"/>
      <w:pPr>
        <w:tabs>
          <w:tab w:val="num" w:pos="3989"/>
        </w:tabs>
        <w:ind w:left="3989" w:hanging="360"/>
      </w:pPr>
      <w:rPr>
        <w:rFonts w:ascii="Wingdings" w:hAnsi="Wingdings" w:hint="default"/>
      </w:rPr>
    </w:lvl>
    <w:lvl w:ilvl="6" w:tplc="041F0001" w:tentative="1">
      <w:start w:val="1"/>
      <w:numFmt w:val="bullet"/>
      <w:lvlText w:val=""/>
      <w:lvlJc w:val="left"/>
      <w:pPr>
        <w:tabs>
          <w:tab w:val="num" w:pos="4709"/>
        </w:tabs>
        <w:ind w:left="4709" w:hanging="360"/>
      </w:pPr>
      <w:rPr>
        <w:rFonts w:ascii="Symbol" w:hAnsi="Symbol" w:hint="default"/>
      </w:rPr>
    </w:lvl>
    <w:lvl w:ilvl="7" w:tplc="041F0003" w:tentative="1">
      <w:start w:val="1"/>
      <w:numFmt w:val="bullet"/>
      <w:lvlText w:val="o"/>
      <w:lvlJc w:val="left"/>
      <w:pPr>
        <w:tabs>
          <w:tab w:val="num" w:pos="5429"/>
        </w:tabs>
        <w:ind w:left="5429" w:hanging="360"/>
      </w:pPr>
      <w:rPr>
        <w:rFonts w:ascii="Courier New" w:hAnsi="Courier New" w:hint="default"/>
      </w:rPr>
    </w:lvl>
    <w:lvl w:ilvl="8" w:tplc="041F0005" w:tentative="1">
      <w:start w:val="1"/>
      <w:numFmt w:val="bullet"/>
      <w:lvlText w:val=""/>
      <w:lvlJc w:val="left"/>
      <w:pPr>
        <w:tabs>
          <w:tab w:val="num" w:pos="6149"/>
        </w:tabs>
        <w:ind w:left="6149" w:hanging="360"/>
      </w:pPr>
      <w:rPr>
        <w:rFonts w:ascii="Wingdings" w:hAnsi="Wingdings" w:hint="default"/>
      </w:rPr>
    </w:lvl>
  </w:abstractNum>
  <w:abstractNum w:abstractNumId="53" w15:restartNumberingAfterBreak="0">
    <w:nsid w:val="71192B2C"/>
    <w:multiLevelType w:val="hybridMultilevel"/>
    <w:tmpl w:val="E69229EA"/>
    <w:lvl w:ilvl="0" w:tplc="833C0066">
      <w:start w:val="4"/>
      <w:numFmt w:val="bullet"/>
      <w:lvlText w:val="-"/>
      <w:lvlJc w:val="left"/>
      <w:pPr>
        <w:tabs>
          <w:tab w:val="num" w:pos="947"/>
        </w:tabs>
        <w:ind w:left="947" w:hanging="227"/>
      </w:pPr>
      <w:rPr>
        <w:rFonts w:ascii="Times New Roman" w:hAnsi="Times New Roman" w:cs="Times New Roman" w:hint="default"/>
        <w:b w:val="0"/>
        <w:i w:val="0"/>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72880A28"/>
    <w:multiLevelType w:val="multilevel"/>
    <w:tmpl w:val="24C27752"/>
    <w:lvl w:ilvl="0">
      <w:start w:val="1"/>
      <w:numFmt w:val="lowerLetter"/>
      <w:pStyle w:val="ListeNumaras"/>
      <w:lvlText w:val="%1)"/>
      <w:lvlJc w:val="left"/>
      <w:pPr>
        <w:tabs>
          <w:tab w:val="num" w:pos="360"/>
        </w:tabs>
        <w:ind w:left="400" w:hanging="400"/>
      </w:pPr>
    </w:lvl>
    <w:lvl w:ilvl="1">
      <w:start w:val="1"/>
      <w:numFmt w:val="decimal"/>
      <w:pStyle w:val="ListeNumaras2"/>
      <w:lvlText w:val="%2)"/>
      <w:lvlJc w:val="left"/>
      <w:pPr>
        <w:tabs>
          <w:tab w:val="num" w:pos="1080"/>
        </w:tabs>
        <w:ind w:left="800" w:hanging="400"/>
      </w:pPr>
    </w:lvl>
    <w:lvl w:ilvl="2">
      <w:start w:val="1"/>
      <w:numFmt w:val="lowerRoman"/>
      <w:pStyle w:val="ListeNumaras3"/>
      <w:lvlText w:val="%3)"/>
      <w:lvlJc w:val="left"/>
      <w:pPr>
        <w:tabs>
          <w:tab w:val="num" w:pos="1800"/>
        </w:tabs>
        <w:ind w:left="1200" w:hanging="400"/>
      </w:pPr>
    </w:lvl>
    <w:lvl w:ilvl="3">
      <w:start w:val="1"/>
      <w:numFmt w:val="upperRoman"/>
      <w:pStyle w:val="ListeNumaras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5" w15:restartNumberingAfterBreak="0">
    <w:nsid w:val="73E84E40"/>
    <w:multiLevelType w:val="hybridMultilevel"/>
    <w:tmpl w:val="4B068984"/>
    <w:lvl w:ilvl="0" w:tplc="9E5823DA">
      <w:start w:val="1"/>
      <w:numFmt w:val="decimal"/>
      <w:lvlText w:val="%1."/>
      <w:lvlJc w:val="left"/>
      <w:pPr>
        <w:tabs>
          <w:tab w:val="num" w:pos="284"/>
        </w:tabs>
        <w:ind w:left="284" w:hanging="28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6" w15:restartNumberingAfterBreak="0">
    <w:nsid w:val="763235C5"/>
    <w:multiLevelType w:val="hybridMultilevel"/>
    <w:tmpl w:val="20FE026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76DA68FB"/>
    <w:multiLevelType w:val="hybridMultilevel"/>
    <w:tmpl w:val="F6D01D3A"/>
    <w:lvl w:ilvl="0" w:tplc="A09A9B5E">
      <w:start w:val="9"/>
      <w:numFmt w:val="bullet"/>
      <w:lvlText w:val="-"/>
      <w:lvlJc w:val="left"/>
      <w:pPr>
        <w:ind w:left="389" w:hanging="360"/>
      </w:pPr>
      <w:rPr>
        <w:rFonts w:ascii="Cambria" w:eastAsiaTheme="minorHAnsi" w:hAnsi="Cambria" w:cstheme="minorBidi" w:hint="default"/>
      </w:rPr>
    </w:lvl>
    <w:lvl w:ilvl="1" w:tplc="041F0003" w:tentative="1">
      <w:start w:val="1"/>
      <w:numFmt w:val="bullet"/>
      <w:lvlText w:val="o"/>
      <w:lvlJc w:val="left"/>
      <w:pPr>
        <w:ind w:left="1109" w:hanging="360"/>
      </w:pPr>
      <w:rPr>
        <w:rFonts w:ascii="Courier New" w:hAnsi="Courier New" w:cs="Courier New" w:hint="default"/>
      </w:rPr>
    </w:lvl>
    <w:lvl w:ilvl="2" w:tplc="041F0005" w:tentative="1">
      <w:start w:val="1"/>
      <w:numFmt w:val="bullet"/>
      <w:lvlText w:val=""/>
      <w:lvlJc w:val="left"/>
      <w:pPr>
        <w:ind w:left="1829" w:hanging="360"/>
      </w:pPr>
      <w:rPr>
        <w:rFonts w:ascii="Wingdings" w:hAnsi="Wingdings" w:hint="default"/>
      </w:rPr>
    </w:lvl>
    <w:lvl w:ilvl="3" w:tplc="041F0001" w:tentative="1">
      <w:start w:val="1"/>
      <w:numFmt w:val="bullet"/>
      <w:lvlText w:val=""/>
      <w:lvlJc w:val="left"/>
      <w:pPr>
        <w:ind w:left="2549" w:hanging="360"/>
      </w:pPr>
      <w:rPr>
        <w:rFonts w:ascii="Symbol" w:hAnsi="Symbol" w:hint="default"/>
      </w:rPr>
    </w:lvl>
    <w:lvl w:ilvl="4" w:tplc="041F0003" w:tentative="1">
      <w:start w:val="1"/>
      <w:numFmt w:val="bullet"/>
      <w:lvlText w:val="o"/>
      <w:lvlJc w:val="left"/>
      <w:pPr>
        <w:ind w:left="3269" w:hanging="360"/>
      </w:pPr>
      <w:rPr>
        <w:rFonts w:ascii="Courier New" w:hAnsi="Courier New" w:cs="Courier New" w:hint="default"/>
      </w:rPr>
    </w:lvl>
    <w:lvl w:ilvl="5" w:tplc="041F0005" w:tentative="1">
      <w:start w:val="1"/>
      <w:numFmt w:val="bullet"/>
      <w:lvlText w:val=""/>
      <w:lvlJc w:val="left"/>
      <w:pPr>
        <w:ind w:left="3989" w:hanging="360"/>
      </w:pPr>
      <w:rPr>
        <w:rFonts w:ascii="Wingdings" w:hAnsi="Wingdings" w:hint="default"/>
      </w:rPr>
    </w:lvl>
    <w:lvl w:ilvl="6" w:tplc="041F0001" w:tentative="1">
      <w:start w:val="1"/>
      <w:numFmt w:val="bullet"/>
      <w:lvlText w:val=""/>
      <w:lvlJc w:val="left"/>
      <w:pPr>
        <w:ind w:left="4709" w:hanging="360"/>
      </w:pPr>
      <w:rPr>
        <w:rFonts w:ascii="Symbol" w:hAnsi="Symbol" w:hint="default"/>
      </w:rPr>
    </w:lvl>
    <w:lvl w:ilvl="7" w:tplc="041F0003" w:tentative="1">
      <w:start w:val="1"/>
      <w:numFmt w:val="bullet"/>
      <w:lvlText w:val="o"/>
      <w:lvlJc w:val="left"/>
      <w:pPr>
        <w:ind w:left="5429" w:hanging="360"/>
      </w:pPr>
      <w:rPr>
        <w:rFonts w:ascii="Courier New" w:hAnsi="Courier New" w:cs="Courier New" w:hint="default"/>
      </w:rPr>
    </w:lvl>
    <w:lvl w:ilvl="8" w:tplc="041F0005" w:tentative="1">
      <w:start w:val="1"/>
      <w:numFmt w:val="bullet"/>
      <w:lvlText w:val=""/>
      <w:lvlJc w:val="left"/>
      <w:pPr>
        <w:ind w:left="6149" w:hanging="360"/>
      </w:pPr>
      <w:rPr>
        <w:rFonts w:ascii="Wingdings" w:hAnsi="Wingdings" w:hint="default"/>
      </w:rPr>
    </w:lvl>
  </w:abstractNum>
  <w:abstractNum w:abstractNumId="58" w15:restartNumberingAfterBreak="0">
    <w:nsid w:val="7AAF718A"/>
    <w:multiLevelType w:val="hybridMultilevel"/>
    <w:tmpl w:val="0734D374"/>
    <w:lvl w:ilvl="0" w:tplc="129E9D4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D1E476F"/>
    <w:multiLevelType w:val="hybridMultilevel"/>
    <w:tmpl w:val="3D265AE4"/>
    <w:lvl w:ilvl="0" w:tplc="82B4C79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E1D7E55"/>
    <w:multiLevelType w:val="hybridMultilevel"/>
    <w:tmpl w:val="41F6F0D6"/>
    <w:lvl w:ilvl="0" w:tplc="DF8CAB38">
      <w:start w:val="1"/>
      <w:numFmt w:val="bullet"/>
      <w:pStyle w:val="ListeMaddem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1040233">
    <w:abstractNumId w:val="21"/>
  </w:num>
  <w:num w:numId="2" w16cid:durableId="645738629">
    <w:abstractNumId w:val="27"/>
  </w:num>
  <w:num w:numId="3" w16cid:durableId="1526669406">
    <w:abstractNumId w:val="4"/>
  </w:num>
  <w:num w:numId="4" w16cid:durableId="223105075">
    <w:abstractNumId w:val="5"/>
  </w:num>
  <w:num w:numId="5" w16cid:durableId="94985692">
    <w:abstractNumId w:val="44"/>
  </w:num>
  <w:num w:numId="6" w16cid:durableId="56707442">
    <w:abstractNumId w:val="23"/>
  </w:num>
  <w:num w:numId="7" w16cid:durableId="1592351562">
    <w:abstractNumId w:val="60"/>
  </w:num>
  <w:num w:numId="8" w16cid:durableId="1959095933">
    <w:abstractNumId w:val="15"/>
  </w:num>
  <w:num w:numId="9" w16cid:durableId="805589723">
    <w:abstractNumId w:val="34"/>
  </w:num>
  <w:num w:numId="10" w16cid:durableId="1745103609">
    <w:abstractNumId w:val="42"/>
  </w:num>
  <w:num w:numId="11" w16cid:durableId="1139880666">
    <w:abstractNumId w:val="46"/>
  </w:num>
  <w:num w:numId="12" w16cid:durableId="1290282846">
    <w:abstractNumId w:val="54"/>
  </w:num>
  <w:num w:numId="13" w16cid:durableId="1816949029">
    <w:abstractNumId w:val="0"/>
  </w:num>
  <w:num w:numId="14" w16cid:durableId="1448231125">
    <w:abstractNumId w:val="22"/>
  </w:num>
  <w:num w:numId="15" w16cid:durableId="667756496">
    <w:abstractNumId w:val="29"/>
  </w:num>
  <w:num w:numId="16" w16cid:durableId="718284722">
    <w:abstractNumId w:val="12"/>
  </w:num>
  <w:num w:numId="17" w16cid:durableId="2015910239">
    <w:abstractNumId w:val="19"/>
  </w:num>
  <w:num w:numId="18" w16cid:durableId="1739936447">
    <w:abstractNumId w:val="18"/>
  </w:num>
  <w:num w:numId="19" w16cid:durableId="1443651555">
    <w:abstractNumId w:val="41"/>
  </w:num>
  <w:num w:numId="20" w16cid:durableId="2087266496">
    <w:abstractNumId w:val="35"/>
  </w:num>
  <w:num w:numId="21" w16cid:durableId="1019939190">
    <w:abstractNumId w:val="37"/>
  </w:num>
  <w:num w:numId="22" w16cid:durableId="935746117">
    <w:abstractNumId w:val="9"/>
  </w:num>
  <w:num w:numId="23" w16cid:durableId="202192524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4" w16cid:durableId="1407067214">
    <w:abstractNumId w:val="40"/>
  </w:num>
  <w:num w:numId="25" w16cid:durableId="577137835">
    <w:abstractNumId w:val="8"/>
  </w:num>
  <w:num w:numId="26" w16cid:durableId="1671522819">
    <w:abstractNumId w:val="17"/>
  </w:num>
  <w:num w:numId="27" w16cid:durableId="2051806006">
    <w:abstractNumId w:val="6"/>
  </w:num>
  <w:num w:numId="28" w16cid:durableId="1888636626">
    <w:abstractNumId w:val="25"/>
  </w:num>
  <w:num w:numId="29" w16cid:durableId="1781609942">
    <w:abstractNumId w:val="49"/>
  </w:num>
  <w:num w:numId="30" w16cid:durableId="280305326">
    <w:abstractNumId w:val="36"/>
  </w:num>
  <w:num w:numId="31" w16cid:durableId="808280428">
    <w:abstractNumId w:val="20"/>
  </w:num>
  <w:num w:numId="32" w16cid:durableId="351996559">
    <w:abstractNumId w:val="31"/>
  </w:num>
  <w:num w:numId="33" w16cid:durableId="378940461">
    <w:abstractNumId w:val="38"/>
  </w:num>
  <w:num w:numId="34" w16cid:durableId="101342243">
    <w:abstractNumId w:val="13"/>
  </w:num>
  <w:num w:numId="35" w16cid:durableId="1649432939">
    <w:abstractNumId w:val="45"/>
  </w:num>
  <w:num w:numId="36" w16cid:durableId="1388988957">
    <w:abstractNumId w:val="58"/>
  </w:num>
  <w:num w:numId="37" w16cid:durableId="1688823650">
    <w:abstractNumId w:val="21"/>
    <w:lvlOverride w:ilvl="0">
      <w:startOverride w:val="4"/>
    </w:lvlOverride>
    <w:lvlOverride w:ilvl="1">
      <w:startOverride w:val="2"/>
    </w:lvlOverride>
    <w:lvlOverride w:ilvl="2">
      <w:startOverride w:val="2"/>
    </w:lvlOverride>
  </w:num>
  <w:num w:numId="38" w16cid:durableId="702287969">
    <w:abstractNumId w:val="10"/>
  </w:num>
  <w:num w:numId="39" w16cid:durableId="278147601">
    <w:abstractNumId w:val="47"/>
  </w:num>
  <w:num w:numId="40" w16cid:durableId="638266873">
    <w:abstractNumId w:val="33"/>
  </w:num>
  <w:num w:numId="41" w16cid:durableId="741949590">
    <w:abstractNumId w:val="26"/>
  </w:num>
  <w:num w:numId="42" w16cid:durableId="1474519436">
    <w:abstractNumId w:val="59"/>
  </w:num>
  <w:num w:numId="43" w16cid:durableId="519857552">
    <w:abstractNumId w:val="7"/>
  </w:num>
  <w:num w:numId="44" w16cid:durableId="1387214877">
    <w:abstractNumId w:val="28"/>
  </w:num>
  <w:num w:numId="45" w16cid:durableId="231359333">
    <w:abstractNumId w:val="11"/>
  </w:num>
  <w:num w:numId="46" w16cid:durableId="1257707455">
    <w:abstractNumId w:val="39"/>
  </w:num>
  <w:num w:numId="47" w16cid:durableId="2119980151">
    <w:abstractNumId w:val="2"/>
  </w:num>
  <w:num w:numId="48" w16cid:durableId="829104502">
    <w:abstractNumId w:val="53"/>
  </w:num>
  <w:num w:numId="49" w16cid:durableId="519271683">
    <w:abstractNumId w:val="14"/>
  </w:num>
  <w:num w:numId="50" w16cid:durableId="1176336288">
    <w:abstractNumId w:val="55"/>
  </w:num>
  <w:num w:numId="51" w16cid:durableId="10415905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78119454">
    <w:abstractNumId w:val="50"/>
  </w:num>
  <w:num w:numId="53" w16cid:durableId="1258366402">
    <w:abstractNumId w:val="51"/>
  </w:num>
  <w:num w:numId="54" w16cid:durableId="132797275">
    <w:abstractNumId w:val="52"/>
  </w:num>
  <w:num w:numId="55" w16cid:durableId="745149680">
    <w:abstractNumId w:val="48"/>
  </w:num>
  <w:num w:numId="56" w16cid:durableId="410472205">
    <w:abstractNumId w:val="57"/>
  </w:num>
  <w:num w:numId="57" w16cid:durableId="372731537">
    <w:abstractNumId w:val="24"/>
  </w:num>
  <w:num w:numId="58" w16cid:durableId="747003118">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59" w16cid:durableId="602110393">
    <w:abstractNumId w:val="16"/>
  </w:num>
  <w:num w:numId="60" w16cid:durableId="742606905">
    <w:abstractNumId w:val="32"/>
  </w:num>
  <w:num w:numId="61" w16cid:durableId="534974812">
    <w:abstractNumId w:val="3"/>
  </w:num>
  <w:num w:numId="62" w16cid:durableId="453522007">
    <w:abstractNumId w:val="56"/>
  </w:num>
  <w:num w:numId="63" w16cid:durableId="1540585278">
    <w:abstractNumId w:val="4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en-GB" w:vendorID="64" w:dllVersion="6" w:nlCheck="1" w:checkStyle="0"/>
  <w:activeWritingStyle w:appName="MSWord" w:lang="de-DE" w:vendorID="64" w:dllVersion="6" w:nlCheck="1" w:checkStyle="0"/>
  <w:activeWritingStyle w:appName="MSWord" w:lang="en-US" w:vendorID="64" w:dllVersion="6" w:nlCheck="1" w:checkStyle="0"/>
  <w:activeWritingStyle w:appName="MSWord" w:lang="en-AU" w:vendorID="64" w:dllVersion="6" w:nlCheck="1" w:checkStyle="0"/>
  <w:activeWritingStyle w:appName="MSWord" w:lang="fr-FR" w:vendorID="64" w:dllVersion="6" w:nlCheck="1" w:checkStyle="0"/>
  <w:activeWritingStyle w:appName="MSWord" w:lang="tr-TR"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tr-TR" w:vendorID="64" w:dllVersion="0"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proofState w:spelling="clean" w:grammar="clean"/>
  <w:attachedTemplate r:id="rId1"/>
  <w:linkStyles/>
  <w:trackRevisions/>
  <w:documentProtection w:edit="trackedChanges" w:enforcement="1" w:cryptProviderType="rsaAES" w:cryptAlgorithmClass="hash" w:cryptAlgorithmType="typeAny" w:cryptAlgorithmSid="14" w:cryptSpinCount="100000" w:hash="5YrRcvI3SS0+CQ+uQcVK+t+JE5HNvUwhe2rgz4DBvIh6qb4ONrO9263FlfgqRGZsYTZi/wRtcpnzid0Y1+5hpQ==" w:salt="Mu+n4/UgVC1ibWjNVKAQ0g=="/>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B23"/>
    <w:rsid w:val="00001565"/>
    <w:rsid w:val="0000581A"/>
    <w:rsid w:val="0001259D"/>
    <w:rsid w:val="00023A0B"/>
    <w:rsid w:val="000315EE"/>
    <w:rsid w:val="00036903"/>
    <w:rsid w:val="00050E65"/>
    <w:rsid w:val="00054224"/>
    <w:rsid w:val="00057338"/>
    <w:rsid w:val="000610E8"/>
    <w:rsid w:val="00062DD1"/>
    <w:rsid w:val="00067731"/>
    <w:rsid w:val="00073C87"/>
    <w:rsid w:val="00074BD8"/>
    <w:rsid w:val="0007756B"/>
    <w:rsid w:val="00083DBB"/>
    <w:rsid w:val="00086D7B"/>
    <w:rsid w:val="00091E41"/>
    <w:rsid w:val="0009348A"/>
    <w:rsid w:val="00093892"/>
    <w:rsid w:val="00095CF9"/>
    <w:rsid w:val="00095ECD"/>
    <w:rsid w:val="000960A6"/>
    <w:rsid w:val="000A0A58"/>
    <w:rsid w:val="000B02AD"/>
    <w:rsid w:val="000B7BB0"/>
    <w:rsid w:val="000C1084"/>
    <w:rsid w:val="000D1840"/>
    <w:rsid w:val="000D48FE"/>
    <w:rsid w:val="000E148F"/>
    <w:rsid w:val="000E5EFA"/>
    <w:rsid w:val="000F4725"/>
    <w:rsid w:val="00105B87"/>
    <w:rsid w:val="0011368C"/>
    <w:rsid w:val="001139CB"/>
    <w:rsid w:val="00120B65"/>
    <w:rsid w:val="00125483"/>
    <w:rsid w:val="00132723"/>
    <w:rsid w:val="001328B2"/>
    <w:rsid w:val="00132AF5"/>
    <w:rsid w:val="001444B0"/>
    <w:rsid w:val="00153AAB"/>
    <w:rsid w:val="00156612"/>
    <w:rsid w:val="001610E7"/>
    <w:rsid w:val="0016130F"/>
    <w:rsid w:val="00165DD3"/>
    <w:rsid w:val="00166398"/>
    <w:rsid w:val="00170927"/>
    <w:rsid w:val="00177232"/>
    <w:rsid w:val="00183CB2"/>
    <w:rsid w:val="00185D7C"/>
    <w:rsid w:val="0018728F"/>
    <w:rsid w:val="001916B1"/>
    <w:rsid w:val="00196B8E"/>
    <w:rsid w:val="001A14A3"/>
    <w:rsid w:val="001A159E"/>
    <w:rsid w:val="001A406E"/>
    <w:rsid w:val="001B51CB"/>
    <w:rsid w:val="001B6D61"/>
    <w:rsid w:val="001B713B"/>
    <w:rsid w:val="001D01D3"/>
    <w:rsid w:val="001D16CB"/>
    <w:rsid w:val="001D29F8"/>
    <w:rsid w:val="001D6F4A"/>
    <w:rsid w:val="001E0306"/>
    <w:rsid w:val="001E2B33"/>
    <w:rsid w:val="001E30DF"/>
    <w:rsid w:val="001E3D01"/>
    <w:rsid w:val="001E4FF7"/>
    <w:rsid w:val="001E7D0A"/>
    <w:rsid w:val="001F3B00"/>
    <w:rsid w:val="001F5D91"/>
    <w:rsid w:val="001F720A"/>
    <w:rsid w:val="00203907"/>
    <w:rsid w:val="002046A2"/>
    <w:rsid w:val="00210965"/>
    <w:rsid w:val="002204EE"/>
    <w:rsid w:val="00226BE5"/>
    <w:rsid w:val="002324CF"/>
    <w:rsid w:val="00240E9B"/>
    <w:rsid w:val="002451D2"/>
    <w:rsid w:val="002552A1"/>
    <w:rsid w:val="002568DE"/>
    <w:rsid w:val="0026133C"/>
    <w:rsid w:val="002643AB"/>
    <w:rsid w:val="002667C0"/>
    <w:rsid w:val="00267A68"/>
    <w:rsid w:val="00277741"/>
    <w:rsid w:val="00294C5D"/>
    <w:rsid w:val="002955DA"/>
    <w:rsid w:val="002A1BB4"/>
    <w:rsid w:val="002A588B"/>
    <w:rsid w:val="002B7ADA"/>
    <w:rsid w:val="002C55B1"/>
    <w:rsid w:val="002C5788"/>
    <w:rsid w:val="002C77BD"/>
    <w:rsid w:val="002D1550"/>
    <w:rsid w:val="002D1CE5"/>
    <w:rsid w:val="002D59C8"/>
    <w:rsid w:val="002E05FC"/>
    <w:rsid w:val="002E2B66"/>
    <w:rsid w:val="002E7A62"/>
    <w:rsid w:val="002F1050"/>
    <w:rsid w:val="003025C0"/>
    <w:rsid w:val="00320EDE"/>
    <w:rsid w:val="00323362"/>
    <w:rsid w:val="00331ADE"/>
    <w:rsid w:val="00332896"/>
    <w:rsid w:val="00334A77"/>
    <w:rsid w:val="00334BED"/>
    <w:rsid w:val="00337074"/>
    <w:rsid w:val="003417FC"/>
    <w:rsid w:val="00344F08"/>
    <w:rsid w:val="0034645E"/>
    <w:rsid w:val="0035714D"/>
    <w:rsid w:val="0036141E"/>
    <w:rsid w:val="0036685D"/>
    <w:rsid w:val="003707B4"/>
    <w:rsid w:val="00376E78"/>
    <w:rsid w:val="003823E6"/>
    <w:rsid w:val="00383002"/>
    <w:rsid w:val="00384261"/>
    <w:rsid w:val="00391F02"/>
    <w:rsid w:val="00393899"/>
    <w:rsid w:val="003A5696"/>
    <w:rsid w:val="003A79CC"/>
    <w:rsid w:val="003B20A4"/>
    <w:rsid w:val="003B3CB9"/>
    <w:rsid w:val="003C0523"/>
    <w:rsid w:val="003C22B1"/>
    <w:rsid w:val="003F3772"/>
    <w:rsid w:val="003F7E59"/>
    <w:rsid w:val="004002F2"/>
    <w:rsid w:val="00405CC2"/>
    <w:rsid w:val="00407B21"/>
    <w:rsid w:val="00413D03"/>
    <w:rsid w:val="00414F2A"/>
    <w:rsid w:val="00415D43"/>
    <w:rsid w:val="004218A9"/>
    <w:rsid w:val="00423527"/>
    <w:rsid w:val="004252C9"/>
    <w:rsid w:val="00432EBF"/>
    <w:rsid w:val="004347CF"/>
    <w:rsid w:val="00443921"/>
    <w:rsid w:val="00443FAF"/>
    <w:rsid w:val="0045149F"/>
    <w:rsid w:val="00451B29"/>
    <w:rsid w:val="00454BE6"/>
    <w:rsid w:val="004565DC"/>
    <w:rsid w:val="004637C5"/>
    <w:rsid w:val="00465C3C"/>
    <w:rsid w:val="00466444"/>
    <w:rsid w:val="00466951"/>
    <w:rsid w:val="004709F4"/>
    <w:rsid w:val="004718E7"/>
    <w:rsid w:val="00484710"/>
    <w:rsid w:val="004867C5"/>
    <w:rsid w:val="00487428"/>
    <w:rsid w:val="004A2AA2"/>
    <w:rsid w:val="004A685C"/>
    <w:rsid w:val="004B1645"/>
    <w:rsid w:val="004B503C"/>
    <w:rsid w:val="004B5EC8"/>
    <w:rsid w:val="004B63E9"/>
    <w:rsid w:val="004C6978"/>
    <w:rsid w:val="004D3421"/>
    <w:rsid w:val="004D64B5"/>
    <w:rsid w:val="004E4526"/>
    <w:rsid w:val="004F04CF"/>
    <w:rsid w:val="004F3BDB"/>
    <w:rsid w:val="005023EB"/>
    <w:rsid w:val="00502600"/>
    <w:rsid w:val="00510E79"/>
    <w:rsid w:val="00521CA3"/>
    <w:rsid w:val="00523D5B"/>
    <w:rsid w:val="005247B5"/>
    <w:rsid w:val="00534BD7"/>
    <w:rsid w:val="00536DA0"/>
    <w:rsid w:val="00536E39"/>
    <w:rsid w:val="005415DB"/>
    <w:rsid w:val="00541881"/>
    <w:rsid w:val="00541D55"/>
    <w:rsid w:val="005448CD"/>
    <w:rsid w:val="0054599C"/>
    <w:rsid w:val="00547146"/>
    <w:rsid w:val="005526D6"/>
    <w:rsid w:val="00553C40"/>
    <w:rsid w:val="00554527"/>
    <w:rsid w:val="00560671"/>
    <w:rsid w:val="00567DEF"/>
    <w:rsid w:val="0057040D"/>
    <w:rsid w:val="005743A1"/>
    <w:rsid w:val="0058203A"/>
    <w:rsid w:val="00582E31"/>
    <w:rsid w:val="0058530B"/>
    <w:rsid w:val="00587FC9"/>
    <w:rsid w:val="005932B2"/>
    <w:rsid w:val="0059704E"/>
    <w:rsid w:val="005976F1"/>
    <w:rsid w:val="005A0EA6"/>
    <w:rsid w:val="005A39F9"/>
    <w:rsid w:val="005A6380"/>
    <w:rsid w:val="005B13E3"/>
    <w:rsid w:val="005B3355"/>
    <w:rsid w:val="005B7BCB"/>
    <w:rsid w:val="005C2876"/>
    <w:rsid w:val="005D447F"/>
    <w:rsid w:val="005D4627"/>
    <w:rsid w:val="005E0243"/>
    <w:rsid w:val="005E065F"/>
    <w:rsid w:val="005E1FA4"/>
    <w:rsid w:val="005F304C"/>
    <w:rsid w:val="00600317"/>
    <w:rsid w:val="006074A2"/>
    <w:rsid w:val="00610952"/>
    <w:rsid w:val="006118E7"/>
    <w:rsid w:val="00611E29"/>
    <w:rsid w:val="00612039"/>
    <w:rsid w:val="00621898"/>
    <w:rsid w:val="00630C16"/>
    <w:rsid w:val="006322A6"/>
    <w:rsid w:val="0064282D"/>
    <w:rsid w:val="0064398C"/>
    <w:rsid w:val="00645367"/>
    <w:rsid w:val="006454F4"/>
    <w:rsid w:val="006468AD"/>
    <w:rsid w:val="00651693"/>
    <w:rsid w:val="00654A5A"/>
    <w:rsid w:val="00660A63"/>
    <w:rsid w:val="00664E34"/>
    <w:rsid w:val="0066616E"/>
    <w:rsid w:val="0067511D"/>
    <w:rsid w:val="00677BC8"/>
    <w:rsid w:val="00681EE1"/>
    <w:rsid w:val="00682612"/>
    <w:rsid w:val="00682B23"/>
    <w:rsid w:val="00683001"/>
    <w:rsid w:val="00684D4B"/>
    <w:rsid w:val="00690FB9"/>
    <w:rsid w:val="00691916"/>
    <w:rsid w:val="006A2817"/>
    <w:rsid w:val="006B0208"/>
    <w:rsid w:val="006B2558"/>
    <w:rsid w:val="006B3D49"/>
    <w:rsid w:val="006C0B26"/>
    <w:rsid w:val="006C32BF"/>
    <w:rsid w:val="006C3B50"/>
    <w:rsid w:val="006D1B2B"/>
    <w:rsid w:val="006D2C8C"/>
    <w:rsid w:val="006D36AF"/>
    <w:rsid w:val="006F3B23"/>
    <w:rsid w:val="006F4FAA"/>
    <w:rsid w:val="006F6054"/>
    <w:rsid w:val="006F6FC4"/>
    <w:rsid w:val="007028AF"/>
    <w:rsid w:val="0070528A"/>
    <w:rsid w:val="00714CEE"/>
    <w:rsid w:val="00716050"/>
    <w:rsid w:val="00716488"/>
    <w:rsid w:val="00717123"/>
    <w:rsid w:val="00722B33"/>
    <w:rsid w:val="0072522A"/>
    <w:rsid w:val="0072746A"/>
    <w:rsid w:val="007304AA"/>
    <w:rsid w:val="00736840"/>
    <w:rsid w:val="007372E9"/>
    <w:rsid w:val="007472CD"/>
    <w:rsid w:val="00752CAE"/>
    <w:rsid w:val="0075303B"/>
    <w:rsid w:val="00760438"/>
    <w:rsid w:val="007637B6"/>
    <w:rsid w:val="007679EB"/>
    <w:rsid w:val="00771440"/>
    <w:rsid w:val="00771655"/>
    <w:rsid w:val="007729C7"/>
    <w:rsid w:val="007739BE"/>
    <w:rsid w:val="00777B6E"/>
    <w:rsid w:val="007A3868"/>
    <w:rsid w:val="007B024D"/>
    <w:rsid w:val="007C4C51"/>
    <w:rsid w:val="007C5E9E"/>
    <w:rsid w:val="007D0DE5"/>
    <w:rsid w:val="007D4C0F"/>
    <w:rsid w:val="007D59E1"/>
    <w:rsid w:val="007D7157"/>
    <w:rsid w:val="007E0D0C"/>
    <w:rsid w:val="007E20F1"/>
    <w:rsid w:val="007E3994"/>
    <w:rsid w:val="007F47D8"/>
    <w:rsid w:val="007F6C89"/>
    <w:rsid w:val="007F7143"/>
    <w:rsid w:val="00803162"/>
    <w:rsid w:val="00807B8B"/>
    <w:rsid w:val="00824C84"/>
    <w:rsid w:val="00824CAB"/>
    <w:rsid w:val="00832D92"/>
    <w:rsid w:val="00834681"/>
    <w:rsid w:val="00837CB3"/>
    <w:rsid w:val="008406A4"/>
    <w:rsid w:val="008439E1"/>
    <w:rsid w:val="00844D03"/>
    <w:rsid w:val="00851620"/>
    <w:rsid w:val="0085253F"/>
    <w:rsid w:val="00855441"/>
    <w:rsid w:val="00857093"/>
    <w:rsid w:val="0085713E"/>
    <w:rsid w:val="00867612"/>
    <w:rsid w:val="0087276C"/>
    <w:rsid w:val="0087609E"/>
    <w:rsid w:val="00876826"/>
    <w:rsid w:val="008776E4"/>
    <w:rsid w:val="008812DE"/>
    <w:rsid w:val="008821B3"/>
    <w:rsid w:val="00886D9E"/>
    <w:rsid w:val="008871DA"/>
    <w:rsid w:val="00890F4E"/>
    <w:rsid w:val="00892543"/>
    <w:rsid w:val="00893548"/>
    <w:rsid w:val="00894A22"/>
    <w:rsid w:val="008A58C5"/>
    <w:rsid w:val="008B1433"/>
    <w:rsid w:val="008B14A7"/>
    <w:rsid w:val="008B536C"/>
    <w:rsid w:val="008B7139"/>
    <w:rsid w:val="008C6FAA"/>
    <w:rsid w:val="008E7A91"/>
    <w:rsid w:val="008F07C1"/>
    <w:rsid w:val="008F2A44"/>
    <w:rsid w:val="008F6EFE"/>
    <w:rsid w:val="00903AC0"/>
    <w:rsid w:val="00904902"/>
    <w:rsid w:val="009140EE"/>
    <w:rsid w:val="00933EC3"/>
    <w:rsid w:val="00940993"/>
    <w:rsid w:val="009437E8"/>
    <w:rsid w:val="00944782"/>
    <w:rsid w:val="009453F9"/>
    <w:rsid w:val="00954892"/>
    <w:rsid w:val="009603B5"/>
    <w:rsid w:val="009609ED"/>
    <w:rsid w:val="00960A25"/>
    <w:rsid w:val="00962D6B"/>
    <w:rsid w:val="00963086"/>
    <w:rsid w:val="00966D5B"/>
    <w:rsid w:val="00967065"/>
    <w:rsid w:val="0097109D"/>
    <w:rsid w:val="00972345"/>
    <w:rsid w:val="009727DC"/>
    <w:rsid w:val="00977598"/>
    <w:rsid w:val="00992347"/>
    <w:rsid w:val="00993AAD"/>
    <w:rsid w:val="00996093"/>
    <w:rsid w:val="00996EF4"/>
    <w:rsid w:val="009A2DBB"/>
    <w:rsid w:val="009B251F"/>
    <w:rsid w:val="009B4D22"/>
    <w:rsid w:val="009C0DDF"/>
    <w:rsid w:val="009C3944"/>
    <w:rsid w:val="009C39D0"/>
    <w:rsid w:val="009C44E4"/>
    <w:rsid w:val="009C787C"/>
    <w:rsid w:val="009D06DF"/>
    <w:rsid w:val="009D128A"/>
    <w:rsid w:val="009D19CB"/>
    <w:rsid w:val="009D1AE2"/>
    <w:rsid w:val="009E01B1"/>
    <w:rsid w:val="009E588B"/>
    <w:rsid w:val="009E65DC"/>
    <w:rsid w:val="009E6DCF"/>
    <w:rsid w:val="009E72C2"/>
    <w:rsid w:val="009F2A92"/>
    <w:rsid w:val="009F593A"/>
    <w:rsid w:val="009F6A68"/>
    <w:rsid w:val="00A005F5"/>
    <w:rsid w:val="00A07D83"/>
    <w:rsid w:val="00A13CB1"/>
    <w:rsid w:val="00A15AD4"/>
    <w:rsid w:val="00A24DF8"/>
    <w:rsid w:val="00A25995"/>
    <w:rsid w:val="00A303F7"/>
    <w:rsid w:val="00A316B8"/>
    <w:rsid w:val="00A3255E"/>
    <w:rsid w:val="00A355AC"/>
    <w:rsid w:val="00A35EBC"/>
    <w:rsid w:val="00A37C6A"/>
    <w:rsid w:val="00A37CB2"/>
    <w:rsid w:val="00A41077"/>
    <w:rsid w:val="00A5257C"/>
    <w:rsid w:val="00A60FE8"/>
    <w:rsid w:val="00A6491F"/>
    <w:rsid w:val="00A6733C"/>
    <w:rsid w:val="00A70767"/>
    <w:rsid w:val="00A7533A"/>
    <w:rsid w:val="00A76016"/>
    <w:rsid w:val="00A77998"/>
    <w:rsid w:val="00A8096F"/>
    <w:rsid w:val="00A80E24"/>
    <w:rsid w:val="00A83A0B"/>
    <w:rsid w:val="00A842D6"/>
    <w:rsid w:val="00A84458"/>
    <w:rsid w:val="00A92C82"/>
    <w:rsid w:val="00A95C26"/>
    <w:rsid w:val="00AA25B4"/>
    <w:rsid w:val="00AB0D27"/>
    <w:rsid w:val="00AB478F"/>
    <w:rsid w:val="00AB6D5A"/>
    <w:rsid w:val="00AC4AE2"/>
    <w:rsid w:val="00AE523E"/>
    <w:rsid w:val="00AE71AB"/>
    <w:rsid w:val="00AF4441"/>
    <w:rsid w:val="00AF5739"/>
    <w:rsid w:val="00AF7E12"/>
    <w:rsid w:val="00B00957"/>
    <w:rsid w:val="00B0218F"/>
    <w:rsid w:val="00B04758"/>
    <w:rsid w:val="00B04CFA"/>
    <w:rsid w:val="00B066B1"/>
    <w:rsid w:val="00B1397F"/>
    <w:rsid w:val="00B149D3"/>
    <w:rsid w:val="00B2012B"/>
    <w:rsid w:val="00B24975"/>
    <w:rsid w:val="00B25D41"/>
    <w:rsid w:val="00B3539C"/>
    <w:rsid w:val="00B35BC0"/>
    <w:rsid w:val="00B50360"/>
    <w:rsid w:val="00B569C2"/>
    <w:rsid w:val="00B71E09"/>
    <w:rsid w:val="00B758B5"/>
    <w:rsid w:val="00B93250"/>
    <w:rsid w:val="00B941B5"/>
    <w:rsid w:val="00BA02BA"/>
    <w:rsid w:val="00BA5F63"/>
    <w:rsid w:val="00BA7C59"/>
    <w:rsid w:val="00BB1925"/>
    <w:rsid w:val="00BB2322"/>
    <w:rsid w:val="00BB2800"/>
    <w:rsid w:val="00BB69DB"/>
    <w:rsid w:val="00BC04BD"/>
    <w:rsid w:val="00BC36E9"/>
    <w:rsid w:val="00BD1F68"/>
    <w:rsid w:val="00BD36A3"/>
    <w:rsid w:val="00BD6873"/>
    <w:rsid w:val="00BE25CC"/>
    <w:rsid w:val="00BE725E"/>
    <w:rsid w:val="00BF53B3"/>
    <w:rsid w:val="00C061C4"/>
    <w:rsid w:val="00C106D0"/>
    <w:rsid w:val="00C11122"/>
    <w:rsid w:val="00C1769C"/>
    <w:rsid w:val="00C20AC1"/>
    <w:rsid w:val="00C21841"/>
    <w:rsid w:val="00C21B30"/>
    <w:rsid w:val="00C22157"/>
    <w:rsid w:val="00C22E29"/>
    <w:rsid w:val="00C252E1"/>
    <w:rsid w:val="00C26ED4"/>
    <w:rsid w:val="00C2780F"/>
    <w:rsid w:val="00C34BC5"/>
    <w:rsid w:val="00C35F0E"/>
    <w:rsid w:val="00C40DEA"/>
    <w:rsid w:val="00C412ED"/>
    <w:rsid w:val="00C459BA"/>
    <w:rsid w:val="00C51113"/>
    <w:rsid w:val="00C55065"/>
    <w:rsid w:val="00C55BE9"/>
    <w:rsid w:val="00C63F0D"/>
    <w:rsid w:val="00C65E6D"/>
    <w:rsid w:val="00C676C2"/>
    <w:rsid w:val="00C718E3"/>
    <w:rsid w:val="00C73C2C"/>
    <w:rsid w:val="00C75257"/>
    <w:rsid w:val="00C80516"/>
    <w:rsid w:val="00C80668"/>
    <w:rsid w:val="00C808A4"/>
    <w:rsid w:val="00C81E8A"/>
    <w:rsid w:val="00C84E7F"/>
    <w:rsid w:val="00C850DA"/>
    <w:rsid w:val="00C879A7"/>
    <w:rsid w:val="00C90BFC"/>
    <w:rsid w:val="00C91E5C"/>
    <w:rsid w:val="00C94D30"/>
    <w:rsid w:val="00CA199E"/>
    <w:rsid w:val="00CA5BF3"/>
    <w:rsid w:val="00CB5951"/>
    <w:rsid w:val="00CC0D43"/>
    <w:rsid w:val="00CC2FA6"/>
    <w:rsid w:val="00CD095E"/>
    <w:rsid w:val="00CD1A72"/>
    <w:rsid w:val="00CD38C2"/>
    <w:rsid w:val="00CD5EFD"/>
    <w:rsid w:val="00CE5D14"/>
    <w:rsid w:val="00CF06F3"/>
    <w:rsid w:val="00CF7BA6"/>
    <w:rsid w:val="00D00181"/>
    <w:rsid w:val="00D04C2D"/>
    <w:rsid w:val="00D143F5"/>
    <w:rsid w:val="00D1756C"/>
    <w:rsid w:val="00D17AA9"/>
    <w:rsid w:val="00D17EDB"/>
    <w:rsid w:val="00D203B1"/>
    <w:rsid w:val="00D21D22"/>
    <w:rsid w:val="00D31A59"/>
    <w:rsid w:val="00D36315"/>
    <w:rsid w:val="00D402AF"/>
    <w:rsid w:val="00D54329"/>
    <w:rsid w:val="00D5656B"/>
    <w:rsid w:val="00D61B31"/>
    <w:rsid w:val="00D67A9F"/>
    <w:rsid w:val="00D70BE5"/>
    <w:rsid w:val="00D727D4"/>
    <w:rsid w:val="00D74E8F"/>
    <w:rsid w:val="00D77C63"/>
    <w:rsid w:val="00D807CF"/>
    <w:rsid w:val="00D9188D"/>
    <w:rsid w:val="00D93A2B"/>
    <w:rsid w:val="00D96190"/>
    <w:rsid w:val="00D973BC"/>
    <w:rsid w:val="00DA43F2"/>
    <w:rsid w:val="00DA655C"/>
    <w:rsid w:val="00DB26D7"/>
    <w:rsid w:val="00DC0541"/>
    <w:rsid w:val="00DC42D2"/>
    <w:rsid w:val="00DD7D8D"/>
    <w:rsid w:val="00DE063E"/>
    <w:rsid w:val="00DE34F7"/>
    <w:rsid w:val="00DF2151"/>
    <w:rsid w:val="00E016A0"/>
    <w:rsid w:val="00E01D1C"/>
    <w:rsid w:val="00E11FF1"/>
    <w:rsid w:val="00E1441B"/>
    <w:rsid w:val="00E14B8C"/>
    <w:rsid w:val="00E25E23"/>
    <w:rsid w:val="00E32554"/>
    <w:rsid w:val="00E36522"/>
    <w:rsid w:val="00E4244D"/>
    <w:rsid w:val="00E43607"/>
    <w:rsid w:val="00E44C12"/>
    <w:rsid w:val="00E514F1"/>
    <w:rsid w:val="00E52539"/>
    <w:rsid w:val="00E534BE"/>
    <w:rsid w:val="00E571A8"/>
    <w:rsid w:val="00E60EC0"/>
    <w:rsid w:val="00E62201"/>
    <w:rsid w:val="00E62948"/>
    <w:rsid w:val="00E63A62"/>
    <w:rsid w:val="00E707A7"/>
    <w:rsid w:val="00E7346F"/>
    <w:rsid w:val="00E77F8F"/>
    <w:rsid w:val="00E84762"/>
    <w:rsid w:val="00E856BF"/>
    <w:rsid w:val="00E9381B"/>
    <w:rsid w:val="00EA0B9F"/>
    <w:rsid w:val="00EA0CA4"/>
    <w:rsid w:val="00EB2B89"/>
    <w:rsid w:val="00EC1D7C"/>
    <w:rsid w:val="00EC4D28"/>
    <w:rsid w:val="00EC5736"/>
    <w:rsid w:val="00EC5D9C"/>
    <w:rsid w:val="00EC7287"/>
    <w:rsid w:val="00ED6E9F"/>
    <w:rsid w:val="00EE13EA"/>
    <w:rsid w:val="00EE14E6"/>
    <w:rsid w:val="00EE1CEE"/>
    <w:rsid w:val="00EE3A3A"/>
    <w:rsid w:val="00EE3BB8"/>
    <w:rsid w:val="00EE7543"/>
    <w:rsid w:val="00EF2D88"/>
    <w:rsid w:val="00EF7336"/>
    <w:rsid w:val="00F01FF2"/>
    <w:rsid w:val="00F0684C"/>
    <w:rsid w:val="00F06F93"/>
    <w:rsid w:val="00F20A52"/>
    <w:rsid w:val="00F215E8"/>
    <w:rsid w:val="00F316C0"/>
    <w:rsid w:val="00F40487"/>
    <w:rsid w:val="00F44DDA"/>
    <w:rsid w:val="00F563AA"/>
    <w:rsid w:val="00F56E4D"/>
    <w:rsid w:val="00F60224"/>
    <w:rsid w:val="00F71BE2"/>
    <w:rsid w:val="00F73D75"/>
    <w:rsid w:val="00F74EC0"/>
    <w:rsid w:val="00F97EE1"/>
    <w:rsid w:val="00FA3BA5"/>
    <w:rsid w:val="00FA67A0"/>
    <w:rsid w:val="00FA738E"/>
    <w:rsid w:val="00FB1246"/>
    <w:rsid w:val="00FB2588"/>
    <w:rsid w:val="00FB2772"/>
    <w:rsid w:val="00FB362C"/>
    <w:rsid w:val="00FB3AE7"/>
    <w:rsid w:val="00FB61BF"/>
    <w:rsid w:val="00FB75FB"/>
    <w:rsid w:val="00FB7858"/>
    <w:rsid w:val="00FC032C"/>
    <w:rsid w:val="00FC77E4"/>
    <w:rsid w:val="00FD06B1"/>
    <w:rsid w:val="00FD1BE5"/>
    <w:rsid w:val="00FE0567"/>
    <w:rsid w:val="00FE0EEE"/>
    <w:rsid w:val="00FE2973"/>
    <w:rsid w:val="00FE458B"/>
  </w:rsids>
  <m:mathPr>
    <m:mathFont m:val="Cambria Math"/>
    <m:brkBin m:val="before"/>
    <m:brkBinSub m:val="--"/>
    <m:smallFrac/>
    <m:dispDef/>
    <m:lMargin m:val="0"/>
    <m:rMargin m:val="0"/>
    <m:defJc m:val="left"/>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0635A"/>
  <w15:docId w15:val="{7B2A1138-BA14-4F26-9730-B148E9C23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543"/>
    <w:pPr>
      <w:spacing w:after="120" w:line="259" w:lineRule="auto"/>
      <w:jc w:val="both"/>
    </w:pPr>
    <w:rPr>
      <w:rFonts w:ascii="Cambria" w:hAnsi="Cambria"/>
    </w:rPr>
  </w:style>
  <w:style w:type="paragraph" w:styleId="Balk1">
    <w:name w:val="heading 1"/>
    <w:aliases w:val="1 Heading,baslık 1"/>
    <w:basedOn w:val="Normal"/>
    <w:next w:val="Normal"/>
    <w:link w:val="Balk1Char"/>
    <w:rsid w:val="00892543"/>
    <w:pPr>
      <w:keepNext/>
      <w:numPr>
        <w:numId w:val="1"/>
      </w:numPr>
      <w:tabs>
        <w:tab w:val="clear" w:pos="432"/>
      </w:tabs>
      <w:suppressAutoHyphens/>
      <w:spacing w:before="270" w:line="270" w:lineRule="exact"/>
      <w:outlineLvl w:val="0"/>
    </w:pPr>
    <w:rPr>
      <w:b/>
      <w:sz w:val="26"/>
    </w:rPr>
  </w:style>
  <w:style w:type="paragraph" w:styleId="Balk2">
    <w:name w:val="heading 2"/>
    <w:aliases w:val="Başlık 2 Char1,Başlık 2 Char1 Char Char,Başlık 2 Char Char Char Char Char"/>
    <w:basedOn w:val="Balk1"/>
    <w:next w:val="Normal"/>
    <w:link w:val="Balk2Char"/>
    <w:rsid w:val="00892543"/>
    <w:pPr>
      <w:numPr>
        <w:ilvl w:val="1"/>
      </w:numPr>
      <w:tabs>
        <w:tab w:val="clear" w:pos="595"/>
      </w:tabs>
      <w:spacing w:before="60" w:line="250" w:lineRule="exact"/>
      <w:outlineLvl w:val="1"/>
    </w:pPr>
    <w:rPr>
      <w:sz w:val="24"/>
    </w:rPr>
  </w:style>
  <w:style w:type="paragraph" w:styleId="Balk3">
    <w:name w:val="heading 3"/>
    <w:aliases w:val="Heading 3 Char"/>
    <w:basedOn w:val="Balk1"/>
    <w:next w:val="Normal"/>
    <w:link w:val="Balk3Char"/>
    <w:rsid w:val="00892543"/>
    <w:pPr>
      <w:numPr>
        <w:ilvl w:val="2"/>
      </w:numPr>
      <w:tabs>
        <w:tab w:val="clear" w:pos="720"/>
      </w:tabs>
      <w:spacing w:before="60" w:line="230" w:lineRule="exact"/>
      <w:outlineLvl w:val="2"/>
    </w:pPr>
    <w:rPr>
      <w:sz w:val="22"/>
    </w:rPr>
  </w:style>
  <w:style w:type="paragraph" w:styleId="Balk4">
    <w:name w:val="heading 4"/>
    <w:basedOn w:val="Balk3"/>
    <w:next w:val="Normal"/>
    <w:link w:val="Balk4Char"/>
    <w:rsid w:val="00892543"/>
    <w:pPr>
      <w:numPr>
        <w:ilvl w:val="3"/>
      </w:numPr>
      <w:tabs>
        <w:tab w:val="clear" w:pos="1080"/>
      </w:tabs>
      <w:outlineLvl w:val="3"/>
    </w:pPr>
  </w:style>
  <w:style w:type="paragraph" w:styleId="Balk5">
    <w:name w:val="heading 5"/>
    <w:basedOn w:val="Balk4"/>
    <w:next w:val="Normal"/>
    <w:link w:val="Balk5Char"/>
    <w:rsid w:val="00892543"/>
    <w:pPr>
      <w:numPr>
        <w:ilvl w:val="4"/>
      </w:numPr>
      <w:tabs>
        <w:tab w:val="clear" w:pos="1191"/>
      </w:tabs>
      <w:outlineLvl w:val="4"/>
    </w:pPr>
  </w:style>
  <w:style w:type="paragraph" w:styleId="Balk6">
    <w:name w:val="heading 6"/>
    <w:basedOn w:val="Balk5"/>
    <w:next w:val="Normal"/>
    <w:link w:val="Balk6Char"/>
    <w:rsid w:val="00892543"/>
    <w:pPr>
      <w:numPr>
        <w:ilvl w:val="5"/>
      </w:numPr>
      <w:tabs>
        <w:tab w:val="clear" w:pos="1332"/>
      </w:tabs>
      <w:outlineLvl w:val="5"/>
    </w:pPr>
  </w:style>
  <w:style w:type="paragraph" w:styleId="Balk7">
    <w:name w:val="heading 7"/>
    <w:basedOn w:val="Balk6"/>
    <w:next w:val="Normal"/>
    <w:link w:val="Balk7Char"/>
    <w:qFormat/>
    <w:rsid w:val="00892543"/>
    <w:pPr>
      <w:numPr>
        <w:ilvl w:val="6"/>
      </w:numPr>
      <w:outlineLvl w:val="6"/>
    </w:pPr>
  </w:style>
  <w:style w:type="paragraph" w:styleId="Balk8">
    <w:name w:val="heading 8"/>
    <w:basedOn w:val="Balk6"/>
    <w:next w:val="Normal"/>
    <w:link w:val="Balk8Char"/>
    <w:qFormat/>
    <w:rsid w:val="00892543"/>
    <w:pPr>
      <w:numPr>
        <w:ilvl w:val="7"/>
      </w:numPr>
      <w:outlineLvl w:val="7"/>
    </w:pPr>
  </w:style>
  <w:style w:type="paragraph" w:styleId="Balk9">
    <w:name w:val="heading 9"/>
    <w:basedOn w:val="Balk6"/>
    <w:next w:val="Normal"/>
    <w:link w:val="Balk9Char"/>
    <w:qFormat/>
    <w:rsid w:val="00892543"/>
    <w:pPr>
      <w:numPr>
        <w:ilvl w:val="8"/>
      </w:num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1 Heading Char1,baslık 1 Char1"/>
    <w:basedOn w:val="VarsaylanParagrafYazTipi"/>
    <w:link w:val="Balk1"/>
    <w:rsid w:val="00892543"/>
    <w:rPr>
      <w:rFonts w:ascii="Cambria" w:hAnsi="Cambria"/>
      <w:b/>
      <w:sz w:val="26"/>
    </w:rPr>
  </w:style>
  <w:style w:type="character" w:customStyle="1" w:styleId="Balk2Char">
    <w:name w:val="Başlık 2 Char"/>
    <w:aliases w:val="Başlık 2 Char1 Char,Başlık 2 Char1 Char Char Char,Başlık 2 Char Char Char Char Char Char"/>
    <w:basedOn w:val="VarsaylanParagrafYazTipi"/>
    <w:link w:val="Balk2"/>
    <w:rsid w:val="00892543"/>
    <w:rPr>
      <w:rFonts w:ascii="Cambria" w:hAnsi="Cambria"/>
      <w:b/>
      <w:sz w:val="24"/>
    </w:rPr>
  </w:style>
  <w:style w:type="character" w:customStyle="1" w:styleId="Balk3Char">
    <w:name w:val="Başlık 3 Char"/>
    <w:aliases w:val="Heading 3 Char Char"/>
    <w:basedOn w:val="VarsaylanParagrafYazTipi"/>
    <w:link w:val="Balk3"/>
    <w:rsid w:val="00892543"/>
    <w:rPr>
      <w:rFonts w:ascii="Cambria" w:hAnsi="Cambria"/>
      <w:b/>
    </w:rPr>
  </w:style>
  <w:style w:type="character" w:customStyle="1" w:styleId="Balk4Char">
    <w:name w:val="Başlık 4 Char"/>
    <w:basedOn w:val="VarsaylanParagrafYazTipi"/>
    <w:link w:val="Balk4"/>
    <w:rsid w:val="00892543"/>
    <w:rPr>
      <w:rFonts w:ascii="Cambria" w:hAnsi="Cambria"/>
      <w:b/>
    </w:rPr>
  </w:style>
  <w:style w:type="character" w:customStyle="1" w:styleId="Balk5Char">
    <w:name w:val="Başlık 5 Char"/>
    <w:basedOn w:val="VarsaylanParagrafYazTipi"/>
    <w:link w:val="Balk5"/>
    <w:rsid w:val="00892543"/>
    <w:rPr>
      <w:rFonts w:ascii="Cambria" w:hAnsi="Cambria"/>
      <w:b/>
    </w:rPr>
  </w:style>
  <w:style w:type="character" w:customStyle="1" w:styleId="Balk6Char">
    <w:name w:val="Başlık 6 Char"/>
    <w:basedOn w:val="VarsaylanParagrafYazTipi"/>
    <w:link w:val="Balk6"/>
    <w:rsid w:val="00892543"/>
    <w:rPr>
      <w:rFonts w:ascii="Cambria" w:hAnsi="Cambria"/>
      <w:b/>
    </w:rPr>
  </w:style>
  <w:style w:type="character" w:customStyle="1" w:styleId="Balk7Char">
    <w:name w:val="Başlık 7 Char"/>
    <w:basedOn w:val="VarsaylanParagrafYazTipi"/>
    <w:link w:val="Balk7"/>
    <w:rsid w:val="00892543"/>
    <w:rPr>
      <w:rFonts w:ascii="Cambria" w:hAnsi="Cambria"/>
      <w:b/>
    </w:rPr>
  </w:style>
  <w:style w:type="character" w:customStyle="1" w:styleId="Balk8Char">
    <w:name w:val="Başlık 8 Char"/>
    <w:basedOn w:val="VarsaylanParagrafYazTipi"/>
    <w:link w:val="Balk8"/>
    <w:rsid w:val="00892543"/>
    <w:rPr>
      <w:rFonts w:ascii="Cambria" w:hAnsi="Cambria"/>
      <w:b/>
    </w:rPr>
  </w:style>
  <w:style w:type="character" w:customStyle="1" w:styleId="Balk9Char">
    <w:name w:val="Başlık 9 Char"/>
    <w:basedOn w:val="VarsaylanParagrafYazTipi"/>
    <w:link w:val="Balk9"/>
    <w:rsid w:val="00892543"/>
    <w:rPr>
      <w:rFonts w:ascii="Cambria" w:hAnsi="Cambria"/>
      <w:b/>
    </w:rPr>
  </w:style>
  <w:style w:type="paragraph" w:customStyle="1" w:styleId="Stil14">
    <w:name w:val="Stil14"/>
    <w:link w:val="Stil14Char"/>
    <w:qFormat/>
    <w:rsid w:val="00996093"/>
    <w:pPr>
      <w:spacing w:after="0" w:line="240" w:lineRule="auto"/>
    </w:pPr>
    <w:rPr>
      <w:rFonts w:ascii="Arial" w:eastAsia="Times New Roman" w:hAnsi="Arial" w:cs="Times New Roman"/>
      <w:lang w:val="en-US" w:eastAsia="tr-TR"/>
    </w:rPr>
  </w:style>
  <w:style w:type="character" w:customStyle="1" w:styleId="Stil14Char">
    <w:name w:val="Stil14 Char"/>
    <w:link w:val="Stil14"/>
    <w:rsid w:val="00996093"/>
    <w:rPr>
      <w:rFonts w:ascii="Arial" w:eastAsia="Times New Roman" w:hAnsi="Arial" w:cs="Times New Roman"/>
      <w:lang w:val="en-US" w:eastAsia="tr-TR"/>
    </w:rPr>
  </w:style>
  <w:style w:type="paragraph" w:customStyle="1" w:styleId="Stil44">
    <w:name w:val="Stil44"/>
    <w:basedOn w:val="Balk1"/>
    <w:link w:val="Stil44Char"/>
    <w:qFormat/>
    <w:rsid w:val="00996093"/>
    <w:pPr>
      <w:numPr>
        <w:numId w:val="0"/>
      </w:numPr>
      <w:ind w:left="403" w:hanging="403"/>
    </w:pPr>
    <w:rPr>
      <w:rFonts w:ascii="Arial" w:eastAsia="Times New Roman" w:hAnsi="Arial" w:cs="Times New Roman"/>
      <w:b w:val="0"/>
      <w:bCs/>
      <w:lang w:eastAsia="tr-TR"/>
    </w:rPr>
  </w:style>
  <w:style w:type="character" w:customStyle="1" w:styleId="Stil44Char">
    <w:name w:val="Stil44 Char"/>
    <w:link w:val="Stil44"/>
    <w:rsid w:val="00996093"/>
    <w:rPr>
      <w:rFonts w:ascii="Arial" w:eastAsia="Times New Roman" w:hAnsi="Arial" w:cs="Times New Roman"/>
      <w:sz w:val="28"/>
      <w:szCs w:val="28"/>
      <w:lang w:eastAsia="tr-TR"/>
    </w:rPr>
  </w:style>
  <w:style w:type="paragraph" w:customStyle="1" w:styleId="Stil22">
    <w:name w:val="Stil22"/>
    <w:basedOn w:val="Balk2"/>
    <w:link w:val="Stil22Char"/>
    <w:qFormat/>
    <w:rsid w:val="00996093"/>
    <w:pPr>
      <w:numPr>
        <w:ilvl w:val="0"/>
        <w:numId w:val="0"/>
      </w:numPr>
      <w:tabs>
        <w:tab w:val="left" w:pos="567"/>
      </w:tabs>
      <w:spacing w:before="0"/>
      <w:ind w:left="539" w:hanging="539"/>
    </w:pPr>
    <w:rPr>
      <w:rFonts w:ascii="Arial" w:eastAsia="Times New Roman" w:hAnsi="Arial" w:cs="Times New Roman"/>
      <w:b w:val="0"/>
      <w:bCs/>
      <w:lang w:eastAsia="tr-TR"/>
    </w:rPr>
  </w:style>
  <w:style w:type="character" w:customStyle="1" w:styleId="Stil22Char">
    <w:name w:val="Stil22 Char"/>
    <w:link w:val="Stil22"/>
    <w:rsid w:val="00996093"/>
    <w:rPr>
      <w:rFonts w:ascii="Arial" w:eastAsia="Times New Roman" w:hAnsi="Arial" w:cs="Times New Roman"/>
      <w:sz w:val="24"/>
      <w:szCs w:val="26"/>
      <w:lang w:eastAsia="tr-TR"/>
    </w:rPr>
  </w:style>
  <w:style w:type="paragraph" w:customStyle="1" w:styleId="tseAd">
    <w:name w:val="tseAdı"/>
    <w:basedOn w:val="Normal"/>
    <w:qFormat/>
    <w:rsid w:val="00892543"/>
    <w:pPr>
      <w:spacing w:after="0"/>
      <w:ind w:left="113"/>
    </w:pPr>
    <w:rPr>
      <w:rFonts w:ascii="Arial" w:hAnsi="Arial" w:cs="Arial"/>
      <w:b/>
      <w:color w:val="EE1C25"/>
      <w:sz w:val="32"/>
      <w:szCs w:val="26"/>
    </w:rPr>
  </w:style>
  <w:style w:type="paragraph" w:customStyle="1" w:styleId="Normal9">
    <w:name w:val="Normal 9"/>
    <w:basedOn w:val="Normal"/>
    <w:qFormat/>
    <w:rsid w:val="00892543"/>
    <w:pPr>
      <w:spacing w:after="0"/>
    </w:pPr>
    <w:rPr>
      <w:sz w:val="18"/>
    </w:rPr>
  </w:style>
  <w:style w:type="paragraph" w:customStyle="1" w:styleId="tseMillinsz">
    <w:name w:val="tseMilliÖnsöz"/>
    <w:basedOn w:val="Normal"/>
    <w:qFormat/>
    <w:rsid w:val="00892543"/>
    <w:pPr>
      <w:spacing w:before="960"/>
      <w:jc w:val="center"/>
    </w:pPr>
    <w:rPr>
      <w:b/>
      <w:color w:val="000000"/>
      <w:sz w:val="32"/>
    </w:rPr>
  </w:style>
  <w:style w:type="paragraph" w:styleId="ResimYazs">
    <w:name w:val="caption"/>
    <w:basedOn w:val="Normal"/>
    <w:next w:val="Normal"/>
    <w:qFormat/>
    <w:rsid w:val="00892543"/>
    <w:pPr>
      <w:spacing w:before="120"/>
    </w:pPr>
    <w:rPr>
      <w:b/>
    </w:rPr>
  </w:style>
  <w:style w:type="paragraph" w:styleId="Altyaz">
    <w:name w:val="Subtitle"/>
    <w:basedOn w:val="Normal"/>
    <w:link w:val="AltyazChar"/>
    <w:qFormat/>
    <w:rsid w:val="00892543"/>
    <w:pPr>
      <w:spacing w:after="60"/>
      <w:jc w:val="center"/>
      <w:outlineLvl w:val="1"/>
    </w:pPr>
    <w:rPr>
      <w:sz w:val="26"/>
    </w:rPr>
  </w:style>
  <w:style w:type="character" w:customStyle="1" w:styleId="AltyazChar">
    <w:name w:val="Altyazı Char"/>
    <w:basedOn w:val="VarsaylanParagrafYazTipi"/>
    <w:link w:val="Altyaz"/>
    <w:rsid w:val="00892543"/>
    <w:rPr>
      <w:rFonts w:ascii="Cambria" w:hAnsi="Cambria"/>
      <w:sz w:val="26"/>
    </w:rPr>
  </w:style>
  <w:style w:type="character" w:styleId="Gl">
    <w:name w:val="Strong"/>
    <w:qFormat/>
    <w:rsid w:val="00892543"/>
    <w:rPr>
      <w:b/>
      <w:noProof w:val="0"/>
      <w:lang w:val="fr-FR"/>
    </w:rPr>
  </w:style>
  <w:style w:type="character" w:styleId="Vurgu">
    <w:name w:val="Emphasis"/>
    <w:qFormat/>
    <w:rsid w:val="00892543"/>
    <w:rPr>
      <w:i/>
      <w:noProof w:val="0"/>
      <w:lang w:val="fr-FR"/>
    </w:rPr>
  </w:style>
  <w:style w:type="paragraph" w:styleId="AralkYok">
    <w:name w:val="No Spacing"/>
    <w:link w:val="AralkYokChar"/>
    <w:uiPriority w:val="1"/>
    <w:qFormat/>
    <w:rsid w:val="00892543"/>
    <w:pPr>
      <w:spacing w:after="0" w:line="240" w:lineRule="auto"/>
      <w:jc w:val="both"/>
    </w:pPr>
    <w:rPr>
      <w:rFonts w:ascii="Cambria" w:eastAsia="MS Mincho" w:hAnsi="Cambria" w:cs="Cambria"/>
      <w:sz w:val="20"/>
      <w:szCs w:val="20"/>
      <w:lang w:val="en-GB" w:eastAsia="fr-FR"/>
    </w:rPr>
  </w:style>
  <w:style w:type="character" w:customStyle="1" w:styleId="AralkYokChar">
    <w:name w:val="Aralık Yok Char"/>
    <w:basedOn w:val="VarsaylanParagrafYazTipi"/>
    <w:link w:val="AralkYok"/>
    <w:uiPriority w:val="1"/>
    <w:rsid w:val="00892543"/>
    <w:rPr>
      <w:rFonts w:ascii="Cambria" w:eastAsia="MS Mincho" w:hAnsi="Cambria" w:cs="Cambria"/>
      <w:sz w:val="20"/>
      <w:szCs w:val="20"/>
      <w:lang w:val="en-GB" w:eastAsia="fr-FR"/>
    </w:rPr>
  </w:style>
  <w:style w:type="paragraph" w:styleId="ListeParagraf">
    <w:name w:val="List Paragraph"/>
    <w:basedOn w:val="Normal"/>
    <w:uiPriority w:val="34"/>
    <w:qFormat/>
    <w:rsid w:val="00892543"/>
    <w:pPr>
      <w:ind w:left="720"/>
      <w:contextualSpacing/>
    </w:pPr>
  </w:style>
  <w:style w:type="paragraph" w:styleId="Alnt">
    <w:name w:val="Quote"/>
    <w:basedOn w:val="Normal"/>
    <w:next w:val="Normal"/>
    <w:link w:val="AlntChar"/>
    <w:uiPriority w:val="29"/>
    <w:qFormat/>
    <w:rsid w:val="00892543"/>
    <w:rPr>
      <w:i/>
      <w:iCs/>
      <w:color w:val="000000" w:themeColor="text1"/>
    </w:rPr>
  </w:style>
  <w:style w:type="character" w:customStyle="1" w:styleId="AlntChar">
    <w:name w:val="Alıntı Char"/>
    <w:basedOn w:val="VarsaylanParagrafYazTipi"/>
    <w:link w:val="Alnt"/>
    <w:uiPriority w:val="29"/>
    <w:rsid w:val="00892543"/>
    <w:rPr>
      <w:rFonts w:ascii="Cambria" w:hAnsi="Cambria"/>
      <w:i/>
      <w:iCs/>
      <w:color w:val="000000" w:themeColor="text1"/>
    </w:rPr>
  </w:style>
  <w:style w:type="paragraph" w:styleId="GlAlnt">
    <w:name w:val="Intense Quote"/>
    <w:basedOn w:val="Normal"/>
    <w:next w:val="Normal"/>
    <w:link w:val="GlAlntChar"/>
    <w:uiPriority w:val="30"/>
    <w:qFormat/>
    <w:rsid w:val="00892543"/>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892543"/>
    <w:rPr>
      <w:rFonts w:ascii="Cambria" w:hAnsi="Cambria"/>
      <w:b/>
      <w:bCs/>
      <w:i/>
      <w:iCs/>
      <w:color w:val="4F81BD" w:themeColor="accent1"/>
    </w:rPr>
  </w:style>
  <w:style w:type="paragraph" w:styleId="TBal">
    <w:name w:val="TOC Heading"/>
    <w:basedOn w:val="Balk1"/>
    <w:next w:val="Normal"/>
    <w:uiPriority w:val="39"/>
    <w:semiHidden/>
    <w:unhideWhenUsed/>
    <w:qFormat/>
    <w:rsid w:val="00892543"/>
    <w:pPr>
      <w:keepLines/>
      <w:numPr>
        <w:numId w:val="0"/>
      </w:numPr>
      <w:suppressAutoHyphens w:val="0"/>
      <w:spacing w:before="480" w:line="230" w:lineRule="atLeast"/>
      <w:outlineLvl w:val="9"/>
    </w:pPr>
    <w:rPr>
      <w:rFonts w:asciiTheme="majorHAnsi" w:eastAsiaTheme="majorEastAsia" w:hAnsiTheme="majorHAnsi" w:cstheme="majorBidi"/>
      <w:bCs/>
      <w:color w:val="365F91" w:themeColor="accent1" w:themeShade="BF"/>
      <w:sz w:val="30"/>
      <w:szCs w:val="30"/>
    </w:rPr>
  </w:style>
  <w:style w:type="paragraph" w:customStyle="1" w:styleId="StilBalk2Kaln">
    <w:name w:val="Stil Başlık 2 + Kalın"/>
    <w:basedOn w:val="Balk2"/>
    <w:rsid w:val="00682B23"/>
    <w:pPr>
      <w:numPr>
        <w:numId w:val="2"/>
      </w:numPr>
    </w:pPr>
    <w:rPr>
      <w:b w:val="0"/>
      <w:i/>
    </w:rPr>
  </w:style>
  <w:style w:type="paragraph" w:styleId="T1">
    <w:name w:val="toc 1"/>
    <w:basedOn w:val="Normal"/>
    <w:next w:val="Normal"/>
    <w:rsid w:val="00892543"/>
    <w:pPr>
      <w:tabs>
        <w:tab w:val="left" w:pos="720"/>
        <w:tab w:val="right" w:leader="dot" w:pos="9752"/>
      </w:tabs>
      <w:suppressAutoHyphens/>
      <w:spacing w:before="120"/>
      <w:ind w:left="720" w:right="500" w:hanging="720"/>
    </w:pPr>
    <w:rPr>
      <w:b/>
    </w:rPr>
  </w:style>
  <w:style w:type="paragraph" w:styleId="T2">
    <w:name w:val="toc 2"/>
    <w:basedOn w:val="T1"/>
    <w:next w:val="Normal"/>
    <w:rsid w:val="00892543"/>
    <w:pPr>
      <w:spacing w:before="0"/>
    </w:pPr>
  </w:style>
  <w:style w:type="paragraph" w:customStyle="1" w:styleId="StilBalk2talikSa004cm">
    <w:name w:val="Stil Başlık 2 + İtalik Sağ:  004 cm"/>
    <w:basedOn w:val="Balk2"/>
    <w:rsid w:val="00682B23"/>
    <w:pPr>
      <w:numPr>
        <w:ilvl w:val="0"/>
        <w:numId w:val="0"/>
      </w:numPr>
      <w:ind w:left="1440" w:right="22" w:hanging="360"/>
    </w:pPr>
    <w:rPr>
      <w:rFonts w:cs="Times New Roman"/>
      <w:bCs/>
      <w:iCs/>
      <w:szCs w:val="20"/>
    </w:rPr>
  </w:style>
  <w:style w:type="paragraph" w:customStyle="1" w:styleId="StyleHeading411ptBefore0ptAfter0pt">
    <w:name w:val="Style Heading 4 + 11 pt Before:  0 pt After:  0 pt"/>
    <w:basedOn w:val="Balk4"/>
    <w:rsid w:val="00682B23"/>
    <w:pPr>
      <w:overflowPunct w:val="0"/>
      <w:autoSpaceDE w:val="0"/>
      <w:autoSpaceDN w:val="0"/>
      <w:adjustRightInd w:val="0"/>
      <w:textAlignment w:val="baseline"/>
    </w:pPr>
    <w:rPr>
      <w:rFonts w:eastAsia="SimSun"/>
      <w:b w:val="0"/>
      <w:sz w:val="20"/>
      <w:szCs w:val="20"/>
      <w:lang w:val="en-US" w:eastAsia="zh-CN"/>
    </w:rPr>
  </w:style>
  <w:style w:type="paragraph" w:styleId="T3">
    <w:name w:val="toc 3"/>
    <w:basedOn w:val="T2"/>
    <w:next w:val="Normal"/>
    <w:semiHidden/>
    <w:rsid w:val="00892543"/>
  </w:style>
  <w:style w:type="table" w:styleId="TabloKlavuzu">
    <w:name w:val="Table Grid"/>
    <w:basedOn w:val="NormalTablo"/>
    <w:rsid w:val="00892543"/>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next w:val="Normal"/>
    <w:link w:val="GvdeMetniChar"/>
    <w:rsid w:val="00892543"/>
  </w:style>
  <w:style w:type="character" w:customStyle="1" w:styleId="GvdeMetniChar">
    <w:name w:val="Gövde Metni Char"/>
    <w:basedOn w:val="VarsaylanParagrafYazTipi"/>
    <w:link w:val="GvdeMetni"/>
    <w:rsid w:val="00892543"/>
    <w:rPr>
      <w:rFonts w:ascii="Cambria" w:hAnsi="Cambria"/>
    </w:rPr>
  </w:style>
  <w:style w:type="character" w:styleId="Kpr">
    <w:name w:val="Hyperlink"/>
    <w:uiPriority w:val="99"/>
    <w:rsid w:val="00892543"/>
    <w:rPr>
      <w:noProof w:val="0"/>
      <w:color w:val="0000FF"/>
      <w:u w:val="single"/>
      <w:lang w:val="fr-FR"/>
    </w:rPr>
  </w:style>
  <w:style w:type="paragraph" w:styleId="AltBilgi">
    <w:name w:val="footer"/>
    <w:basedOn w:val="Normal"/>
    <w:link w:val="AltBilgiChar"/>
    <w:uiPriority w:val="99"/>
    <w:rsid w:val="00892543"/>
    <w:pPr>
      <w:tabs>
        <w:tab w:val="right" w:pos="9752"/>
      </w:tabs>
      <w:spacing w:line="220" w:lineRule="exact"/>
    </w:pPr>
  </w:style>
  <w:style w:type="character" w:customStyle="1" w:styleId="AltBilgiChar">
    <w:name w:val="Alt Bilgi Char"/>
    <w:basedOn w:val="VarsaylanParagrafYazTipi"/>
    <w:link w:val="AltBilgi"/>
    <w:uiPriority w:val="99"/>
    <w:rsid w:val="00892543"/>
    <w:rPr>
      <w:rFonts w:ascii="Cambria" w:hAnsi="Cambria"/>
    </w:rPr>
  </w:style>
  <w:style w:type="character" w:styleId="SayfaNumaras">
    <w:name w:val="page number"/>
    <w:rsid w:val="00892543"/>
    <w:rPr>
      <w:noProof/>
      <w:lang w:val="fr-FR"/>
    </w:rPr>
  </w:style>
  <w:style w:type="paragraph" w:styleId="stBilgi">
    <w:name w:val="header"/>
    <w:basedOn w:val="Normal"/>
    <w:link w:val="stBilgiChar"/>
    <w:uiPriority w:val="99"/>
    <w:rsid w:val="00892543"/>
    <w:pPr>
      <w:spacing w:after="740" w:line="220" w:lineRule="exact"/>
    </w:pPr>
    <w:rPr>
      <w:b/>
      <w:sz w:val="24"/>
    </w:rPr>
  </w:style>
  <w:style w:type="character" w:customStyle="1" w:styleId="stBilgiChar">
    <w:name w:val="Üst Bilgi Char"/>
    <w:basedOn w:val="VarsaylanParagrafYazTipi"/>
    <w:link w:val="stBilgi"/>
    <w:uiPriority w:val="99"/>
    <w:rsid w:val="00892543"/>
    <w:rPr>
      <w:rFonts w:ascii="Cambria" w:hAnsi="Cambria"/>
      <w:b/>
      <w:sz w:val="24"/>
    </w:rPr>
  </w:style>
  <w:style w:type="character" w:customStyle="1" w:styleId="BalonMetniChar">
    <w:name w:val="Balon Metni Char"/>
    <w:basedOn w:val="VarsaylanParagrafYazTipi"/>
    <w:link w:val="BalonMetni"/>
    <w:semiHidden/>
    <w:rsid w:val="00682B23"/>
    <w:rPr>
      <w:rFonts w:ascii="Tahoma" w:hAnsi="Tahoma" w:cs="Tahoma"/>
      <w:sz w:val="16"/>
      <w:szCs w:val="16"/>
    </w:rPr>
  </w:style>
  <w:style w:type="paragraph" w:styleId="BalonMetni">
    <w:name w:val="Balloon Text"/>
    <w:basedOn w:val="Normal"/>
    <w:link w:val="BalonMetniChar"/>
    <w:semiHidden/>
    <w:rsid w:val="00682B23"/>
    <w:rPr>
      <w:rFonts w:ascii="Tahoma" w:hAnsi="Tahoma" w:cs="Tahoma"/>
      <w:sz w:val="16"/>
      <w:szCs w:val="16"/>
    </w:rPr>
  </w:style>
  <w:style w:type="character" w:customStyle="1" w:styleId="Balk1Char1">
    <w:name w:val="Başlık 1 Char1"/>
    <w:aliases w:val="1 Heading Char,baslık 1 Char"/>
    <w:rsid w:val="00682B23"/>
    <w:rPr>
      <w:rFonts w:ascii="Arial" w:eastAsia="SimSun" w:hAnsi="Arial" w:cs="Times New Roman"/>
      <w:b/>
      <w:bCs/>
      <w:sz w:val="28"/>
      <w:szCs w:val="20"/>
      <w:lang w:val="en-US" w:eastAsia="tr-TR"/>
    </w:rPr>
  </w:style>
  <w:style w:type="paragraph" w:styleId="GvdeMetni3">
    <w:name w:val="Body Text 3"/>
    <w:basedOn w:val="Normal"/>
    <w:link w:val="GvdeMetni3Char"/>
    <w:rsid w:val="00682B23"/>
    <w:rPr>
      <w:b/>
      <w:sz w:val="28"/>
      <w:szCs w:val="20"/>
    </w:rPr>
  </w:style>
  <w:style w:type="character" w:customStyle="1" w:styleId="GvdeMetni3Char">
    <w:name w:val="Gövde Metni 3 Char"/>
    <w:basedOn w:val="VarsaylanParagrafYazTipi"/>
    <w:link w:val="GvdeMetni3"/>
    <w:rsid w:val="00682B23"/>
    <w:rPr>
      <w:rFonts w:ascii="Cambria" w:hAnsi="Cambria"/>
      <w:b/>
      <w:sz w:val="28"/>
      <w:szCs w:val="20"/>
    </w:rPr>
  </w:style>
  <w:style w:type="character" w:styleId="AklamaBavurusu">
    <w:name w:val="annotation reference"/>
    <w:semiHidden/>
    <w:rsid w:val="00892543"/>
    <w:rPr>
      <w:noProof w:val="0"/>
      <w:sz w:val="18"/>
      <w:lang w:val="fr-FR"/>
    </w:rPr>
  </w:style>
  <w:style w:type="paragraph" w:styleId="AklamaMetni">
    <w:name w:val="annotation text"/>
    <w:basedOn w:val="Normal"/>
    <w:link w:val="AklamaMetniChar"/>
    <w:semiHidden/>
    <w:rsid w:val="00892543"/>
  </w:style>
  <w:style w:type="character" w:customStyle="1" w:styleId="AklamaMetniChar">
    <w:name w:val="Açıklama Metni Char"/>
    <w:basedOn w:val="VarsaylanParagrafYazTipi"/>
    <w:link w:val="AklamaMetni"/>
    <w:semiHidden/>
    <w:rsid w:val="00892543"/>
    <w:rPr>
      <w:rFonts w:ascii="Cambria" w:hAnsi="Cambria"/>
    </w:rPr>
  </w:style>
  <w:style w:type="paragraph" w:styleId="AklamaKonusu">
    <w:name w:val="annotation subject"/>
    <w:basedOn w:val="AklamaMetni"/>
    <w:next w:val="AklamaMetni"/>
    <w:link w:val="AklamaKonusuChar"/>
    <w:rsid w:val="00892543"/>
    <w:pPr>
      <w:spacing w:line="240" w:lineRule="auto"/>
    </w:pPr>
    <w:rPr>
      <w:b/>
      <w:bCs/>
    </w:rPr>
  </w:style>
  <w:style w:type="character" w:customStyle="1" w:styleId="AklamaKonusuChar">
    <w:name w:val="Açıklama Konusu Char"/>
    <w:basedOn w:val="AklamaMetniChar"/>
    <w:link w:val="AklamaKonusu"/>
    <w:rsid w:val="00892543"/>
    <w:rPr>
      <w:rFonts w:ascii="Cambria" w:hAnsi="Cambria"/>
      <w:b/>
      <w:bCs/>
    </w:rPr>
  </w:style>
  <w:style w:type="paragraph" w:styleId="NormalWeb">
    <w:name w:val="Normal (Web)"/>
    <w:basedOn w:val="Normal"/>
    <w:uiPriority w:val="99"/>
    <w:rsid w:val="00892543"/>
    <w:rPr>
      <w:sz w:val="26"/>
      <w:szCs w:val="26"/>
    </w:rPr>
  </w:style>
  <w:style w:type="character" w:customStyle="1" w:styleId="apple-converted-space">
    <w:name w:val="apple-converted-space"/>
    <w:basedOn w:val="VarsaylanParagrafYazTipi"/>
    <w:rsid w:val="00682B23"/>
  </w:style>
  <w:style w:type="paragraph" w:styleId="GvdeMetniGirintisi">
    <w:name w:val="Body Text Indent"/>
    <w:basedOn w:val="Normal"/>
    <w:link w:val="GvdeMetniGirintisiChar"/>
    <w:rsid w:val="00682B23"/>
    <w:pPr>
      <w:ind w:left="283"/>
    </w:pPr>
  </w:style>
  <w:style w:type="character" w:customStyle="1" w:styleId="GvdeMetniGirintisiChar">
    <w:name w:val="Gövde Metni Girintisi Char"/>
    <w:basedOn w:val="VarsaylanParagrafYazTipi"/>
    <w:link w:val="GvdeMetniGirintisi"/>
    <w:rsid w:val="00682B23"/>
    <w:rPr>
      <w:rFonts w:ascii="Cambria" w:hAnsi="Cambria"/>
    </w:rPr>
  </w:style>
  <w:style w:type="paragraph" w:styleId="GvdeMetni2">
    <w:name w:val="Body Text 2"/>
    <w:basedOn w:val="Normal"/>
    <w:link w:val="GvdeMetni2Char"/>
    <w:rsid w:val="00682B23"/>
    <w:pPr>
      <w:spacing w:line="480" w:lineRule="auto"/>
    </w:pPr>
  </w:style>
  <w:style w:type="character" w:customStyle="1" w:styleId="GvdeMetni2Char">
    <w:name w:val="Gövde Metni 2 Char"/>
    <w:basedOn w:val="VarsaylanParagrafYazTipi"/>
    <w:link w:val="GvdeMetni2"/>
    <w:rsid w:val="00682B23"/>
    <w:rPr>
      <w:rFonts w:ascii="Cambria" w:hAnsi="Cambria"/>
    </w:rPr>
  </w:style>
  <w:style w:type="paragraph" w:styleId="bekMetni">
    <w:name w:val="Block Text"/>
    <w:basedOn w:val="Normal"/>
    <w:rsid w:val="00892543"/>
    <w:pPr>
      <w:ind w:left="1440" w:right="1440"/>
    </w:pPr>
  </w:style>
  <w:style w:type="paragraph" w:styleId="GvdeMetniGirintisi2">
    <w:name w:val="Body Text Indent 2"/>
    <w:basedOn w:val="Normal"/>
    <w:link w:val="GvdeMetniGirintisi2Char"/>
    <w:rsid w:val="00682B23"/>
    <w:pPr>
      <w:spacing w:line="480" w:lineRule="auto"/>
      <w:ind w:left="283"/>
    </w:pPr>
  </w:style>
  <w:style w:type="character" w:customStyle="1" w:styleId="GvdeMetniGirintisi2Char">
    <w:name w:val="Gövde Metni Girintisi 2 Char"/>
    <w:basedOn w:val="VarsaylanParagrafYazTipi"/>
    <w:link w:val="GvdeMetniGirintisi2"/>
    <w:rsid w:val="00682B23"/>
    <w:rPr>
      <w:rFonts w:ascii="Cambria" w:hAnsi="Cambria"/>
    </w:rPr>
  </w:style>
  <w:style w:type="paragraph" w:customStyle="1" w:styleId="Default">
    <w:name w:val="Default"/>
    <w:rsid w:val="00682B23"/>
    <w:pPr>
      <w:autoSpaceDE w:val="0"/>
      <w:autoSpaceDN w:val="0"/>
      <w:adjustRightInd w:val="0"/>
      <w:spacing w:after="0" w:line="240" w:lineRule="auto"/>
    </w:pPr>
    <w:rPr>
      <w:rFonts w:ascii="GVKMVU+RyuminPro-Bold" w:hAnsi="GVKMVU+RyuminPro-Bold" w:cs="GVKMVU+RyuminPro-Bold"/>
      <w:color w:val="000000"/>
      <w:sz w:val="24"/>
      <w:szCs w:val="24"/>
    </w:rPr>
  </w:style>
  <w:style w:type="paragraph" w:customStyle="1" w:styleId="3-NormalYaz">
    <w:name w:val="3-Normal Yazı"/>
    <w:rsid w:val="00682B23"/>
    <w:pPr>
      <w:tabs>
        <w:tab w:val="left" w:pos="566"/>
      </w:tabs>
      <w:spacing w:after="0" w:line="240" w:lineRule="auto"/>
      <w:jc w:val="both"/>
    </w:pPr>
    <w:rPr>
      <w:rFonts w:ascii="Times New Roman" w:eastAsia="ヒラギノ明朝 Pro W3" w:hAnsi="Times" w:cs="Times New Roman"/>
      <w:sz w:val="19"/>
      <w:szCs w:val="20"/>
    </w:rPr>
  </w:style>
  <w:style w:type="character" w:styleId="DipnotBavurusu">
    <w:name w:val="footnote reference"/>
    <w:semiHidden/>
    <w:rsid w:val="00892543"/>
    <w:rPr>
      <w:noProof/>
      <w:position w:val="6"/>
      <w:sz w:val="18"/>
      <w:vertAlign w:val="baseline"/>
      <w:lang w:val="fr-FR"/>
    </w:rPr>
  </w:style>
  <w:style w:type="paragraph" w:customStyle="1" w:styleId="a2">
    <w:name w:val="a2"/>
    <w:basedOn w:val="Balk2"/>
    <w:next w:val="Normal"/>
    <w:rsid w:val="00892543"/>
    <w:pPr>
      <w:numPr>
        <w:numId w:val="4"/>
      </w:numPr>
      <w:tabs>
        <w:tab w:val="clear" w:pos="595"/>
      </w:tabs>
      <w:spacing w:before="270" w:line="270" w:lineRule="exact"/>
      <w:ind w:left="499" w:hanging="499"/>
    </w:pPr>
    <w:rPr>
      <w:sz w:val="26"/>
    </w:rPr>
  </w:style>
  <w:style w:type="paragraph" w:customStyle="1" w:styleId="a3">
    <w:name w:val="a3"/>
    <w:basedOn w:val="Balk3"/>
    <w:next w:val="Normal"/>
    <w:rsid w:val="00892543"/>
    <w:pPr>
      <w:numPr>
        <w:numId w:val="4"/>
      </w:numPr>
      <w:spacing w:line="250" w:lineRule="exact"/>
    </w:pPr>
    <w:rPr>
      <w:sz w:val="24"/>
    </w:rPr>
  </w:style>
  <w:style w:type="paragraph" w:customStyle="1" w:styleId="a4">
    <w:name w:val="a4"/>
    <w:basedOn w:val="Balk4"/>
    <w:next w:val="Normal"/>
    <w:rsid w:val="00892543"/>
    <w:pPr>
      <w:numPr>
        <w:numId w:val="4"/>
      </w:numPr>
      <w:tabs>
        <w:tab w:val="clear" w:pos="1077"/>
      </w:tabs>
      <w:ind w:left="879" w:hanging="879"/>
    </w:pPr>
  </w:style>
  <w:style w:type="paragraph" w:customStyle="1" w:styleId="a5">
    <w:name w:val="a5"/>
    <w:basedOn w:val="Balk5"/>
    <w:next w:val="Normal"/>
    <w:rsid w:val="00892543"/>
    <w:pPr>
      <w:numPr>
        <w:numId w:val="4"/>
      </w:numPr>
    </w:pPr>
  </w:style>
  <w:style w:type="paragraph" w:customStyle="1" w:styleId="a6">
    <w:name w:val="a6"/>
    <w:basedOn w:val="Balk6"/>
    <w:next w:val="Normal"/>
    <w:rsid w:val="00892543"/>
    <w:pPr>
      <w:numPr>
        <w:numId w:val="4"/>
      </w:numPr>
    </w:pPr>
  </w:style>
  <w:style w:type="table" w:customStyle="1" w:styleId="AkGlgeleme1">
    <w:name w:val="Açık Gölgeleme1"/>
    <w:basedOn w:val="NormalTablo"/>
    <w:uiPriority w:val="60"/>
    <w:rsid w:val="00B941B5"/>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1">
    <w:name w:val="Açık Gölgeleme - Vurgu 11"/>
    <w:basedOn w:val="NormalTablo"/>
    <w:uiPriority w:val="60"/>
    <w:rsid w:val="00B941B5"/>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892543"/>
    <w:pPr>
      <w:spacing w:after="0" w:line="240" w:lineRule="auto"/>
      <w:jc w:val="both"/>
    </w:pPr>
    <w:rPr>
      <w:rFonts w:ascii="Cambria" w:eastAsia="Cambria" w:hAnsi="Cambria" w:cs="Cambria"/>
      <w:color w:val="943634" w:themeColor="accent2" w:themeShade="BF"/>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892543"/>
    <w:pPr>
      <w:spacing w:after="0" w:line="240" w:lineRule="auto"/>
      <w:jc w:val="both"/>
    </w:pPr>
    <w:rPr>
      <w:rFonts w:ascii="Cambria" w:eastAsia="Cambria" w:hAnsi="Cambria" w:cs="Cambria"/>
      <w:color w:val="76923C" w:themeColor="accent3" w:themeShade="BF"/>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892543"/>
    <w:pPr>
      <w:spacing w:after="0" w:line="240" w:lineRule="auto"/>
      <w:jc w:val="both"/>
    </w:pPr>
    <w:rPr>
      <w:rFonts w:ascii="Cambria" w:eastAsia="Cambria" w:hAnsi="Cambria" w:cs="Cambria"/>
      <w:color w:val="5F497A" w:themeColor="accent4" w:themeShade="BF"/>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892543"/>
    <w:pPr>
      <w:spacing w:after="0" w:line="240" w:lineRule="auto"/>
      <w:jc w:val="both"/>
    </w:pPr>
    <w:rPr>
      <w:rFonts w:ascii="Cambria" w:eastAsia="Cambria" w:hAnsi="Cambria" w:cs="Cambria"/>
      <w:color w:val="31849B" w:themeColor="accent5" w:themeShade="BF"/>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892543"/>
    <w:pPr>
      <w:spacing w:after="0" w:line="240" w:lineRule="auto"/>
      <w:jc w:val="both"/>
    </w:pPr>
    <w:rPr>
      <w:rFonts w:ascii="Cambria" w:eastAsia="Cambria" w:hAnsi="Cambria" w:cs="Cambria"/>
      <w:color w:val="E36C0A" w:themeColor="accent6" w:themeShade="BF"/>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AkKlavuz1">
    <w:name w:val="Açık Kılavuz1"/>
    <w:basedOn w:val="NormalTablo"/>
    <w:uiPriority w:val="62"/>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1">
    <w:name w:val="Açık Kılavuz - Vurgu 11"/>
    <w:basedOn w:val="NormalTablo"/>
    <w:uiPriority w:val="62"/>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89254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89254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89254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89254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89254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AkListe1">
    <w:name w:val="Açık Liste1"/>
    <w:basedOn w:val="NormalTablo"/>
    <w:uiPriority w:val="61"/>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1">
    <w:name w:val="Açık Liste - Vurgu 11"/>
    <w:basedOn w:val="NormalTablo"/>
    <w:uiPriority w:val="61"/>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89254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89254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89254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89254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89254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EK">
    <w:name w:val="EK"/>
    <w:basedOn w:val="Normal"/>
    <w:next w:val="Normal"/>
    <w:rsid w:val="00892543"/>
    <w:pPr>
      <w:keepNext/>
      <w:pageBreakBefore/>
      <w:numPr>
        <w:numId w:val="4"/>
      </w:numPr>
      <w:spacing w:after="760" w:line="310" w:lineRule="exact"/>
      <w:ind w:left="0" w:firstLine="0"/>
      <w:jc w:val="center"/>
      <w:outlineLvl w:val="0"/>
    </w:pPr>
    <w:rPr>
      <w:b/>
      <w:sz w:val="30"/>
    </w:rPr>
  </w:style>
  <w:style w:type="paragraph" w:customStyle="1" w:styleId="EKN">
    <w:name w:val="EK N"/>
    <w:basedOn w:val="Normal"/>
    <w:next w:val="Normal"/>
    <w:rsid w:val="00892543"/>
    <w:pPr>
      <w:keepNext/>
      <w:pageBreakBefore/>
      <w:numPr>
        <w:numId w:val="14"/>
      </w:numPr>
      <w:spacing w:after="760" w:line="310" w:lineRule="exact"/>
      <w:ind w:left="0" w:firstLine="0"/>
      <w:jc w:val="center"/>
      <w:outlineLvl w:val="0"/>
    </w:pPr>
    <w:rPr>
      <w:b/>
      <w:sz w:val="30"/>
    </w:rPr>
  </w:style>
  <w:style w:type="paragraph" w:customStyle="1" w:styleId="EKZ">
    <w:name w:val="EK Z"/>
    <w:basedOn w:val="Normal"/>
    <w:next w:val="Normal"/>
    <w:rsid w:val="00892543"/>
    <w:pPr>
      <w:keepNext/>
      <w:pageBreakBefore/>
      <w:numPr>
        <w:numId w:val="5"/>
      </w:numPr>
      <w:spacing w:after="760" w:line="310" w:lineRule="exact"/>
      <w:jc w:val="center"/>
      <w:outlineLvl w:val="0"/>
    </w:pPr>
    <w:rPr>
      <w:b/>
      <w:sz w:val="30"/>
    </w:rPr>
  </w:style>
  <w:style w:type="paragraph" w:styleId="BelgeBalantlar">
    <w:name w:val="Document Map"/>
    <w:basedOn w:val="Normal"/>
    <w:link w:val="BelgeBalantlarChar"/>
    <w:semiHidden/>
    <w:rsid w:val="00892543"/>
    <w:pPr>
      <w:shd w:val="clear" w:color="auto" w:fill="000080"/>
    </w:pPr>
  </w:style>
  <w:style w:type="character" w:customStyle="1" w:styleId="BelgeBalantlarChar">
    <w:name w:val="Belge Bağlantıları Char"/>
    <w:basedOn w:val="VarsaylanParagrafYazTipi"/>
    <w:link w:val="BelgeBalantlar"/>
    <w:semiHidden/>
    <w:rsid w:val="00892543"/>
    <w:rPr>
      <w:rFonts w:ascii="Cambria" w:hAnsi="Cambria"/>
      <w:shd w:val="clear" w:color="auto" w:fill="000080"/>
    </w:rPr>
  </w:style>
  <w:style w:type="paragraph" w:customStyle="1" w:styleId="BiblioEntry">
    <w:name w:val="Biblio Entry"/>
    <w:basedOn w:val="Normal"/>
    <w:rsid w:val="00892543"/>
    <w:pPr>
      <w:numPr>
        <w:numId w:val="3"/>
      </w:numPr>
      <w:tabs>
        <w:tab w:val="left" w:pos="663"/>
      </w:tabs>
    </w:pPr>
    <w:rPr>
      <w:lang w:val="en-GB"/>
    </w:rPr>
  </w:style>
  <w:style w:type="paragraph" w:customStyle="1" w:styleId="Definition">
    <w:name w:val="Definition"/>
    <w:basedOn w:val="Normal"/>
    <w:next w:val="Normal"/>
    <w:rsid w:val="00892543"/>
  </w:style>
  <w:style w:type="paragraph" w:styleId="DipnotMetni">
    <w:name w:val="footnote text"/>
    <w:basedOn w:val="Normal"/>
    <w:link w:val="DipnotMetniChar"/>
    <w:semiHidden/>
    <w:rsid w:val="00892543"/>
    <w:pPr>
      <w:tabs>
        <w:tab w:val="left" w:pos="340"/>
      </w:tabs>
      <w:spacing w:line="210" w:lineRule="atLeast"/>
    </w:pPr>
    <w:rPr>
      <w:sz w:val="20"/>
    </w:rPr>
  </w:style>
  <w:style w:type="character" w:customStyle="1" w:styleId="DipnotMetniChar">
    <w:name w:val="Dipnot Metni Char"/>
    <w:basedOn w:val="VarsaylanParagrafYazTipi"/>
    <w:link w:val="DipnotMetni"/>
    <w:semiHidden/>
    <w:rsid w:val="00892543"/>
    <w:rPr>
      <w:rFonts w:ascii="Cambria" w:hAnsi="Cambria"/>
      <w:sz w:val="20"/>
    </w:rPr>
  </w:style>
  <w:style w:type="paragraph" w:styleId="Dizin1">
    <w:name w:val="index 1"/>
    <w:basedOn w:val="Normal"/>
    <w:semiHidden/>
    <w:rsid w:val="00892543"/>
    <w:pPr>
      <w:spacing w:line="210" w:lineRule="atLeast"/>
      <w:ind w:left="142" w:hanging="142"/>
    </w:pPr>
    <w:rPr>
      <w:b/>
      <w:sz w:val="20"/>
    </w:rPr>
  </w:style>
  <w:style w:type="paragraph" w:styleId="Dizin2">
    <w:name w:val="index 2"/>
    <w:basedOn w:val="Normal"/>
    <w:next w:val="Normal"/>
    <w:autoRedefine/>
    <w:semiHidden/>
    <w:rsid w:val="00892543"/>
    <w:pPr>
      <w:spacing w:line="210" w:lineRule="atLeast"/>
      <w:ind w:left="600" w:hanging="200"/>
    </w:pPr>
    <w:rPr>
      <w:b/>
      <w:sz w:val="20"/>
    </w:rPr>
  </w:style>
  <w:style w:type="paragraph" w:styleId="Dizin3">
    <w:name w:val="index 3"/>
    <w:basedOn w:val="Normal"/>
    <w:next w:val="Normal"/>
    <w:autoRedefine/>
    <w:semiHidden/>
    <w:rsid w:val="00892543"/>
    <w:pPr>
      <w:spacing w:line="220" w:lineRule="atLeast"/>
      <w:ind w:left="600" w:hanging="200"/>
    </w:pPr>
    <w:rPr>
      <w:b/>
    </w:rPr>
  </w:style>
  <w:style w:type="paragraph" w:styleId="Dizin4">
    <w:name w:val="index 4"/>
    <w:basedOn w:val="Normal"/>
    <w:next w:val="Normal"/>
    <w:autoRedefine/>
    <w:semiHidden/>
    <w:rsid w:val="00892543"/>
    <w:pPr>
      <w:spacing w:line="220" w:lineRule="atLeast"/>
      <w:ind w:left="800" w:hanging="200"/>
    </w:pPr>
    <w:rPr>
      <w:b/>
    </w:rPr>
  </w:style>
  <w:style w:type="paragraph" w:styleId="Dizin5">
    <w:name w:val="index 5"/>
    <w:basedOn w:val="Normal"/>
    <w:next w:val="Normal"/>
    <w:autoRedefine/>
    <w:semiHidden/>
    <w:rsid w:val="00892543"/>
    <w:pPr>
      <w:spacing w:line="220" w:lineRule="atLeast"/>
      <w:ind w:left="1000" w:hanging="200"/>
    </w:pPr>
    <w:rPr>
      <w:b/>
    </w:rPr>
  </w:style>
  <w:style w:type="paragraph" w:styleId="Dizin6">
    <w:name w:val="index 6"/>
    <w:basedOn w:val="Normal"/>
    <w:next w:val="Normal"/>
    <w:autoRedefine/>
    <w:semiHidden/>
    <w:rsid w:val="00892543"/>
    <w:pPr>
      <w:spacing w:line="220" w:lineRule="atLeast"/>
      <w:ind w:left="1200" w:hanging="200"/>
    </w:pPr>
    <w:rPr>
      <w:b/>
    </w:rPr>
  </w:style>
  <w:style w:type="paragraph" w:styleId="Dizin7">
    <w:name w:val="index 7"/>
    <w:basedOn w:val="Normal"/>
    <w:next w:val="Normal"/>
    <w:autoRedefine/>
    <w:semiHidden/>
    <w:rsid w:val="00892543"/>
    <w:pPr>
      <w:spacing w:line="220" w:lineRule="atLeast"/>
      <w:ind w:left="1400" w:hanging="200"/>
    </w:pPr>
    <w:rPr>
      <w:b/>
    </w:rPr>
  </w:style>
  <w:style w:type="paragraph" w:styleId="Dizin8">
    <w:name w:val="index 8"/>
    <w:basedOn w:val="Normal"/>
    <w:next w:val="Normal"/>
    <w:autoRedefine/>
    <w:semiHidden/>
    <w:rsid w:val="00892543"/>
    <w:pPr>
      <w:spacing w:line="220" w:lineRule="atLeast"/>
      <w:ind w:left="1600" w:hanging="200"/>
    </w:pPr>
    <w:rPr>
      <w:b/>
    </w:rPr>
  </w:style>
  <w:style w:type="paragraph" w:styleId="Dizin9">
    <w:name w:val="index 9"/>
    <w:basedOn w:val="Normal"/>
    <w:next w:val="Normal"/>
    <w:autoRedefine/>
    <w:semiHidden/>
    <w:rsid w:val="00892543"/>
    <w:pPr>
      <w:spacing w:line="220" w:lineRule="atLeast"/>
      <w:ind w:left="1800" w:hanging="200"/>
    </w:pPr>
    <w:rPr>
      <w:b/>
    </w:rPr>
  </w:style>
  <w:style w:type="paragraph" w:styleId="DizinBal">
    <w:name w:val="index heading"/>
    <w:basedOn w:val="Normal"/>
    <w:next w:val="Dizin1"/>
    <w:semiHidden/>
    <w:rsid w:val="00892543"/>
    <w:pPr>
      <w:keepNext/>
      <w:spacing w:before="400" w:after="210"/>
      <w:jc w:val="center"/>
    </w:pPr>
  </w:style>
  <w:style w:type="paragraph" w:customStyle="1" w:styleId="dl">
    <w:name w:val="dl"/>
    <w:basedOn w:val="Normal"/>
    <w:rsid w:val="00892543"/>
    <w:pPr>
      <w:ind w:left="800" w:hanging="400"/>
    </w:pPr>
  </w:style>
  <w:style w:type="paragraph" w:styleId="DzMetin">
    <w:name w:val="Plain Text"/>
    <w:basedOn w:val="Normal"/>
    <w:link w:val="DzMetinChar"/>
    <w:rsid w:val="00892543"/>
    <w:rPr>
      <w:rFonts w:ascii="Courier New" w:hAnsi="Courier New"/>
    </w:rPr>
  </w:style>
  <w:style w:type="character" w:customStyle="1" w:styleId="DzMetinChar">
    <w:name w:val="Düz Metin Char"/>
    <w:basedOn w:val="VarsaylanParagrafYazTipi"/>
    <w:link w:val="DzMetin"/>
    <w:rsid w:val="00892543"/>
    <w:rPr>
      <w:rFonts w:ascii="Courier New" w:hAnsi="Courier New"/>
    </w:rPr>
  </w:style>
  <w:style w:type="paragraph" w:customStyle="1" w:styleId="Example">
    <w:name w:val="Example"/>
    <w:basedOn w:val="Normal"/>
    <w:next w:val="Normal"/>
    <w:rsid w:val="00892543"/>
    <w:pPr>
      <w:tabs>
        <w:tab w:val="left" w:pos="1360"/>
      </w:tabs>
      <w:spacing w:line="210" w:lineRule="atLeast"/>
    </w:pPr>
    <w:rPr>
      <w:sz w:val="20"/>
    </w:rPr>
  </w:style>
  <w:style w:type="paragraph" w:customStyle="1" w:styleId="Figurefootnote">
    <w:name w:val="Figure footnote"/>
    <w:basedOn w:val="Normal"/>
    <w:rsid w:val="00892543"/>
    <w:pPr>
      <w:keepNext/>
      <w:tabs>
        <w:tab w:val="left" w:pos="340"/>
      </w:tabs>
      <w:spacing w:after="60" w:line="210" w:lineRule="atLeast"/>
    </w:pPr>
    <w:rPr>
      <w:sz w:val="20"/>
    </w:rPr>
  </w:style>
  <w:style w:type="paragraph" w:customStyle="1" w:styleId="Figuretitle">
    <w:name w:val="Figure title"/>
    <w:basedOn w:val="Normal"/>
    <w:next w:val="Normal"/>
    <w:rsid w:val="00892543"/>
    <w:pPr>
      <w:suppressAutoHyphens/>
      <w:spacing w:before="220" w:after="220"/>
      <w:jc w:val="center"/>
    </w:pPr>
    <w:rPr>
      <w:b/>
    </w:rPr>
  </w:style>
  <w:style w:type="paragraph" w:customStyle="1" w:styleId="nsz">
    <w:name w:val="Önsöz"/>
    <w:basedOn w:val="Normal"/>
    <w:next w:val="Normal"/>
    <w:rsid w:val="00892543"/>
  </w:style>
  <w:style w:type="paragraph" w:customStyle="1" w:styleId="nszMetin">
    <w:name w:val="Önsöz Metin"/>
    <w:basedOn w:val="Normal"/>
    <w:rsid w:val="00892543"/>
    <w:pPr>
      <w:spacing w:line="240" w:lineRule="atLeast"/>
    </w:pPr>
    <w:rPr>
      <w:rFonts w:eastAsia="Calibri" w:cs="Times New Roman"/>
    </w:rPr>
  </w:style>
  <w:style w:type="paragraph" w:customStyle="1" w:styleId="Formula">
    <w:name w:val="Formula"/>
    <w:basedOn w:val="Normal"/>
    <w:next w:val="Normal"/>
    <w:rsid w:val="00892543"/>
    <w:pPr>
      <w:tabs>
        <w:tab w:val="right" w:pos="9752"/>
      </w:tabs>
      <w:spacing w:after="220"/>
      <w:ind w:left="403"/>
    </w:pPr>
  </w:style>
  <w:style w:type="paragraph" w:styleId="HTMLAdresi">
    <w:name w:val="HTML Address"/>
    <w:basedOn w:val="Normal"/>
    <w:link w:val="HTMLAdresiChar"/>
    <w:rsid w:val="00892543"/>
    <w:pPr>
      <w:spacing w:line="240" w:lineRule="auto"/>
    </w:pPr>
    <w:rPr>
      <w:i/>
      <w:iCs/>
    </w:rPr>
  </w:style>
  <w:style w:type="character" w:customStyle="1" w:styleId="HTMLAdresiChar">
    <w:name w:val="HTML Adresi Char"/>
    <w:basedOn w:val="VarsaylanParagrafYazTipi"/>
    <w:link w:val="HTMLAdresi"/>
    <w:rsid w:val="00892543"/>
    <w:rPr>
      <w:rFonts w:ascii="Cambria" w:hAnsi="Cambria"/>
      <w:i/>
      <w:iCs/>
    </w:rPr>
  </w:style>
  <w:style w:type="paragraph" w:styleId="HTMLncedenBiimlendirilmi">
    <w:name w:val="HTML Preformatted"/>
    <w:basedOn w:val="Normal"/>
    <w:link w:val="HTMLncedenBiimlendirilmiChar"/>
    <w:rsid w:val="00892543"/>
    <w:pPr>
      <w:spacing w:line="240" w:lineRule="auto"/>
    </w:pPr>
  </w:style>
  <w:style w:type="character" w:customStyle="1" w:styleId="HTMLncedenBiimlendirilmiChar">
    <w:name w:val="HTML Önceden Biçimlendirilmiş Char"/>
    <w:basedOn w:val="VarsaylanParagrafYazTipi"/>
    <w:link w:val="HTMLncedenBiimlendirilmi"/>
    <w:rsid w:val="00892543"/>
    <w:rPr>
      <w:rFonts w:ascii="Cambria" w:hAnsi="Cambria"/>
    </w:rPr>
  </w:style>
  <w:style w:type="paragraph" w:customStyle="1" w:styleId="Introduction">
    <w:name w:val="Introduction"/>
    <w:basedOn w:val="Normal"/>
    <w:next w:val="Normal"/>
    <w:rsid w:val="00892543"/>
    <w:pPr>
      <w:keepNext/>
      <w:pageBreakBefore/>
      <w:tabs>
        <w:tab w:val="left" w:pos="400"/>
      </w:tabs>
      <w:suppressAutoHyphens/>
      <w:spacing w:before="960" w:after="310" w:line="310" w:lineRule="exact"/>
      <w:outlineLvl w:val="0"/>
    </w:pPr>
    <w:rPr>
      <w:b/>
      <w:sz w:val="28"/>
      <w:szCs w:val="28"/>
    </w:rPr>
  </w:style>
  <w:style w:type="paragraph" w:customStyle="1" w:styleId="ISOforeword">
    <w:name w:val="ISO foreword"/>
    <w:basedOn w:val="Normal"/>
    <w:next w:val="Normal"/>
    <w:rsid w:val="00892543"/>
    <w:pPr>
      <w:outlineLvl w:val="0"/>
    </w:pPr>
    <w:rPr>
      <w:color w:val="0000FF"/>
    </w:rPr>
  </w:style>
  <w:style w:type="paragraph" w:styleId="T4">
    <w:name w:val="toc 4"/>
    <w:basedOn w:val="T2"/>
    <w:next w:val="Normal"/>
    <w:semiHidden/>
    <w:rsid w:val="00892543"/>
    <w:pPr>
      <w:tabs>
        <w:tab w:val="clear" w:pos="720"/>
        <w:tab w:val="left" w:pos="1140"/>
      </w:tabs>
      <w:ind w:left="1140" w:hanging="1140"/>
    </w:pPr>
  </w:style>
  <w:style w:type="paragraph" w:styleId="T5">
    <w:name w:val="toc 5"/>
    <w:basedOn w:val="T4"/>
    <w:next w:val="Normal"/>
    <w:semiHidden/>
    <w:rsid w:val="00892543"/>
  </w:style>
  <w:style w:type="paragraph" w:styleId="T6">
    <w:name w:val="toc 6"/>
    <w:basedOn w:val="T4"/>
    <w:next w:val="Normal"/>
    <w:semiHidden/>
    <w:rsid w:val="00892543"/>
    <w:pPr>
      <w:tabs>
        <w:tab w:val="clear" w:pos="1140"/>
        <w:tab w:val="left" w:pos="1440"/>
      </w:tabs>
      <w:ind w:left="1440" w:hanging="1440"/>
    </w:pPr>
  </w:style>
  <w:style w:type="paragraph" w:styleId="T7">
    <w:name w:val="toc 7"/>
    <w:basedOn w:val="T4"/>
    <w:next w:val="Normal"/>
    <w:semiHidden/>
    <w:rsid w:val="00892543"/>
    <w:pPr>
      <w:tabs>
        <w:tab w:val="clear" w:pos="1140"/>
        <w:tab w:val="left" w:pos="1440"/>
      </w:tabs>
      <w:ind w:left="1440" w:hanging="1440"/>
    </w:pPr>
  </w:style>
  <w:style w:type="paragraph" w:styleId="T8">
    <w:name w:val="toc 8"/>
    <w:basedOn w:val="T4"/>
    <w:next w:val="Normal"/>
    <w:semiHidden/>
    <w:rsid w:val="00892543"/>
    <w:pPr>
      <w:tabs>
        <w:tab w:val="clear" w:pos="1140"/>
        <w:tab w:val="left" w:pos="1440"/>
      </w:tabs>
      <w:ind w:left="1440" w:hanging="1440"/>
    </w:pPr>
  </w:style>
  <w:style w:type="paragraph" w:styleId="T9">
    <w:name w:val="toc 9"/>
    <w:basedOn w:val="T1"/>
    <w:next w:val="Normal"/>
    <w:semiHidden/>
    <w:rsid w:val="00892543"/>
    <w:pPr>
      <w:tabs>
        <w:tab w:val="clear" w:pos="720"/>
      </w:tabs>
      <w:ind w:left="0" w:firstLine="0"/>
    </w:pPr>
  </w:style>
  <w:style w:type="paragraph" w:styleId="letistBilgisi">
    <w:name w:val="Message Header"/>
    <w:basedOn w:val="Normal"/>
    <w:link w:val="letistBilgisiChar"/>
    <w:rsid w:val="00892543"/>
    <w:pPr>
      <w:pBdr>
        <w:top w:val="single" w:sz="6" w:space="1" w:color="auto"/>
        <w:left w:val="single" w:sz="6" w:space="1" w:color="auto"/>
        <w:bottom w:val="single" w:sz="6" w:space="1" w:color="auto"/>
        <w:right w:val="single" w:sz="6" w:space="1" w:color="auto"/>
      </w:pBdr>
      <w:shd w:val="pct20" w:color="auto" w:fill="auto"/>
      <w:ind w:left="1134" w:hanging="1134"/>
    </w:pPr>
    <w:rPr>
      <w:sz w:val="26"/>
    </w:rPr>
  </w:style>
  <w:style w:type="character" w:customStyle="1" w:styleId="letistBilgisiChar">
    <w:name w:val="İleti Üst Bilgisi Char"/>
    <w:basedOn w:val="VarsaylanParagrafYazTipi"/>
    <w:link w:val="letistBilgisi"/>
    <w:rsid w:val="00892543"/>
    <w:rPr>
      <w:rFonts w:ascii="Cambria" w:hAnsi="Cambria"/>
      <w:sz w:val="26"/>
      <w:shd w:val="pct20" w:color="auto" w:fill="auto"/>
    </w:rPr>
  </w:style>
  <w:style w:type="paragraph" w:styleId="mza">
    <w:name w:val="Signature"/>
    <w:basedOn w:val="Normal"/>
    <w:link w:val="mzaChar"/>
    <w:rsid w:val="00892543"/>
    <w:pPr>
      <w:ind w:left="4252"/>
    </w:pPr>
  </w:style>
  <w:style w:type="character" w:customStyle="1" w:styleId="mzaChar">
    <w:name w:val="İmza Char"/>
    <w:basedOn w:val="VarsaylanParagrafYazTipi"/>
    <w:link w:val="mza"/>
    <w:rsid w:val="00892543"/>
    <w:rPr>
      <w:rFonts w:ascii="Cambria" w:hAnsi="Cambria"/>
    </w:rPr>
  </w:style>
  <w:style w:type="character" w:styleId="zlenenKpr">
    <w:name w:val="FollowedHyperlink"/>
    <w:rsid w:val="00892543"/>
    <w:rPr>
      <w:noProof w:val="0"/>
      <w:color w:val="800080"/>
      <w:u w:val="single"/>
      <w:lang w:val="fr-FR"/>
    </w:rPr>
  </w:style>
  <w:style w:type="paragraph" w:styleId="Kaynaka">
    <w:name w:val="table of authorities"/>
    <w:basedOn w:val="Normal"/>
    <w:next w:val="Normal"/>
    <w:semiHidden/>
    <w:rsid w:val="00892543"/>
    <w:pPr>
      <w:ind w:left="200" w:hanging="200"/>
    </w:pPr>
  </w:style>
  <w:style w:type="paragraph" w:styleId="Kaynaka0">
    <w:name w:val="Bibliography"/>
    <w:basedOn w:val="Normal"/>
    <w:next w:val="Normal"/>
    <w:uiPriority w:val="37"/>
    <w:semiHidden/>
    <w:unhideWhenUsed/>
    <w:rsid w:val="00892543"/>
  </w:style>
  <w:style w:type="paragraph" w:styleId="KaynakaBal">
    <w:name w:val="toa heading"/>
    <w:basedOn w:val="Normal"/>
    <w:next w:val="Normal"/>
    <w:semiHidden/>
    <w:rsid w:val="00892543"/>
    <w:pPr>
      <w:spacing w:before="120"/>
    </w:pPr>
    <w:rPr>
      <w:b/>
      <w:sz w:val="26"/>
    </w:rPr>
  </w:style>
  <w:style w:type="table" w:customStyle="1" w:styleId="KoyuListe1">
    <w:name w:val="Koyu Liste1"/>
    <w:basedOn w:val="NormalTablo"/>
    <w:uiPriority w:val="70"/>
    <w:rsid w:val="00B941B5"/>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892543"/>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892543"/>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892543"/>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892543"/>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892543"/>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892543"/>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Liste">
    <w:name w:val="List"/>
    <w:basedOn w:val="Normal"/>
    <w:rsid w:val="00892543"/>
    <w:pPr>
      <w:ind w:left="283" w:hanging="283"/>
    </w:pPr>
  </w:style>
  <w:style w:type="paragraph" w:styleId="Liste2">
    <w:name w:val="List 2"/>
    <w:basedOn w:val="Normal"/>
    <w:rsid w:val="00892543"/>
    <w:pPr>
      <w:ind w:left="566" w:hanging="283"/>
    </w:pPr>
  </w:style>
  <w:style w:type="paragraph" w:styleId="Liste3">
    <w:name w:val="List 3"/>
    <w:basedOn w:val="Normal"/>
    <w:rsid w:val="00892543"/>
    <w:pPr>
      <w:ind w:left="849" w:hanging="283"/>
    </w:pPr>
  </w:style>
  <w:style w:type="paragraph" w:styleId="Liste4">
    <w:name w:val="List 4"/>
    <w:basedOn w:val="Normal"/>
    <w:rsid w:val="00892543"/>
    <w:pPr>
      <w:ind w:left="1132" w:hanging="283"/>
    </w:pPr>
  </w:style>
  <w:style w:type="paragraph" w:styleId="Liste5">
    <w:name w:val="List 5"/>
    <w:basedOn w:val="Normal"/>
    <w:rsid w:val="00892543"/>
    <w:pPr>
      <w:ind w:left="1415" w:hanging="283"/>
    </w:pPr>
  </w:style>
  <w:style w:type="paragraph" w:styleId="ListeDevam">
    <w:name w:val="List Continue"/>
    <w:basedOn w:val="Normal"/>
    <w:rsid w:val="00892543"/>
    <w:pPr>
      <w:numPr>
        <w:numId w:val="6"/>
      </w:numPr>
      <w:tabs>
        <w:tab w:val="left" w:pos="400"/>
      </w:tabs>
    </w:pPr>
  </w:style>
  <w:style w:type="paragraph" w:styleId="ListeDevam2">
    <w:name w:val="List Continue 2"/>
    <w:basedOn w:val="ListeDevam"/>
    <w:rsid w:val="00892543"/>
    <w:pPr>
      <w:numPr>
        <w:ilvl w:val="1"/>
      </w:numPr>
      <w:tabs>
        <w:tab w:val="clear" w:pos="400"/>
        <w:tab w:val="left" w:pos="800"/>
      </w:tabs>
    </w:pPr>
  </w:style>
  <w:style w:type="paragraph" w:styleId="ListeDevam3">
    <w:name w:val="List Continue 3"/>
    <w:basedOn w:val="ListeDevam"/>
    <w:rsid w:val="00892543"/>
    <w:pPr>
      <w:numPr>
        <w:ilvl w:val="2"/>
      </w:numPr>
      <w:tabs>
        <w:tab w:val="clear" w:pos="400"/>
        <w:tab w:val="left" w:pos="1200"/>
      </w:tabs>
    </w:pPr>
  </w:style>
  <w:style w:type="paragraph" w:styleId="ListeDevam4">
    <w:name w:val="List Continue 4"/>
    <w:basedOn w:val="ListeDevam"/>
    <w:rsid w:val="00892543"/>
    <w:pPr>
      <w:numPr>
        <w:ilvl w:val="3"/>
      </w:numPr>
      <w:tabs>
        <w:tab w:val="clear" w:pos="400"/>
        <w:tab w:val="left" w:pos="1600"/>
      </w:tabs>
    </w:pPr>
  </w:style>
  <w:style w:type="paragraph" w:styleId="ListeDevam5">
    <w:name w:val="List Continue 5"/>
    <w:basedOn w:val="Normal"/>
    <w:rsid w:val="00892543"/>
    <w:pPr>
      <w:ind w:left="1415"/>
    </w:pPr>
  </w:style>
  <w:style w:type="paragraph" w:styleId="ListeMaddemi">
    <w:name w:val="List Bullet"/>
    <w:basedOn w:val="Normal"/>
    <w:autoRedefine/>
    <w:rsid w:val="00892543"/>
    <w:pPr>
      <w:numPr>
        <w:numId w:val="7"/>
      </w:numPr>
      <w:ind w:left="357" w:hanging="357"/>
    </w:pPr>
  </w:style>
  <w:style w:type="paragraph" w:styleId="ListeMaddemi2">
    <w:name w:val="List Bullet 2"/>
    <w:basedOn w:val="Normal"/>
    <w:autoRedefine/>
    <w:rsid w:val="00892543"/>
    <w:pPr>
      <w:numPr>
        <w:numId w:val="8"/>
      </w:numPr>
    </w:pPr>
  </w:style>
  <w:style w:type="paragraph" w:styleId="ListeMaddemi3">
    <w:name w:val="List Bullet 3"/>
    <w:basedOn w:val="Normal"/>
    <w:autoRedefine/>
    <w:rsid w:val="00892543"/>
    <w:pPr>
      <w:numPr>
        <w:numId w:val="9"/>
      </w:numPr>
      <w:ind w:left="1134"/>
    </w:pPr>
  </w:style>
  <w:style w:type="paragraph" w:styleId="ListeMaddemi4">
    <w:name w:val="List Bullet 4"/>
    <w:basedOn w:val="Normal"/>
    <w:autoRedefine/>
    <w:rsid w:val="00892543"/>
    <w:pPr>
      <w:numPr>
        <w:numId w:val="10"/>
      </w:numPr>
      <w:ind w:hanging="437"/>
    </w:pPr>
  </w:style>
  <w:style w:type="paragraph" w:styleId="ListeMaddemi5">
    <w:name w:val="List Bullet 5"/>
    <w:basedOn w:val="Normal"/>
    <w:autoRedefine/>
    <w:rsid w:val="00892543"/>
    <w:pPr>
      <w:numPr>
        <w:numId w:val="11"/>
      </w:numPr>
    </w:pPr>
  </w:style>
  <w:style w:type="paragraph" w:styleId="ListeNumaras">
    <w:name w:val="List Number"/>
    <w:basedOn w:val="Normal"/>
    <w:rsid w:val="00892543"/>
    <w:pPr>
      <w:numPr>
        <w:numId w:val="12"/>
      </w:numPr>
      <w:tabs>
        <w:tab w:val="clear" w:pos="360"/>
        <w:tab w:val="left" w:pos="400"/>
      </w:tabs>
    </w:pPr>
  </w:style>
  <w:style w:type="paragraph" w:styleId="ListeNumaras2">
    <w:name w:val="List Number 2"/>
    <w:basedOn w:val="Normal"/>
    <w:rsid w:val="00892543"/>
    <w:pPr>
      <w:numPr>
        <w:ilvl w:val="1"/>
        <w:numId w:val="12"/>
      </w:numPr>
      <w:tabs>
        <w:tab w:val="left" w:pos="800"/>
      </w:tabs>
    </w:pPr>
  </w:style>
  <w:style w:type="paragraph" w:styleId="ListeNumaras3">
    <w:name w:val="List Number 3"/>
    <w:basedOn w:val="Normal"/>
    <w:rsid w:val="00892543"/>
    <w:pPr>
      <w:numPr>
        <w:ilvl w:val="2"/>
        <w:numId w:val="12"/>
      </w:numPr>
      <w:tabs>
        <w:tab w:val="left" w:pos="1200"/>
      </w:tabs>
    </w:pPr>
  </w:style>
  <w:style w:type="paragraph" w:styleId="ListeNumaras4">
    <w:name w:val="List Number 4"/>
    <w:basedOn w:val="Normal"/>
    <w:rsid w:val="00892543"/>
    <w:pPr>
      <w:numPr>
        <w:ilvl w:val="3"/>
        <w:numId w:val="12"/>
      </w:numPr>
      <w:tabs>
        <w:tab w:val="left" w:pos="1600"/>
      </w:tabs>
    </w:pPr>
  </w:style>
  <w:style w:type="paragraph" w:styleId="ListeNumaras5">
    <w:name w:val="List Number 5"/>
    <w:basedOn w:val="Normal"/>
    <w:rsid w:val="00892543"/>
    <w:pPr>
      <w:numPr>
        <w:numId w:val="13"/>
      </w:numPr>
    </w:pPr>
  </w:style>
  <w:style w:type="paragraph" w:styleId="MakroMetni">
    <w:name w:val="macro"/>
    <w:link w:val="MakroMetniChar"/>
    <w:semiHidden/>
    <w:rsid w:val="00892543"/>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val="en-GB" w:eastAsia="ja-JP"/>
    </w:rPr>
  </w:style>
  <w:style w:type="character" w:customStyle="1" w:styleId="MakroMetniChar">
    <w:name w:val="Makro Metni Char"/>
    <w:basedOn w:val="VarsaylanParagrafYazTipi"/>
    <w:link w:val="MakroMetni"/>
    <w:semiHidden/>
    <w:rsid w:val="00892543"/>
    <w:rPr>
      <w:rFonts w:ascii="Courier New" w:eastAsia="MS Mincho" w:hAnsi="Courier New" w:cs="Cambria"/>
      <w:sz w:val="20"/>
      <w:szCs w:val="20"/>
      <w:lang w:val="en-GB" w:eastAsia="ja-JP"/>
    </w:rPr>
  </w:style>
  <w:style w:type="paragraph" w:styleId="MektupAdresi">
    <w:name w:val="envelope address"/>
    <w:basedOn w:val="Normal"/>
    <w:rsid w:val="00892543"/>
    <w:pPr>
      <w:framePr w:w="7938" w:h="1985" w:hRule="exact" w:hSpace="141" w:wrap="auto" w:hAnchor="page" w:xAlign="center" w:yAlign="bottom"/>
      <w:ind w:left="2835"/>
    </w:pPr>
    <w:rPr>
      <w:sz w:val="26"/>
    </w:rPr>
  </w:style>
  <w:style w:type="paragraph" w:customStyle="1" w:styleId="na2">
    <w:name w:val="na2"/>
    <w:basedOn w:val="a2"/>
    <w:next w:val="Normal"/>
    <w:rsid w:val="00892543"/>
    <w:pPr>
      <w:numPr>
        <w:ilvl w:val="0"/>
        <w:numId w:val="19"/>
      </w:numPr>
      <w:ind w:left="641" w:hanging="641"/>
      <w:jc w:val="left"/>
    </w:pPr>
  </w:style>
  <w:style w:type="paragraph" w:customStyle="1" w:styleId="na3">
    <w:name w:val="na3"/>
    <w:basedOn w:val="a3"/>
    <w:next w:val="Normal"/>
    <w:rsid w:val="00892543"/>
    <w:pPr>
      <w:numPr>
        <w:ilvl w:val="1"/>
        <w:numId w:val="19"/>
      </w:numPr>
      <w:ind w:left="879" w:hanging="879"/>
      <w:jc w:val="left"/>
    </w:pPr>
  </w:style>
  <w:style w:type="paragraph" w:customStyle="1" w:styleId="na4">
    <w:name w:val="na4"/>
    <w:basedOn w:val="a4"/>
    <w:next w:val="Normal"/>
    <w:rsid w:val="00892543"/>
    <w:pPr>
      <w:numPr>
        <w:ilvl w:val="2"/>
        <w:numId w:val="19"/>
      </w:numPr>
      <w:ind w:left="1140" w:hanging="1140"/>
      <w:jc w:val="left"/>
    </w:pPr>
  </w:style>
  <w:style w:type="paragraph" w:customStyle="1" w:styleId="na5">
    <w:name w:val="na5"/>
    <w:basedOn w:val="a5"/>
    <w:next w:val="Normal"/>
    <w:rsid w:val="00892543"/>
    <w:pPr>
      <w:numPr>
        <w:ilvl w:val="3"/>
        <w:numId w:val="19"/>
      </w:numPr>
      <w:ind w:left="1304" w:hanging="1304"/>
      <w:jc w:val="left"/>
    </w:pPr>
  </w:style>
  <w:style w:type="paragraph" w:customStyle="1" w:styleId="na6">
    <w:name w:val="na6"/>
    <w:basedOn w:val="a6"/>
    <w:next w:val="Normal"/>
    <w:rsid w:val="00892543"/>
    <w:pPr>
      <w:numPr>
        <w:ilvl w:val="4"/>
        <w:numId w:val="19"/>
      </w:numPr>
      <w:ind w:left="1418" w:hanging="1418"/>
      <w:jc w:val="left"/>
    </w:pPr>
  </w:style>
  <w:style w:type="paragraph" w:styleId="NormalGirinti">
    <w:name w:val="Normal Indent"/>
    <w:basedOn w:val="Normal"/>
    <w:rsid w:val="00892543"/>
    <w:pPr>
      <w:ind w:left="708"/>
    </w:pPr>
  </w:style>
  <w:style w:type="paragraph" w:styleId="NotBal">
    <w:name w:val="Note Heading"/>
    <w:basedOn w:val="Normal"/>
    <w:next w:val="Normal"/>
    <w:link w:val="NotBalChar"/>
    <w:rsid w:val="00892543"/>
  </w:style>
  <w:style w:type="character" w:customStyle="1" w:styleId="NotBalChar">
    <w:name w:val="Not Başlığı Char"/>
    <w:basedOn w:val="VarsaylanParagrafYazTipi"/>
    <w:link w:val="NotBal"/>
    <w:rsid w:val="00892543"/>
    <w:rPr>
      <w:rFonts w:ascii="Cambria" w:hAnsi="Cambria"/>
    </w:rPr>
  </w:style>
  <w:style w:type="paragraph" w:customStyle="1" w:styleId="Note">
    <w:name w:val="Note"/>
    <w:basedOn w:val="Normal"/>
    <w:next w:val="Normal"/>
    <w:rsid w:val="00892543"/>
    <w:pPr>
      <w:tabs>
        <w:tab w:val="left" w:pos="960"/>
      </w:tabs>
      <w:spacing w:line="210" w:lineRule="atLeast"/>
    </w:pPr>
    <w:rPr>
      <w:sz w:val="20"/>
    </w:rPr>
  </w:style>
  <w:style w:type="table" w:customStyle="1" w:styleId="OrtaGlgeleme11">
    <w:name w:val="Orta Gölgeleme 11"/>
    <w:basedOn w:val="NormalTablo"/>
    <w:uiPriority w:val="63"/>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89254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OrtaGlgeleme1-Vurgu11">
    <w:name w:val="Orta Gölgeleme 1 - Vurgu 11"/>
    <w:basedOn w:val="NormalTablo"/>
    <w:uiPriority w:val="63"/>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89254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89254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89254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89254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OrtaGlgeleme21">
    <w:name w:val="Orta Gölgeleme 21"/>
    <w:basedOn w:val="NormalTablo"/>
    <w:uiPriority w:val="64"/>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89254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1">
    <w:name w:val="Orta Gölgeleme 2 - Vurgu 11"/>
    <w:basedOn w:val="NormalTablo"/>
    <w:uiPriority w:val="64"/>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89254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89254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89254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89254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1">
    <w:name w:val="Orta Kılavuz 11"/>
    <w:basedOn w:val="NormalTablo"/>
    <w:uiPriority w:val="67"/>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89254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89254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89254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89254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89254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89254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OrtaKlavuz21">
    <w:name w:val="Orta Kılavuz 21"/>
    <w:basedOn w:val="NormalTablo"/>
    <w:uiPriority w:val="68"/>
    <w:rsid w:val="00B941B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892543"/>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892543"/>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892543"/>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892543"/>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892543"/>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892543"/>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OrtaKlavuz31">
    <w:name w:val="Orta Kılavuz 31"/>
    <w:basedOn w:val="NormalTablo"/>
    <w:uiPriority w:val="69"/>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89254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89254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89254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89254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89254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89254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OrtaList2-Vurgu1">
    <w:name w:val="Medium List 2 Accent 1"/>
    <w:basedOn w:val="NormalTablo"/>
    <w:uiPriority w:val="66"/>
    <w:rsid w:val="00892543"/>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Liste11">
    <w:name w:val="Orta Liste 11"/>
    <w:basedOn w:val="NormalTablo"/>
    <w:uiPriority w:val="65"/>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1">
    <w:name w:val="Orta Liste 1 - Vurgu 11"/>
    <w:basedOn w:val="NormalTablo"/>
    <w:uiPriority w:val="65"/>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89254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89254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89254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89254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89254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OrtaListe21">
    <w:name w:val="Orta Liste 21"/>
    <w:basedOn w:val="NormalTablo"/>
    <w:uiPriority w:val="66"/>
    <w:rsid w:val="00B941B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892543"/>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892543"/>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892543"/>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892543"/>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892543"/>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p2">
    <w:name w:val="p2"/>
    <w:basedOn w:val="Normal"/>
    <w:next w:val="Normal"/>
    <w:rsid w:val="00892543"/>
    <w:pPr>
      <w:tabs>
        <w:tab w:val="left" w:pos="539"/>
      </w:tabs>
    </w:pPr>
  </w:style>
  <w:style w:type="paragraph" w:customStyle="1" w:styleId="p3">
    <w:name w:val="p3"/>
    <w:basedOn w:val="Normal"/>
    <w:next w:val="Normal"/>
    <w:rsid w:val="00892543"/>
    <w:pPr>
      <w:tabs>
        <w:tab w:val="left" w:pos="658"/>
      </w:tabs>
    </w:pPr>
  </w:style>
  <w:style w:type="paragraph" w:customStyle="1" w:styleId="p4">
    <w:name w:val="p4"/>
    <w:basedOn w:val="Normal"/>
    <w:next w:val="Normal"/>
    <w:rsid w:val="00892543"/>
    <w:pPr>
      <w:tabs>
        <w:tab w:val="left" w:pos="941"/>
      </w:tabs>
    </w:pPr>
  </w:style>
  <w:style w:type="paragraph" w:customStyle="1" w:styleId="p5">
    <w:name w:val="p5"/>
    <w:basedOn w:val="Normal"/>
    <w:next w:val="Normal"/>
    <w:rsid w:val="00892543"/>
    <w:pPr>
      <w:tabs>
        <w:tab w:val="left" w:pos="1077"/>
      </w:tabs>
    </w:pPr>
  </w:style>
  <w:style w:type="paragraph" w:customStyle="1" w:styleId="p6">
    <w:name w:val="p6"/>
    <w:basedOn w:val="Normal"/>
    <w:next w:val="Normal"/>
    <w:rsid w:val="00892543"/>
    <w:pPr>
      <w:tabs>
        <w:tab w:val="left" w:pos="1191"/>
      </w:tabs>
    </w:pPr>
  </w:style>
  <w:style w:type="paragraph" w:customStyle="1" w:styleId="RefNorm">
    <w:name w:val="RefNorm"/>
    <w:basedOn w:val="Normal"/>
    <w:next w:val="Normal"/>
    <w:rsid w:val="00892543"/>
  </w:style>
  <w:style w:type="table" w:customStyle="1" w:styleId="RenkliGlgeleme1">
    <w:name w:val="Renkli Gölgeleme1"/>
    <w:basedOn w:val="NormalTablo"/>
    <w:uiPriority w:val="71"/>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89254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89254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89254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89254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89254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89254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RenkliKlavuz1">
    <w:name w:val="Renkli Kılavuz1"/>
    <w:basedOn w:val="NormalTablo"/>
    <w:uiPriority w:val="73"/>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89254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89254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89254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89254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89254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89254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RenkliListe1">
    <w:name w:val="Renkli Liste1"/>
    <w:basedOn w:val="NormalTablo"/>
    <w:uiPriority w:val="72"/>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89254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89254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89254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89254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89254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89254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SatrNumaras">
    <w:name w:val="line number"/>
    <w:rsid w:val="00892543"/>
    <w:rPr>
      <w:noProof w:val="0"/>
      <w:lang w:val="fr-FR"/>
    </w:rPr>
  </w:style>
  <w:style w:type="paragraph" w:styleId="Selamlama">
    <w:name w:val="Salutation"/>
    <w:basedOn w:val="Normal"/>
    <w:next w:val="Normal"/>
    <w:link w:val="SelamlamaChar"/>
    <w:rsid w:val="00892543"/>
  </w:style>
  <w:style w:type="character" w:customStyle="1" w:styleId="SelamlamaChar">
    <w:name w:val="Selamlama Char"/>
    <w:basedOn w:val="VarsaylanParagrafYazTipi"/>
    <w:link w:val="Selamlama"/>
    <w:rsid w:val="00892543"/>
    <w:rPr>
      <w:rFonts w:ascii="Cambria" w:hAnsi="Cambria"/>
    </w:rPr>
  </w:style>
  <w:style w:type="character" w:styleId="SonNotBavurusu">
    <w:name w:val="endnote reference"/>
    <w:semiHidden/>
    <w:rsid w:val="00892543"/>
    <w:rPr>
      <w:noProof w:val="0"/>
      <w:vertAlign w:val="superscript"/>
      <w:lang w:val="fr-FR"/>
    </w:rPr>
  </w:style>
  <w:style w:type="paragraph" w:styleId="SonNotMetni">
    <w:name w:val="endnote text"/>
    <w:basedOn w:val="Normal"/>
    <w:link w:val="SonNotMetniChar"/>
    <w:semiHidden/>
    <w:rsid w:val="00892543"/>
  </w:style>
  <w:style w:type="character" w:customStyle="1" w:styleId="SonNotMetniChar">
    <w:name w:val="Son Not Metni Char"/>
    <w:basedOn w:val="VarsaylanParagrafYazTipi"/>
    <w:link w:val="SonNotMetni"/>
    <w:semiHidden/>
    <w:rsid w:val="00892543"/>
    <w:rPr>
      <w:rFonts w:ascii="Cambria" w:hAnsi="Cambria"/>
    </w:rPr>
  </w:style>
  <w:style w:type="paragraph" w:customStyle="1" w:styleId="Special">
    <w:name w:val="Special"/>
    <w:basedOn w:val="Normal"/>
    <w:next w:val="Normal"/>
    <w:rsid w:val="00892543"/>
  </w:style>
  <w:style w:type="paragraph" w:styleId="ekillerTablosu">
    <w:name w:val="table of figures"/>
    <w:basedOn w:val="Normal"/>
    <w:next w:val="Normal"/>
    <w:rsid w:val="00892543"/>
    <w:pPr>
      <w:ind w:left="851" w:right="499" w:hanging="851"/>
    </w:pPr>
  </w:style>
  <w:style w:type="paragraph" w:customStyle="1" w:styleId="Tablefootnote">
    <w:name w:val="Table footnote"/>
    <w:basedOn w:val="Normal"/>
    <w:rsid w:val="00892543"/>
    <w:pPr>
      <w:tabs>
        <w:tab w:val="left" w:pos="340"/>
      </w:tabs>
      <w:spacing w:before="60" w:after="60" w:line="190" w:lineRule="atLeast"/>
    </w:pPr>
    <w:rPr>
      <w:sz w:val="18"/>
    </w:rPr>
  </w:style>
  <w:style w:type="paragraph" w:customStyle="1" w:styleId="Tabletext10">
    <w:name w:val="Table text (10)"/>
    <w:basedOn w:val="Normal"/>
    <w:rsid w:val="00892543"/>
    <w:pPr>
      <w:spacing w:before="60" w:after="60"/>
    </w:pPr>
    <w:rPr>
      <w:sz w:val="20"/>
    </w:rPr>
  </w:style>
  <w:style w:type="paragraph" w:customStyle="1" w:styleId="Tabletext7">
    <w:name w:val="Table text (7)"/>
    <w:basedOn w:val="Normal"/>
    <w:rsid w:val="00892543"/>
    <w:pPr>
      <w:spacing w:before="60" w:after="60" w:line="170" w:lineRule="atLeast"/>
    </w:pPr>
    <w:rPr>
      <w:sz w:val="14"/>
      <w:szCs w:val="14"/>
    </w:rPr>
  </w:style>
  <w:style w:type="paragraph" w:customStyle="1" w:styleId="Tabletext8">
    <w:name w:val="Table text (8)"/>
    <w:basedOn w:val="Normal"/>
    <w:rsid w:val="00892543"/>
    <w:pPr>
      <w:spacing w:before="60" w:after="60" w:line="190" w:lineRule="atLeast"/>
    </w:pPr>
    <w:rPr>
      <w:sz w:val="16"/>
      <w:szCs w:val="16"/>
    </w:rPr>
  </w:style>
  <w:style w:type="paragraph" w:customStyle="1" w:styleId="Tabletext9">
    <w:name w:val="Table text (9)"/>
    <w:basedOn w:val="Normal"/>
    <w:rsid w:val="00892543"/>
    <w:pPr>
      <w:spacing w:before="60" w:after="60" w:line="210" w:lineRule="atLeast"/>
    </w:pPr>
    <w:rPr>
      <w:sz w:val="18"/>
      <w:szCs w:val="18"/>
    </w:rPr>
  </w:style>
  <w:style w:type="paragraph" w:customStyle="1" w:styleId="Tabletitle">
    <w:name w:val="Table title"/>
    <w:basedOn w:val="Normal"/>
    <w:next w:val="Normal"/>
    <w:rsid w:val="00892543"/>
    <w:pPr>
      <w:keepNext/>
      <w:suppressAutoHyphens/>
      <w:spacing w:before="120" w:line="230" w:lineRule="exact"/>
      <w:jc w:val="center"/>
    </w:pPr>
    <w:rPr>
      <w:b/>
    </w:rPr>
  </w:style>
  <w:style w:type="table" w:customStyle="1" w:styleId="TableFormula">
    <w:name w:val="Table_Formula"/>
    <w:basedOn w:val="NormalTablo"/>
    <w:uiPriority w:val="99"/>
    <w:locked/>
    <w:rsid w:val="00892543"/>
    <w:pPr>
      <w:spacing w:after="0" w:line="240" w:lineRule="auto"/>
      <w:jc w:val="both"/>
    </w:pPr>
    <w:rPr>
      <w:rFonts w:ascii="Cambria" w:eastAsia="Cambria" w:hAnsi="Cambria" w:cs="Cambria"/>
      <w:sz w:val="20"/>
      <w:szCs w:val="20"/>
      <w:lang w:val="en-US" w:eastAsia="de-DE"/>
    </w:rPr>
    <w:tblPr>
      <w:tblInd w:w="403" w:type="dxa"/>
      <w:tblCellMar>
        <w:top w:w="28" w:type="dxa"/>
        <w:left w:w="403" w:type="dxa"/>
        <w:bottom w:w="28" w:type="dxa"/>
        <w:right w:w="0" w:type="dxa"/>
      </w:tblCellMar>
    </w:tblPr>
  </w:style>
  <w:style w:type="character" w:customStyle="1" w:styleId="TableFootNoteXref">
    <w:name w:val="TableFootNoteXref"/>
    <w:rsid w:val="00892543"/>
    <w:rPr>
      <w:noProof/>
      <w:position w:val="6"/>
      <w:sz w:val="16"/>
      <w:lang w:val="tr-TR"/>
    </w:rPr>
  </w:style>
  <w:style w:type="table" w:styleId="Tablo3Befektler1">
    <w:name w:val="Table 3D effects 1"/>
    <w:basedOn w:val="NormalTablo"/>
    <w:rsid w:val="00892543"/>
    <w:pPr>
      <w:spacing w:after="240" w:line="230" w:lineRule="atLeast"/>
      <w:jc w:val="both"/>
    </w:pPr>
    <w:rPr>
      <w:rFonts w:ascii="Cambria" w:eastAsia="Cambria" w:hAnsi="Cambria" w:cs="Cambria"/>
      <w:sz w:val="20"/>
      <w:szCs w:val="20"/>
      <w:lang w:val="en-US"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892543"/>
    <w:pPr>
      <w:spacing w:after="240" w:line="230" w:lineRule="atLeast"/>
      <w:jc w:val="both"/>
    </w:pPr>
    <w:rPr>
      <w:rFonts w:ascii="Cambria" w:eastAsia="Cambria" w:hAnsi="Cambria" w:cs="Cambria"/>
      <w:sz w:val="20"/>
      <w:szCs w:val="20"/>
      <w:lang w:val="en-US"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rsid w:val="00892543"/>
    <w:pPr>
      <w:spacing w:after="240" w:line="230" w:lineRule="atLeast"/>
      <w:jc w:val="both"/>
    </w:pPr>
    <w:rPr>
      <w:rFonts w:ascii="Cambria" w:eastAsia="Cambria" w:hAnsi="Cambria" w:cs="Cambria"/>
      <w:sz w:val="20"/>
      <w:szCs w:val="20"/>
      <w:lang w:val="en-US"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92543"/>
    <w:pPr>
      <w:spacing w:after="240" w:line="230" w:lineRule="atLeast"/>
      <w:jc w:val="both"/>
    </w:pPr>
    <w:rPr>
      <w:rFonts w:ascii="Cambria" w:eastAsia="Cambria" w:hAnsi="Cambria" w:cs="Cambria"/>
      <w:sz w:val="20"/>
      <w:szCs w:val="20"/>
      <w:lang w:val="en-US"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rsid w:val="00892543"/>
    <w:pPr>
      <w:spacing w:after="240" w:line="230" w:lineRule="atLeast"/>
      <w:jc w:val="both"/>
    </w:pPr>
    <w:rPr>
      <w:rFonts w:ascii="Cambria" w:eastAsia="Cambria" w:hAnsi="Cambria" w:cs="Cambria"/>
      <w:sz w:val="20"/>
      <w:szCs w:val="20"/>
      <w:lang w:val="en-US"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rsid w:val="00892543"/>
    <w:pPr>
      <w:spacing w:after="240" w:line="230" w:lineRule="atLeast"/>
      <w:jc w:val="both"/>
    </w:pPr>
    <w:rPr>
      <w:rFonts w:ascii="Cambria" w:eastAsia="Cambria" w:hAnsi="Cambria" w:cs="Cambria"/>
      <w:sz w:val="20"/>
      <w:szCs w:val="20"/>
      <w:lang w:val="en-US"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892543"/>
    <w:pPr>
      <w:spacing w:after="240" w:line="230" w:lineRule="atLeast"/>
      <w:jc w:val="both"/>
    </w:pPr>
    <w:rPr>
      <w:rFonts w:ascii="Cambria" w:eastAsia="Cambria" w:hAnsi="Cambria" w:cs="Cambria"/>
      <w:sz w:val="20"/>
      <w:szCs w:val="20"/>
      <w:lang w:val="en-US"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rsid w:val="00892543"/>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rsid w:val="00892543"/>
    <w:pPr>
      <w:spacing w:after="240" w:line="230" w:lineRule="atLeast"/>
      <w:jc w:val="both"/>
    </w:pPr>
    <w:rPr>
      <w:rFonts w:ascii="Cambria" w:eastAsia="Cambria" w:hAnsi="Cambria" w:cs="Cambria"/>
      <w:sz w:val="20"/>
      <w:szCs w:val="20"/>
      <w:lang w:val="en-US"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rsid w:val="00892543"/>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rsid w:val="00892543"/>
    <w:pPr>
      <w:spacing w:after="240" w:line="230" w:lineRule="atLeast"/>
      <w:jc w:val="both"/>
    </w:pPr>
    <w:rPr>
      <w:rFonts w:ascii="Cambria" w:eastAsia="Cambria" w:hAnsi="Cambria" w:cs="Cambria"/>
      <w:sz w:val="20"/>
      <w:szCs w:val="20"/>
      <w:lang w:val="en-US"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rsid w:val="00892543"/>
    <w:pPr>
      <w:spacing w:after="240" w:line="230" w:lineRule="atLeast"/>
      <w:jc w:val="both"/>
    </w:pPr>
    <w:rPr>
      <w:rFonts w:ascii="Cambria" w:eastAsia="Cambria" w:hAnsi="Cambria" w:cs="Cambria"/>
      <w:sz w:val="20"/>
      <w:szCs w:val="20"/>
      <w:lang w:val="en-US"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rsid w:val="00892543"/>
    <w:pPr>
      <w:spacing w:after="240" w:line="230" w:lineRule="atLeast"/>
      <w:jc w:val="both"/>
    </w:pPr>
    <w:rPr>
      <w:rFonts w:ascii="Cambria" w:eastAsia="Cambria" w:hAnsi="Cambria" w:cs="Cambria"/>
      <w:sz w:val="20"/>
      <w:szCs w:val="20"/>
      <w:lang w:val="en-US"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rsid w:val="00892543"/>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rsid w:val="00892543"/>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rsid w:val="00892543"/>
    <w:pPr>
      <w:spacing w:after="240" w:line="230" w:lineRule="atLeast"/>
      <w:jc w:val="both"/>
    </w:pPr>
    <w:rPr>
      <w:rFonts w:ascii="Cambria" w:eastAsia="Cambria" w:hAnsi="Cambria" w:cs="Cambria"/>
      <w:b/>
      <w:bCs/>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rsid w:val="00892543"/>
    <w:pPr>
      <w:spacing w:after="240" w:line="230" w:lineRule="atLeast"/>
      <w:jc w:val="both"/>
    </w:pPr>
    <w:rPr>
      <w:rFonts w:ascii="Cambria" w:eastAsia="Cambria" w:hAnsi="Cambria" w:cs="Cambria"/>
      <w:sz w:val="20"/>
      <w:szCs w:val="20"/>
      <w:lang w:val="en-US"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sik1">
    <w:name w:val="Table Classic 1"/>
    <w:basedOn w:val="NormalTablo"/>
    <w:rsid w:val="00892543"/>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rsid w:val="00892543"/>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rsid w:val="00892543"/>
    <w:pPr>
      <w:spacing w:after="240" w:line="230" w:lineRule="atLeast"/>
      <w:jc w:val="both"/>
    </w:pPr>
    <w:rPr>
      <w:rFonts w:ascii="Cambria" w:eastAsia="Cambria" w:hAnsi="Cambria" w:cs="Cambria"/>
      <w:color w:val="000080"/>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rsid w:val="00892543"/>
    <w:pPr>
      <w:spacing w:after="240" w:line="230" w:lineRule="atLeast"/>
      <w:jc w:val="both"/>
    </w:pPr>
    <w:rPr>
      <w:rFonts w:ascii="Cambria" w:eastAsia="Cambria" w:hAnsi="Cambria" w:cs="Cambria"/>
      <w:sz w:val="20"/>
      <w:szCs w:val="20"/>
      <w:lang w:val="en-US"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rsid w:val="00892543"/>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rsid w:val="00892543"/>
    <w:pPr>
      <w:spacing w:after="240" w:line="230" w:lineRule="atLeast"/>
      <w:jc w:val="both"/>
    </w:pPr>
    <w:rPr>
      <w:rFonts w:ascii="Cambria" w:eastAsia="Cambria" w:hAnsi="Cambria" w:cs="Cambria"/>
      <w:sz w:val="20"/>
      <w:szCs w:val="20"/>
      <w:lang w:val="en-US"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rsid w:val="00892543"/>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rsid w:val="00892543"/>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rsid w:val="00892543"/>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rsid w:val="00892543"/>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rsid w:val="00892543"/>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rsid w:val="00892543"/>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rsid w:val="00892543"/>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rsid w:val="00892543"/>
    <w:pPr>
      <w:spacing w:after="240" w:line="230" w:lineRule="atLeast"/>
      <w:jc w:val="both"/>
    </w:pPr>
    <w:rPr>
      <w:rFonts w:ascii="Cambria" w:eastAsia="Cambria" w:hAnsi="Cambria" w:cs="Cambria"/>
      <w:color w:val="FFFFFF"/>
      <w:sz w:val="20"/>
      <w:szCs w:val="20"/>
      <w:lang w:val="en-US"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rsid w:val="00892543"/>
    <w:pPr>
      <w:spacing w:after="240" w:line="230" w:lineRule="atLeast"/>
      <w:jc w:val="both"/>
    </w:pPr>
    <w:rPr>
      <w:rFonts w:ascii="Cambria" w:eastAsia="Cambria" w:hAnsi="Cambria" w:cs="Cambria"/>
      <w:sz w:val="20"/>
      <w:szCs w:val="20"/>
      <w:lang w:val="en-US"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rsid w:val="00892543"/>
    <w:pPr>
      <w:spacing w:after="240" w:line="230" w:lineRule="atLeast"/>
      <w:jc w:val="both"/>
    </w:pPr>
    <w:rPr>
      <w:rFonts w:ascii="Cambria" w:eastAsia="Cambria" w:hAnsi="Cambria" w:cs="Cambria"/>
      <w:sz w:val="20"/>
      <w:szCs w:val="20"/>
      <w:lang w:val="en-US"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rsid w:val="00892543"/>
    <w:pPr>
      <w:spacing w:after="240" w:line="230" w:lineRule="atLeast"/>
      <w:jc w:val="both"/>
    </w:pPr>
    <w:rPr>
      <w:rFonts w:ascii="Cambria" w:eastAsia="Cambria" w:hAnsi="Cambria" w:cs="Cambria"/>
      <w:b/>
      <w:bCs/>
      <w:sz w:val="20"/>
      <w:szCs w:val="20"/>
      <w:lang w:val="en-US"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rsid w:val="00892543"/>
    <w:pPr>
      <w:spacing w:after="240" w:line="230" w:lineRule="atLeast"/>
      <w:jc w:val="both"/>
    </w:pPr>
    <w:rPr>
      <w:rFonts w:ascii="Cambria" w:eastAsia="Cambria" w:hAnsi="Cambria" w:cs="Cambria"/>
      <w:b/>
      <w:bCs/>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rsid w:val="00892543"/>
    <w:pPr>
      <w:spacing w:after="240" w:line="230" w:lineRule="atLeast"/>
      <w:jc w:val="both"/>
    </w:pPr>
    <w:rPr>
      <w:rFonts w:ascii="Cambria" w:eastAsia="Cambria" w:hAnsi="Cambria" w:cs="Cambria"/>
      <w:b/>
      <w:bCs/>
      <w:sz w:val="20"/>
      <w:szCs w:val="20"/>
      <w:lang w:val="en-US"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rsid w:val="00892543"/>
    <w:pPr>
      <w:spacing w:after="240" w:line="230" w:lineRule="atLeast"/>
      <w:jc w:val="both"/>
    </w:pPr>
    <w:rPr>
      <w:rFonts w:ascii="Cambria" w:eastAsia="Cambria" w:hAnsi="Cambria" w:cs="Cambria"/>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rsid w:val="00892543"/>
    <w:pPr>
      <w:spacing w:after="240" w:line="230" w:lineRule="atLeast"/>
      <w:jc w:val="both"/>
    </w:pPr>
    <w:rPr>
      <w:rFonts w:ascii="Cambria" w:eastAsia="Cambria" w:hAnsi="Cambria" w:cs="Cambria"/>
      <w:sz w:val="20"/>
      <w:szCs w:val="20"/>
      <w:lang w:val="en-US"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rsid w:val="00892543"/>
    <w:pPr>
      <w:spacing w:after="240" w:line="230" w:lineRule="atLeast"/>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rsid w:val="00892543"/>
    <w:pPr>
      <w:spacing w:after="240" w:line="230" w:lineRule="atLeast"/>
      <w:jc w:val="both"/>
    </w:pPr>
    <w:rPr>
      <w:rFonts w:ascii="Cambria" w:eastAsia="Cambria" w:hAnsi="Cambria" w:cs="Cambria"/>
      <w:sz w:val="20"/>
      <w:szCs w:val="20"/>
      <w:lang w:val="en-US"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892543"/>
    <w:pPr>
      <w:spacing w:after="240" w:line="230" w:lineRule="atLeast"/>
      <w:jc w:val="both"/>
    </w:pPr>
    <w:rPr>
      <w:rFonts w:ascii="Cambria" w:eastAsia="Cambria" w:hAnsi="Cambria" w:cs="Cambria"/>
      <w:sz w:val="20"/>
      <w:szCs w:val="20"/>
      <w:lang w:val="en-US"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rsid w:val="00892543"/>
    <w:pPr>
      <w:spacing w:after="240" w:line="230" w:lineRule="atLeast"/>
      <w:jc w:val="both"/>
    </w:pPr>
    <w:rPr>
      <w:rFonts w:ascii="Cambria" w:eastAsia="Cambria" w:hAnsi="Cambria" w:cs="Cambria"/>
      <w:sz w:val="20"/>
      <w:szCs w:val="20"/>
      <w:lang w:val="en-US"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rsid w:val="00892543"/>
    <w:pPr>
      <w:spacing w:after="240" w:line="230" w:lineRule="atLeast"/>
      <w:jc w:val="both"/>
    </w:pPr>
    <w:rPr>
      <w:rFonts w:ascii="Cambria" w:eastAsia="Cambria" w:hAnsi="Cambria" w:cs="Cambria"/>
      <w:sz w:val="20"/>
      <w:szCs w:val="20"/>
      <w:lang w:val="en-US"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link w:val="TarihChar"/>
    <w:rsid w:val="00892543"/>
  </w:style>
  <w:style w:type="character" w:customStyle="1" w:styleId="TarihChar">
    <w:name w:val="Tarih Char"/>
    <w:basedOn w:val="VarsaylanParagrafYazTipi"/>
    <w:link w:val="Tarih"/>
    <w:rsid w:val="00892543"/>
    <w:rPr>
      <w:rFonts w:ascii="Cambria" w:hAnsi="Cambria"/>
    </w:rPr>
  </w:style>
  <w:style w:type="paragraph" w:customStyle="1" w:styleId="Terms">
    <w:name w:val="Term(s)"/>
    <w:basedOn w:val="Normal"/>
    <w:next w:val="Definition"/>
    <w:rsid w:val="00892543"/>
    <w:pPr>
      <w:keepNext/>
      <w:suppressAutoHyphens/>
    </w:pPr>
    <w:rPr>
      <w:b/>
    </w:rPr>
  </w:style>
  <w:style w:type="paragraph" w:customStyle="1" w:styleId="TermNum">
    <w:name w:val="TermNum"/>
    <w:basedOn w:val="Normal"/>
    <w:next w:val="Terms"/>
    <w:rsid w:val="00892543"/>
    <w:pPr>
      <w:keepNext/>
      <w:spacing w:after="0"/>
    </w:pPr>
    <w:rPr>
      <w:b/>
    </w:rPr>
  </w:style>
  <w:style w:type="character" w:styleId="YerTutucuMetni">
    <w:name w:val="Placeholder Text"/>
    <w:basedOn w:val="VarsaylanParagrafYazTipi"/>
    <w:uiPriority w:val="99"/>
    <w:semiHidden/>
    <w:rsid w:val="00892543"/>
    <w:rPr>
      <w:color w:val="808080"/>
    </w:rPr>
  </w:style>
  <w:style w:type="paragraph" w:styleId="ZarfDn">
    <w:name w:val="envelope return"/>
    <w:basedOn w:val="Normal"/>
    <w:rsid w:val="00892543"/>
  </w:style>
  <w:style w:type="paragraph" w:customStyle="1" w:styleId="zzISOforeword">
    <w:name w:val="zz ISO foreword"/>
    <w:basedOn w:val="Introduction"/>
    <w:next w:val="Normal"/>
    <w:rsid w:val="00892543"/>
  </w:style>
  <w:style w:type="paragraph" w:customStyle="1" w:styleId="zzBiblio">
    <w:name w:val="zzBiblio"/>
    <w:basedOn w:val="Normal"/>
    <w:next w:val="BiblioEntry"/>
    <w:rsid w:val="00892543"/>
    <w:pPr>
      <w:pageBreakBefore/>
      <w:spacing w:after="760" w:line="310" w:lineRule="exact"/>
      <w:jc w:val="center"/>
      <w:outlineLvl w:val="0"/>
    </w:pPr>
    <w:rPr>
      <w:b/>
      <w:sz w:val="28"/>
      <w:szCs w:val="28"/>
    </w:rPr>
  </w:style>
  <w:style w:type="paragraph" w:customStyle="1" w:styleId="zzContents">
    <w:name w:val="zzContents"/>
    <w:basedOn w:val="Introduction"/>
    <w:next w:val="T1"/>
    <w:rsid w:val="00892543"/>
    <w:pPr>
      <w:tabs>
        <w:tab w:val="clear" w:pos="400"/>
      </w:tabs>
    </w:pPr>
    <w:rPr>
      <w:sz w:val="30"/>
      <w:szCs w:val="30"/>
    </w:rPr>
  </w:style>
  <w:style w:type="paragraph" w:customStyle="1" w:styleId="zzCopyright">
    <w:name w:val="zzCopyright"/>
    <w:basedOn w:val="Normal"/>
    <w:next w:val="Normal"/>
    <w:rsid w:val="00892543"/>
    <w:pPr>
      <w:pBdr>
        <w:top w:val="single" w:sz="4" w:space="1" w:color="0000FF"/>
        <w:left w:val="single" w:sz="4" w:space="4" w:color="0000FF"/>
        <w:bottom w:val="single" w:sz="4" w:space="1" w:color="0000FF"/>
        <w:right w:val="single" w:sz="4" w:space="4" w:color="0000FF"/>
      </w:pBdr>
      <w:tabs>
        <w:tab w:val="left" w:pos="514"/>
        <w:tab w:val="left" w:pos="9623"/>
      </w:tabs>
      <w:ind w:left="284" w:right="284"/>
    </w:pPr>
  </w:style>
  <w:style w:type="paragraph" w:customStyle="1" w:styleId="zzCover">
    <w:name w:val="zzCover"/>
    <w:basedOn w:val="Normal"/>
    <w:rsid w:val="00892543"/>
    <w:pPr>
      <w:spacing w:after="220"/>
      <w:jc w:val="right"/>
    </w:pPr>
    <w:rPr>
      <w:b/>
      <w:color w:val="000000"/>
      <w:sz w:val="26"/>
    </w:rPr>
  </w:style>
  <w:style w:type="paragraph" w:customStyle="1" w:styleId="zzForeword">
    <w:name w:val="zzForeword"/>
    <w:basedOn w:val="Introduction"/>
    <w:next w:val="Normal"/>
    <w:rsid w:val="00892543"/>
    <w:pPr>
      <w:tabs>
        <w:tab w:val="clear" w:pos="400"/>
      </w:tabs>
    </w:pPr>
  </w:style>
  <w:style w:type="paragraph" w:customStyle="1" w:styleId="zzHelp">
    <w:name w:val="zzHelp"/>
    <w:basedOn w:val="Normal"/>
    <w:rsid w:val="00892543"/>
    <w:rPr>
      <w:color w:val="008000"/>
    </w:rPr>
  </w:style>
  <w:style w:type="paragraph" w:customStyle="1" w:styleId="zzIndex">
    <w:name w:val="zzIndex"/>
    <w:basedOn w:val="zzBiblio"/>
    <w:next w:val="DizinBal"/>
    <w:rsid w:val="00892543"/>
    <w:rPr>
      <w:sz w:val="30"/>
      <w:szCs w:val="30"/>
    </w:rPr>
  </w:style>
  <w:style w:type="table" w:customStyle="1" w:styleId="DzTablo11">
    <w:name w:val="Düz Tablo 11"/>
    <w:basedOn w:val="NormalTablo"/>
    <w:uiPriority w:val="41"/>
    <w:rsid w:val="00892543"/>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892543"/>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892543"/>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892543"/>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1">
    <w:name w:val="Düz Tablo 51"/>
    <w:basedOn w:val="NormalTablo"/>
    <w:uiPriority w:val="45"/>
    <w:rsid w:val="00892543"/>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1">
    <w:name w:val="Kılavuz Tablo 1 Açık1"/>
    <w:basedOn w:val="NormalTablo"/>
    <w:uiPriority w:val="46"/>
    <w:rsid w:val="00892543"/>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892543"/>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892543"/>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892543"/>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1">
    <w:name w:val="Kılavuz Tablo 1 Açık - Vurgu 41"/>
    <w:basedOn w:val="NormalTablo"/>
    <w:uiPriority w:val="46"/>
    <w:rsid w:val="00892543"/>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uiPriority w:val="46"/>
    <w:rsid w:val="00892543"/>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uiPriority w:val="46"/>
    <w:rsid w:val="00892543"/>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1">
    <w:name w:val="Kılavuz Tablo 21"/>
    <w:basedOn w:val="NormalTablo"/>
    <w:uiPriority w:val="47"/>
    <w:rsid w:val="00892543"/>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1">
    <w:name w:val="Kılavuz Tablo 2 - Vurgu 11"/>
    <w:basedOn w:val="NormalTablo"/>
    <w:uiPriority w:val="47"/>
    <w:rsid w:val="00892543"/>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1">
    <w:name w:val="Kılavuz Tablo 2 - Vurgu 21"/>
    <w:basedOn w:val="NormalTablo"/>
    <w:uiPriority w:val="47"/>
    <w:rsid w:val="00892543"/>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1">
    <w:name w:val="Kılavuz Tablo 2 - Vurgu 31"/>
    <w:basedOn w:val="NormalTablo"/>
    <w:uiPriority w:val="47"/>
    <w:rsid w:val="00892543"/>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1">
    <w:name w:val="Kılavuz Tablo 2 - Vurgu 41"/>
    <w:basedOn w:val="NormalTablo"/>
    <w:uiPriority w:val="47"/>
    <w:rsid w:val="00892543"/>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1">
    <w:name w:val="Kılavuz Tablo 2 - Vurgu 51"/>
    <w:basedOn w:val="NormalTablo"/>
    <w:uiPriority w:val="47"/>
    <w:rsid w:val="00892543"/>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1">
    <w:name w:val="Kılavuz Tablo 2 - Vurgu 61"/>
    <w:basedOn w:val="NormalTablo"/>
    <w:uiPriority w:val="47"/>
    <w:rsid w:val="00892543"/>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1">
    <w:name w:val="Kılavuz Tablo 31"/>
    <w:basedOn w:val="NormalTablo"/>
    <w:uiPriority w:val="48"/>
    <w:rsid w:val="00892543"/>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1">
    <w:name w:val="Kılavuz Tablo 3 - Vurgu 11"/>
    <w:basedOn w:val="NormalTablo"/>
    <w:uiPriority w:val="48"/>
    <w:rsid w:val="00892543"/>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1">
    <w:name w:val="Kılavuz Tablo 3 - Vurgu 21"/>
    <w:basedOn w:val="NormalTablo"/>
    <w:uiPriority w:val="48"/>
    <w:rsid w:val="00892543"/>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1">
    <w:name w:val="Kılavuz Tablo 3 - Vurgu 31"/>
    <w:basedOn w:val="NormalTablo"/>
    <w:uiPriority w:val="48"/>
    <w:rsid w:val="00892543"/>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1">
    <w:name w:val="Kılavuz Tablo 3 - Vurgu 41"/>
    <w:basedOn w:val="NormalTablo"/>
    <w:uiPriority w:val="48"/>
    <w:rsid w:val="00892543"/>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1">
    <w:name w:val="Kılavuz Tablo 3 - Vurgu 51"/>
    <w:basedOn w:val="NormalTablo"/>
    <w:uiPriority w:val="48"/>
    <w:rsid w:val="00892543"/>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1">
    <w:name w:val="Kılavuz Tablo 3 - Vurgu 61"/>
    <w:basedOn w:val="NormalTablo"/>
    <w:uiPriority w:val="48"/>
    <w:rsid w:val="00892543"/>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1">
    <w:name w:val="Kılavuz Tablo 5 Koyu1"/>
    <w:basedOn w:val="NormalTablo"/>
    <w:uiPriority w:val="50"/>
    <w:rsid w:val="0089254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1">
    <w:name w:val="Kılavuz Tablo 5 Koyu - Vurgu 11"/>
    <w:basedOn w:val="NormalTablo"/>
    <w:uiPriority w:val="50"/>
    <w:rsid w:val="0089254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1">
    <w:name w:val="Kılavuz Tablo 5 Koyu - Vurgu 21"/>
    <w:basedOn w:val="NormalTablo"/>
    <w:uiPriority w:val="50"/>
    <w:rsid w:val="0089254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1">
    <w:name w:val="Kılavuz Tablo 5 Koyu - Vurgu 31"/>
    <w:basedOn w:val="NormalTablo"/>
    <w:uiPriority w:val="50"/>
    <w:rsid w:val="0089254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1">
    <w:name w:val="Kılavuz Tablo 5 Koyu - Vurgu 41"/>
    <w:basedOn w:val="NormalTablo"/>
    <w:uiPriority w:val="50"/>
    <w:rsid w:val="0089254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1">
    <w:name w:val="Kılavuz Tablo 5 Koyu - Vurgu 51"/>
    <w:basedOn w:val="NormalTablo"/>
    <w:uiPriority w:val="50"/>
    <w:rsid w:val="0089254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1">
    <w:name w:val="Kılavuz Tablo 5 Koyu - Vurgu 61"/>
    <w:basedOn w:val="NormalTablo"/>
    <w:uiPriority w:val="50"/>
    <w:rsid w:val="0089254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1">
    <w:name w:val="Kılavuz Tablo 6 - Renkli - Vurgu 21"/>
    <w:basedOn w:val="NormalTablo"/>
    <w:uiPriority w:val="51"/>
    <w:rsid w:val="00892543"/>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1">
    <w:name w:val="Kılavuz Tablo 6 - Renkli - Vurgu 31"/>
    <w:basedOn w:val="NormalTablo"/>
    <w:uiPriority w:val="51"/>
    <w:rsid w:val="00892543"/>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1">
    <w:name w:val="Kılavuz Tablo 6 - Renkli - Vurgu 41"/>
    <w:basedOn w:val="NormalTablo"/>
    <w:uiPriority w:val="51"/>
    <w:rsid w:val="00892543"/>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1">
    <w:name w:val="Kılavuz Tablo 6 - Renkli - Vurgu 51"/>
    <w:basedOn w:val="NormalTablo"/>
    <w:uiPriority w:val="51"/>
    <w:rsid w:val="00892543"/>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1">
    <w:name w:val="Kılavuz Tablo 6 Renkli1"/>
    <w:basedOn w:val="NormalTablo"/>
    <w:uiPriority w:val="51"/>
    <w:rsid w:val="00892543"/>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1">
    <w:name w:val="Kılavuz Tablo 6 Renkli - Vurgu 11"/>
    <w:basedOn w:val="NormalTablo"/>
    <w:uiPriority w:val="51"/>
    <w:rsid w:val="00892543"/>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1">
    <w:name w:val="Kılavuz Tablo 6 Renkli - Vurgu 61"/>
    <w:basedOn w:val="NormalTablo"/>
    <w:uiPriority w:val="51"/>
    <w:rsid w:val="00892543"/>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1">
    <w:name w:val="Kılavuz Tablo 7 Renkli1"/>
    <w:basedOn w:val="NormalTablo"/>
    <w:uiPriority w:val="52"/>
    <w:rsid w:val="00892543"/>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1">
    <w:name w:val="Kılavuz Tablo 7 Renkli - Vurgu 11"/>
    <w:basedOn w:val="NormalTablo"/>
    <w:uiPriority w:val="52"/>
    <w:rsid w:val="00892543"/>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1">
    <w:name w:val="Kılavuz Tablo 7 Renkli - Vurgu 21"/>
    <w:basedOn w:val="NormalTablo"/>
    <w:uiPriority w:val="52"/>
    <w:rsid w:val="00892543"/>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1">
    <w:name w:val="Kılavuz Tablo 7 Renkli - Vurgu 31"/>
    <w:basedOn w:val="NormalTablo"/>
    <w:uiPriority w:val="52"/>
    <w:rsid w:val="00892543"/>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1">
    <w:name w:val="Kılavuz Tablo 7 Renkli - Vurgu 41"/>
    <w:basedOn w:val="NormalTablo"/>
    <w:uiPriority w:val="52"/>
    <w:rsid w:val="00892543"/>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1">
    <w:name w:val="Kılavuz Tablo 7 Renkli - Vurgu 51"/>
    <w:basedOn w:val="NormalTablo"/>
    <w:uiPriority w:val="52"/>
    <w:rsid w:val="00892543"/>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1">
    <w:name w:val="Kılavuz Tablo 7 Renkli - Vurgu 61"/>
    <w:basedOn w:val="NormalTablo"/>
    <w:uiPriority w:val="52"/>
    <w:rsid w:val="00892543"/>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1">
    <w:name w:val="Kılavuzu Tablo 41"/>
    <w:basedOn w:val="NormalTablo"/>
    <w:uiPriority w:val="49"/>
    <w:rsid w:val="00892543"/>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1">
    <w:name w:val="Kılavuzu Tablo 4 - Vurgu 11"/>
    <w:basedOn w:val="NormalTablo"/>
    <w:uiPriority w:val="49"/>
    <w:rsid w:val="00892543"/>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1">
    <w:name w:val="Kılavuzu Tablo 4 - Vurgu 21"/>
    <w:basedOn w:val="NormalTablo"/>
    <w:uiPriority w:val="49"/>
    <w:rsid w:val="00892543"/>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1">
    <w:name w:val="Kılavuzu Tablo 4 - Vurgu 31"/>
    <w:basedOn w:val="NormalTablo"/>
    <w:uiPriority w:val="49"/>
    <w:rsid w:val="00892543"/>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1">
    <w:name w:val="Kılavuzu Tablo 4 - Vurgu 41"/>
    <w:basedOn w:val="NormalTablo"/>
    <w:uiPriority w:val="49"/>
    <w:rsid w:val="00892543"/>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1">
    <w:name w:val="Kılavuzu Tablo 4 - Vurgu 51"/>
    <w:basedOn w:val="NormalTablo"/>
    <w:uiPriority w:val="49"/>
    <w:rsid w:val="00892543"/>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1">
    <w:name w:val="Kılavuzu Tablo 4 - Vurgu 61"/>
    <w:basedOn w:val="NormalTablo"/>
    <w:uiPriority w:val="49"/>
    <w:rsid w:val="00892543"/>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1">
    <w:name w:val="Liste Tablo 1 Açık1"/>
    <w:basedOn w:val="NormalTablo"/>
    <w:uiPriority w:val="46"/>
    <w:rsid w:val="00892543"/>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1">
    <w:name w:val="Liste Tablo 1 Açık - Vurgu 11"/>
    <w:basedOn w:val="NormalTablo"/>
    <w:uiPriority w:val="46"/>
    <w:rsid w:val="00892543"/>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1">
    <w:name w:val="Liste Tablo 1 Açık - Vurgu 21"/>
    <w:basedOn w:val="NormalTablo"/>
    <w:uiPriority w:val="46"/>
    <w:rsid w:val="00892543"/>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1">
    <w:name w:val="Liste Tablo 1 Açık - Vurgu 31"/>
    <w:basedOn w:val="NormalTablo"/>
    <w:uiPriority w:val="46"/>
    <w:rsid w:val="00892543"/>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1">
    <w:name w:val="Liste Tablo 1 Açık - Vurgu 41"/>
    <w:basedOn w:val="NormalTablo"/>
    <w:uiPriority w:val="46"/>
    <w:rsid w:val="00892543"/>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1">
    <w:name w:val="Liste Tablo 1 Açık - Vurgu 51"/>
    <w:basedOn w:val="NormalTablo"/>
    <w:uiPriority w:val="46"/>
    <w:rsid w:val="00892543"/>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1">
    <w:name w:val="Liste Tablo 1 Açık - Vurgu 61"/>
    <w:basedOn w:val="NormalTablo"/>
    <w:uiPriority w:val="46"/>
    <w:rsid w:val="00892543"/>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1">
    <w:name w:val="Liste Tablo 21"/>
    <w:basedOn w:val="NormalTablo"/>
    <w:uiPriority w:val="47"/>
    <w:rsid w:val="00892543"/>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1">
    <w:name w:val="Liste Tablo 2 - Vurgu 11"/>
    <w:basedOn w:val="NormalTablo"/>
    <w:uiPriority w:val="47"/>
    <w:rsid w:val="00892543"/>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1">
    <w:name w:val="Liste Tablo 2 - Vurgu 21"/>
    <w:basedOn w:val="NormalTablo"/>
    <w:uiPriority w:val="47"/>
    <w:rsid w:val="00892543"/>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1">
    <w:name w:val="Liste Tablo 2 - Vurgu 31"/>
    <w:basedOn w:val="NormalTablo"/>
    <w:uiPriority w:val="47"/>
    <w:rsid w:val="00892543"/>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1">
    <w:name w:val="Liste Tablo 2 - Vurgu 41"/>
    <w:basedOn w:val="NormalTablo"/>
    <w:uiPriority w:val="47"/>
    <w:rsid w:val="00892543"/>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1">
    <w:name w:val="Liste Tablo 2 - Vurgu 51"/>
    <w:basedOn w:val="NormalTablo"/>
    <w:uiPriority w:val="47"/>
    <w:rsid w:val="00892543"/>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1">
    <w:name w:val="Liste Tablo 2 - Vurgu 61"/>
    <w:basedOn w:val="NormalTablo"/>
    <w:uiPriority w:val="47"/>
    <w:rsid w:val="00892543"/>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1">
    <w:name w:val="Liste Tablo 31"/>
    <w:basedOn w:val="NormalTablo"/>
    <w:uiPriority w:val="48"/>
    <w:rsid w:val="00892543"/>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1">
    <w:name w:val="Liste Tablo 3 - Vurgu 11"/>
    <w:basedOn w:val="NormalTablo"/>
    <w:uiPriority w:val="48"/>
    <w:rsid w:val="00892543"/>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1">
    <w:name w:val="Liste Tablo 3 - Vurgu 21"/>
    <w:basedOn w:val="NormalTablo"/>
    <w:uiPriority w:val="48"/>
    <w:rsid w:val="00892543"/>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1">
    <w:name w:val="Liste Tablo 3 - Vurgu 31"/>
    <w:basedOn w:val="NormalTablo"/>
    <w:uiPriority w:val="48"/>
    <w:rsid w:val="00892543"/>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1">
    <w:name w:val="Liste Tablo 3 - Vurgu 41"/>
    <w:basedOn w:val="NormalTablo"/>
    <w:uiPriority w:val="48"/>
    <w:rsid w:val="00892543"/>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1">
    <w:name w:val="Liste Tablo 3 - Vurgu 51"/>
    <w:basedOn w:val="NormalTablo"/>
    <w:uiPriority w:val="48"/>
    <w:rsid w:val="00892543"/>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1">
    <w:name w:val="Liste Tablo 3 - Vurgu 61"/>
    <w:basedOn w:val="NormalTablo"/>
    <w:uiPriority w:val="48"/>
    <w:rsid w:val="00892543"/>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1">
    <w:name w:val="Liste Tablo 41"/>
    <w:basedOn w:val="NormalTablo"/>
    <w:uiPriority w:val="49"/>
    <w:rsid w:val="00892543"/>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1">
    <w:name w:val="Liste Tablo 4 - Vurgu 11"/>
    <w:basedOn w:val="NormalTablo"/>
    <w:uiPriority w:val="49"/>
    <w:rsid w:val="00892543"/>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1">
    <w:name w:val="Liste Tablo 4 - Vurgu 21"/>
    <w:basedOn w:val="NormalTablo"/>
    <w:uiPriority w:val="49"/>
    <w:rsid w:val="00892543"/>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1">
    <w:name w:val="Liste Tablo 4 - Vurgu 31"/>
    <w:basedOn w:val="NormalTablo"/>
    <w:uiPriority w:val="49"/>
    <w:rsid w:val="00892543"/>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1">
    <w:name w:val="Liste Tablo 4 - Vurgu 41"/>
    <w:basedOn w:val="NormalTablo"/>
    <w:uiPriority w:val="49"/>
    <w:rsid w:val="00892543"/>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1">
    <w:name w:val="Liste Tablo 4 - Vurgu 51"/>
    <w:basedOn w:val="NormalTablo"/>
    <w:uiPriority w:val="49"/>
    <w:rsid w:val="00892543"/>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1">
    <w:name w:val="Liste Tablo 4 - Vurgu 61"/>
    <w:basedOn w:val="NormalTablo"/>
    <w:uiPriority w:val="49"/>
    <w:rsid w:val="00892543"/>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1">
    <w:name w:val="Liste Tablo 5 - Koyu1"/>
    <w:basedOn w:val="NormalTablo"/>
    <w:uiPriority w:val="50"/>
    <w:rsid w:val="00892543"/>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1">
    <w:name w:val="Liste Tablo 5 Koyu - Vurgu 11"/>
    <w:basedOn w:val="NormalTablo"/>
    <w:uiPriority w:val="50"/>
    <w:rsid w:val="00892543"/>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1">
    <w:name w:val="Liste Tablo 5 Koyu - Vurgu 21"/>
    <w:basedOn w:val="NormalTablo"/>
    <w:uiPriority w:val="50"/>
    <w:rsid w:val="00892543"/>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1">
    <w:name w:val="Liste Tablo 5 Koyu - Vurgu 31"/>
    <w:basedOn w:val="NormalTablo"/>
    <w:uiPriority w:val="50"/>
    <w:rsid w:val="00892543"/>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1">
    <w:name w:val="Liste Tablo 5 Koyu - Vurgu 41"/>
    <w:basedOn w:val="NormalTablo"/>
    <w:uiPriority w:val="50"/>
    <w:rsid w:val="00892543"/>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1">
    <w:name w:val="Liste Tablo 5 Koyu - Vurgu 51"/>
    <w:basedOn w:val="NormalTablo"/>
    <w:uiPriority w:val="50"/>
    <w:rsid w:val="00892543"/>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1">
    <w:name w:val="Liste Tablo 5 Koyu - Vurgu 61"/>
    <w:basedOn w:val="NormalTablo"/>
    <w:uiPriority w:val="50"/>
    <w:rsid w:val="00892543"/>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1">
    <w:name w:val="Liste Tablo 6 Renkli1"/>
    <w:basedOn w:val="NormalTablo"/>
    <w:uiPriority w:val="51"/>
    <w:rsid w:val="00892543"/>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1">
    <w:name w:val="Liste Tablo 6 Renkli - Vurgu 11"/>
    <w:basedOn w:val="NormalTablo"/>
    <w:uiPriority w:val="51"/>
    <w:rsid w:val="00892543"/>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1">
    <w:name w:val="Liste Tablo 6 Renkli - Vurgu 21"/>
    <w:basedOn w:val="NormalTablo"/>
    <w:uiPriority w:val="51"/>
    <w:rsid w:val="00892543"/>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1">
    <w:name w:val="Liste Tablo 6 Renkli - Vurgu 31"/>
    <w:basedOn w:val="NormalTablo"/>
    <w:uiPriority w:val="51"/>
    <w:rsid w:val="00892543"/>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1">
    <w:name w:val="Liste Tablo 6 Renkli - Vurgu 41"/>
    <w:basedOn w:val="NormalTablo"/>
    <w:uiPriority w:val="51"/>
    <w:rsid w:val="00892543"/>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1">
    <w:name w:val="Liste Tablo 6 Renkli - Vurgu 51"/>
    <w:basedOn w:val="NormalTablo"/>
    <w:uiPriority w:val="51"/>
    <w:rsid w:val="00892543"/>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1">
    <w:name w:val="Liste Tablo 6 Renkli - Vurgu 61"/>
    <w:basedOn w:val="NormalTablo"/>
    <w:uiPriority w:val="51"/>
    <w:rsid w:val="00892543"/>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1">
    <w:name w:val="Liste Tablo 7 Renkli1"/>
    <w:basedOn w:val="NormalTablo"/>
    <w:uiPriority w:val="52"/>
    <w:rsid w:val="00892543"/>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1">
    <w:name w:val="Liste Tablo 7 Renkli - Vurgu 11"/>
    <w:basedOn w:val="NormalTablo"/>
    <w:uiPriority w:val="52"/>
    <w:rsid w:val="00892543"/>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1">
    <w:name w:val="Liste Tablo 7 Renkli - Vurgu 21"/>
    <w:basedOn w:val="NormalTablo"/>
    <w:uiPriority w:val="52"/>
    <w:rsid w:val="00892543"/>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892543"/>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1">
    <w:name w:val="Liste Tablo 7 Renkli - Vurgu 41"/>
    <w:basedOn w:val="NormalTablo"/>
    <w:uiPriority w:val="52"/>
    <w:rsid w:val="00892543"/>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uiPriority w:val="52"/>
    <w:rsid w:val="00892543"/>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1">
    <w:name w:val="Liste Tablo 7 Renkli - Vurgu 61"/>
    <w:basedOn w:val="NormalTablo"/>
    <w:uiPriority w:val="52"/>
    <w:rsid w:val="00892543"/>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1">
    <w:name w:val="Tablo Kılavuzu Açık1"/>
    <w:basedOn w:val="NormalTablo"/>
    <w:uiPriority w:val="40"/>
    <w:rsid w:val="00892543"/>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zCoverTr">
    <w:name w:val="zzCoverTr"/>
    <w:basedOn w:val="Normal"/>
    <w:rsid w:val="00892543"/>
    <w:pPr>
      <w:spacing w:before="240"/>
      <w:ind w:right="253"/>
      <w:jc w:val="left"/>
    </w:pPr>
    <w:rPr>
      <w:rFonts w:eastAsia="Cambria" w:cs="Arial"/>
      <w:bCs/>
      <w:sz w:val="32"/>
    </w:rPr>
  </w:style>
  <w:style w:type="paragraph" w:customStyle="1" w:styleId="tseTrkStandard">
    <w:name w:val="tseTürkStandardı"/>
    <w:basedOn w:val="Normal"/>
    <w:rsid w:val="00892543"/>
    <w:pPr>
      <w:spacing w:after="0"/>
      <w:jc w:val="right"/>
    </w:pPr>
    <w:rPr>
      <w:rFonts w:eastAsia="Cambria" w:cs="Cambria"/>
      <w:b/>
      <w:color w:val="1E569F"/>
      <w:sz w:val="44"/>
    </w:rPr>
  </w:style>
  <w:style w:type="paragraph" w:customStyle="1" w:styleId="tseStandartNo">
    <w:name w:val="tseStandartNo"/>
    <w:basedOn w:val="Normal"/>
    <w:rsid w:val="00892543"/>
    <w:pPr>
      <w:spacing w:after="0"/>
      <w:jc w:val="right"/>
    </w:pPr>
    <w:rPr>
      <w:rFonts w:eastAsia="Cambria"/>
      <w:b/>
      <w:color w:val="1E569F"/>
      <w:sz w:val="44"/>
    </w:rPr>
  </w:style>
  <w:style w:type="paragraph" w:customStyle="1" w:styleId="tseStandartTarihi">
    <w:name w:val="tseStandartTarihi"/>
    <w:basedOn w:val="Normal"/>
    <w:rsid w:val="00892543"/>
    <w:pPr>
      <w:spacing w:after="0"/>
      <w:jc w:val="right"/>
    </w:pPr>
    <w:rPr>
      <w:rFonts w:eastAsia="Cambria"/>
      <w:b/>
      <w:sz w:val="26"/>
      <w:szCs w:val="26"/>
    </w:rPr>
  </w:style>
  <w:style w:type="paragraph" w:customStyle="1" w:styleId="tseYerine">
    <w:name w:val="tseYerine"/>
    <w:basedOn w:val="Normal"/>
    <w:rsid w:val="00892543"/>
    <w:pPr>
      <w:spacing w:after="0"/>
      <w:jc w:val="right"/>
    </w:pPr>
    <w:rPr>
      <w:rFonts w:eastAsia="Cambria"/>
      <w:b/>
      <w:bCs/>
    </w:rPr>
  </w:style>
  <w:style w:type="paragraph" w:customStyle="1" w:styleId="tseICS">
    <w:name w:val="tseICS"/>
    <w:basedOn w:val="Normal"/>
    <w:rsid w:val="00892543"/>
    <w:pPr>
      <w:spacing w:after="0"/>
      <w:jc w:val="right"/>
    </w:pPr>
  </w:style>
  <w:style w:type="paragraph" w:customStyle="1" w:styleId="zzCoverEn">
    <w:name w:val="zzCoverEn"/>
    <w:basedOn w:val="zzCoverTr"/>
    <w:rsid w:val="00892543"/>
    <w:pPr>
      <w:spacing w:before="0" w:after="0"/>
      <w:ind w:left="130" w:right="255"/>
    </w:pPr>
    <w:rPr>
      <w:sz w:val="24"/>
      <w:szCs w:val="24"/>
      <w:lang w:val="en-GB"/>
    </w:rPr>
  </w:style>
  <w:style w:type="paragraph" w:customStyle="1" w:styleId="zzCoverFr">
    <w:name w:val="zzCoverFr"/>
    <w:basedOn w:val="zzCoverTr"/>
    <w:rsid w:val="00892543"/>
    <w:pPr>
      <w:spacing w:before="0" w:after="0"/>
      <w:ind w:left="130" w:right="255"/>
    </w:pPr>
    <w:rPr>
      <w:sz w:val="24"/>
      <w:szCs w:val="24"/>
      <w:lang w:val="fr-FR"/>
    </w:rPr>
  </w:style>
  <w:style w:type="paragraph" w:customStyle="1" w:styleId="zzCoverDe">
    <w:name w:val="zzCoverDe"/>
    <w:basedOn w:val="zzCoverTr"/>
    <w:rsid w:val="00892543"/>
    <w:pPr>
      <w:spacing w:before="0" w:after="0"/>
      <w:ind w:left="130" w:right="255"/>
    </w:pPr>
    <w:rPr>
      <w:lang w:val="de-DE"/>
    </w:rPr>
  </w:style>
  <w:style w:type="paragraph" w:customStyle="1" w:styleId="za2">
    <w:name w:val="za2"/>
    <w:basedOn w:val="na2"/>
    <w:rsid w:val="00892543"/>
    <w:pPr>
      <w:numPr>
        <w:numId w:val="15"/>
      </w:numPr>
      <w:ind w:left="641" w:hanging="641"/>
    </w:pPr>
  </w:style>
  <w:style w:type="paragraph" w:customStyle="1" w:styleId="za3">
    <w:name w:val="za3"/>
    <w:basedOn w:val="na3"/>
    <w:next w:val="Normal"/>
    <w:rsid w:val="00892543"/>
    <w:pPr>
      <w:numPr>
        <w:numId w:val="16"/>
      </w:numPr>
      <w:spacing w:line="240" w:lineRule="exact"/>
      <w:ind w:left="879" w:hanging="879"/>
    </w:pPr>
  </w:style>
  <w:style w:type="paragraph" w:customStyle="1" w:styleId="za4">
    <w:name w:val="za4"/>
    <w:basedOn w:val="na4"/>
    <w:next w:val="Normal"/>
    <w:rsid w:val="00892543"/>
    <w:pPr>
      <w:numPr>
        <w:numId w:val="17"/>
      </w:numPr>
      <w:ind w:left="1140" w:hanging="1140"/>
    </w:pPr>
  </w:style>
  <w:style w:type="paragraph" w:customStyle="1" w:styleId="za5">
    <w:name w:val="za5"/>
    <w:basedOn w:val="na5"/>
    <w:next w:val="Normal"/>
    <w:rsid w:val="00892543"/>
    <w:pPr>
      <w:numPr>
        <w:numId w:val="18"/>
      </w:numPr>
      <w:ind w:left="1304" w:hanging="1304"/>
    </w:pPr>
  </w:style>
  <w:style w:type="paragraph" w:customStyle="1" w:styleId="za6">
    <w:name w:val="za6"/>
    <w:basedOn w:val="na6"/>
    <w:next w:val="Normal"/>
    <w:rsid w:val="00892543"/>
    <w:pPr>
      <w:numPr>
        <w:numId w:val="14"/>
      </w:numPr>
      <w:ind w:left="1418" w:hanging="1418"/>
    </w:pPr>
  </w:style>
  <w:style w:type="table" w:customStyle="1" w:styleId="DzTablo12">
    <w:name w:val="Düz Tablo 12"/>
    <w:basedOn w:val="NormalTablo"/>
    <w:uiPriority w:val="41"/>
    <w:rsid w:val="005976F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2">
    <w:name w:val="Düz Tablo 22"/>
    <w:basedOn w:val="NormalTablo"/>
    <w:uiPriority w:val="42"/>
    <w:rsid w:val="005976F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2">
    <w:name w:val="Düz Tablo 32"/>
    <w:basedOn w:val="NormalTablo"/>
    <w:uiPriority w:val="43"/>
    <w:rsid w:val="005976F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2">
    <w:name w:val="Düz Tablo 42"/>
    <w:basedOn w:val="NormalTablo"/>
    <w:uiPriority w:val="44"/>
    <w:rsid w:val="005976F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2">
    <w:name w:val="Düz Tablo 52"/>
    <w:basedOn w:val="NormalTablo"/>
    <w:uiPriority w:val="45"/>
    <w:rsid w:val="005976F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2">
    <w:name w:val="Kılavuz Tablo 1 Açık2"/>
    <w:basedOn w:val="NormalTablo"/>
    <w:uiPriority w:val="46"/>
    <w:rsid w:val="005976F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2">
    <w:name w:val="Kılavuz Tablo 1 Açık - Vurgu 12"/>
    <w:basedOn w:val="NormalTablo"/>
    <w:uiPriority w:val="46"/>
    <w:rsid w:val="005976F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2">
    <w:name w:val="Kılavuz Tablo 1 Açık - Vurgu 22"/>
    <w:basedOn w:val="NormalTablo"/>
    <w:uiPriority w:val="46"/>
    <w:rsid w:val="005976F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2">
    <w:name w:val="Kılavuz Tablo 1 Açık - Vurgu 32"/>
    <w:basedOn w:val="NormalTablo"/>
    <w:uiPriority w:val="46"/>
    <w:rsid w:val="005976F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2">
    <w:name w:val="Kılavuz Tablo 1 Açık - Vurgu 42"/>
    <w:basedOn w:val="NormalTablo"/>
    <w:uiPriority w:val="46"/>
    <w:rsid w:val="005976F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2">
    <w:name w:val="Kılavuz Tablo 1 Açık - Vurgu 52"/>
    <w:basedOn w:val="NormalTablo"/>
    <w:uiPriority w:val="46"/>
    <w:rsid w:val="005976F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2">
    <w:name w:val="Kılavuz Tablo 1 Açık - Vurgu 62"/>
    <w:basedOn w:val="NormalTablo"/>
    <w:uiPriority w:val="46"/>
    <w:rsid w:val="005976F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2">
    <w:name w:val="Kılavuz Tablo 22"/>
    <w:basedOn w:val="NormalTablo"/>
    <w:uiPriority w:val="47"/>
    <w:rsid w:val="005976F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2">
    <w:name w:val="Kılavuz Tablo 2 - Vurgu 12"/>
    <w:basedOn w:val="NormalTablo"/>
    <w:uiPriority w:val="47"/>
    <w:rsid w:val="005976F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2">
    <w:name w:val="Kılavuz Tablo 2 - Vurgu 22"/>
    <w:basedOn w:val="NormalTablo"/>
    <w:uiPriority w:val="47"/>
    <w:rsid w:val="005976F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2">
    <w:name w:val="Kılavuz Tablo 2 - Vurgu 32"/>
    <w:basedOn w:val="NormalTablo"/>
    <w:uiPriority w:val="47"/>
    <w:rsid w:val="005976F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2">
    <w:name w:val="Kılavuz Tablo 2 - Vurgu 42"/>
    <w:basedOn w:val="NormalTablo"/>
    <w:uiPriority w:val="47"/>
    <w:rsid w:val="005976F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2">
    <w:name w:val="Kılavuz Tablo 2 - Vurgu 52"/>
    <w:basedOn w:val="NormalTablo"/>
    <w:uiPriority w:val="47"/>
    <w:rsid w:val="005976F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2">
    <w:name w:val="Kılavuz Tablo 2 - Vurgu 62"/>
    <w:basedOn w:val="NormalTablo"/>
    <w:uiPriority w:val="47"/>
    <w:rsid w:val="005976F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2">
    <w:name w:val="Kılavuz Tablo 32"/>
    <w:basedOn w:val="NormalTablo"/>
    <w:uiPriority w:val="48"/>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2">
    <w:name w:val="Kılavuz Tablo 3 - Vurgu 12"/>
    <w:basedOn w:val="NormalTablo"/>
    <w:uiPriority w:val="48"/>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2">
    <w:name w:val="Kılavuz Tablo 3 - Vurgu 22"/>
    <w:basedOn w:val="NormalTablo"/>
    <w:uiPriority w:val="48"/>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2">
    <w:name w:val="Kılavuz Tablo 3 - Vurgu 32"/>
    <w:basedOn w:val="NormalTablo"/>
    <w:uiPriority w:val="48"/>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2">
    <w:name w:val="Kılavuz Tablo 3 - Vurgu 42"/>
    <w:basedOn w:val="NormalTablo"/>
    <w:uiPriority w:val="48"/>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2">
    <w:name w:val="Kılavuz Tablo 3 - Vurgu 52"/>
    <w:basedOn w:val="NormalTablo"/>
    <w:uiPriority w:val="48"/>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2">
    <w:name w:val="Kılavuz Tablo 3 - Vurgu 62"/>
    <w:basedOn w:val="NormalTablo"/>
    <w:uiPriority w:val="48"/>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2">
    <w:name w:val="Kılavuz Tablo 5 Koyu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2">
    <w:name w:val="Kılavuz Tablo 5 Koyu - Vurgu 1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2">
    <w:name w:val="Kılavuz Tablo 5 Koyu - Vurgu 2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2">
    <w:name w:val="Kılavuz Tablo 5 Koyu - Vurgu 3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2">
    <w:name w:val="Kılavuz Tablo 5 Koyu - Vurgu 4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2">
    <w:name w:val="Kılavuz Tablo 5 Koyu - Vurgu 5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2">
    <w:name w:val="Kılavuz Tablo 5 Koyu - Vurgu 6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2">
    <w:name w:val="Kılavuz Tablo 6 -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2">
    <w:name w:val="Kılavuz Tablo 6 -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2">
    <w:name w:val="Kılavuz Tablo 6 -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2">
    <w:name w:val="Kılavuz Tablo 6 -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2">
    <w:name w:val="Kılavuz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2">
    <w:name w:val="Kılavuz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2">
    <w:name w:val="Kılavuz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2">
    <w:name w:val="Kılavuz Tablo 7 Renkli2"/>
    <w:basedOn w:val="NormalTablo"/>
    <w:uiPriority w:val="52"/>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2">
    <w:name w:val="Kılavuz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2">
    <w:name w:val="Kılavuz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2">
    <w:name w:val="Kılavuz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2">
    <w:name w:val="Kılavuz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2">
    <w:name w:val="Kılavuz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2">
    <w:name w:val="Kılavuz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2">
    <w:name w:val="Kılavuzu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2">
    <w:name w:val="Kılavuzu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2">
    <w:name w:val="Kılavuzu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2">
    <w:name w:val="Kılavuzu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2">
    <w:name w:val="Kılavuzu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2">
    <w:name w:val="Kılavuzu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2">
    <w:name w:val="Kılavuzu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2">
    <w:name w:val="Liste Tablo 1 Açık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2">
    <w:name w:val="Liste Tablo 1 Açık - Vurgu 1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2">
    <w:name w:val="Liste Tablo 1 Açık - Vurgu 2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2">
    <w:name w:val="Liste Tablo 1 Açık - Vurgu 3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2">
    <w:name w:val="Liste Tablo 1 Açık - Vurgu 4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2">
    <w:name w:val="Liste Tablo 1 Açık - Vurgu 5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2">
    <w:name w:val="Liste Tablo 1 Açık - Vurgu 6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2">
    <w:name w:val="Liste Tablo 22"/>
    <w:basedOn w:val="NormalTablo"/>
    <w:uiPriority w:val="47"/>
    <w:rsid w:val="005976F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2">
    <w:name w:val="Liste Tablo 2 - Vurgu 12"/>
    <w:basedOn w:val="NormalTablo"/>
    <w:uiPriority w:val="47"/>
    <w:rsid w:val="005976F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2">
    <w:name w:val="Liste Tablo 2 - Vurgu 22"/>
    <w:basedOn w:val="NormalTablo"/>
    <w:uiPriority w:val="47"/>
    <w:rsid w:val="005976F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2">
    <w:name w:val="Liste Tablo 2 - Vurgu 32"/>
    <w:basedOn w:val="NormalTablo"/>
    <w:uiPriority w:val="47"/>
    <w:rsid w:val="005976F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2">
    <w:name w:val="Liste Tablo 2 - Vurgu 42"/>
    <w:basedOn w:val="NormalTablo"/>
    <w:uiPriority w:val="47"/>
    <w:rsid w:val="005976F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2">
    <w:name w:val="Liste Tablo 2 - Vurgu 52"/>
    <w:basedOn w:val="NormalTablo"/>
    <w:uiPriority w:val="47"/>
    <w:rsid w:val="005976F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2">
    <w:name w:val="Liste Tablo 2 - Vurgu 62"/>
    <w:basedOn w:val="NormalTablo"/>
    <w:uiPriority w:val="47"/>
    <w:rsid w:val="005976F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2">
    <w:name w:val="Liste Tablo 32"/>
    <w:basedOn w:val="NormalTablo"/>
    <w:uiPriority w:val="48"/>
    <w:rsid w:val="005976F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2">
    <w:name w:val="Liste Tablo 3 - Vurgu 12"/>
    <w:basedOn w:val="NormalTablo"/>
    <w:uiPriority w:val="48"/>
    <w:rsid w:val="005976F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2">
    <w:name w:val="Liste Tablo 3 - Vurgu 22"/>
    <w:basedOn w:val="NormalTablo"/>
    <w:uiPriority w:val="48"/>
    <w:rsid w:val="005976F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2">
    <w:name w:val="Liste Tablo 3 - Vurgu 32"/>
    <w:basedOn w:val="NormalTablo"/>
    <w:uiPriority w:val="48"/>
    <w:rsid w:val="005976F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2">
    <w:name w:val="Liste Tablo 3 - Vurgu 42"/>
    <w:basedOn w:val="NormalTablo"/>
    <w:uiPriority w:val="48"/>
    <w:rsid w:val="005976F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2">
    <w:name w:val="Liste Tablo 3 - Vurgu 52"/>
    <w:basedOn w:val="NormalTablo"/>
    <w:uiPriority w:val="48"/>
    <w:rsid w:val="005976F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2">
    <w:name w:val="Liste Tablo 3 - Vurgu 62"/>
    <w:basedOn w:val="NormalTablo"/>
    <w:uiPriority w:val="48"/>
    <w:rsid w:val="005976F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2">
    <w:name w:val="Liste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2">
    <w:name w:val="Liste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2">
    <w:name w:val="Liste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2">
    <w:name w:val="Liste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2">
    <w:name w:val="Liste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2">
    <w:name w:val="Liste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2">
    <w:name w:val="Liste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2">
    <w:name w:val="Liste Tablo 5 - Koyu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2">
    <w:name w:val="Liste Tablo 5 Koyu - Vurgu 1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2">
    <w:name w:val="Liste Tablo 5 Koyu - Vurgu 2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2">
    <w:name w:val="Liste Tablo 5 Koyu - Vurgu 3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2">
    <w:name w:val="Liste Tablo 5 Koyu - Vurgu 4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2">
    <w:name w:val="Liste Tablo 5 Koyu - Vurgu 5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2">
    <w:name w:val="Liste Tablo 5 Koyu - Vurgu 6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2">
    <w:name w:val="Liste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2">
    <w:name w:val="Liste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2">
    <w:name w:val="Liste Tablo 6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2">
    <w:name w:val="Liste Tablo 6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2">
    <w:name w:val="Liste Tablo 6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2">
    <w:name w:val="Liste Tablo 6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2">
    <w:name w:val="Liste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2">
    <w:name w:val="Liste Tablo 7 Renkli2"/>
    <w:basedOn w:val="NormalTablo"/>
    <w:uiPriority w:val="52"/>
    <w:rsid w:val="005976F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2">
    <w:name w:val="Liste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2">
    <w:name w:val="Liste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2">
    <w:name w:val="Liste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2">
    <w:name w:val="Liste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2">
    <w:name w:val="Liste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2">
    <w:name w:val="Liste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2">
    <w:name w:val="Tablo Kılavuzu Açık2"/>
    <w:basedOn w:val="NormalTablo"/>
    <w:uiPriority w:val="40"/>
    <w:rsid w:val="005976F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Heading312pt1">
    <w:name w:val="Style Heading 3 + 12 pt1"/>
    <w:basedOn w:val="Balk3"/>
    <w:rsid w:val="00CF06F3"/>
    <w:pPr>
      <w:numPr>
        <w:ilvl w:val="0"/>
        <w:numId w:val="0"/>
      </w:numPr>
      <w:tabs>
        <w:tab w:val="left" w:pos="567"/>
      </w:tabs>
      <w:suppressAutoHyphens w:val="0"/>
      <w:overflowPunct w:val="0"/>
      <w:autoSpaceDE w:val="0"/>
      <w:autoSpaceDN w:val="0"/>
      <w:adjustRightInd w:val="0"/>
      <w:spacing w:before="0" w:after="0" w:line="240" w:lineRule="auto"/>
      <w:textAlignment w:val="baseline"/>
    </w:pPr>
    <w:rPr>
      <w:rFonts w:ascii="Arial" w:eastAsia="Times New Roman" w:hAnsi="Arial" w:cs="Arial"/>
      <w:bCs/>
      <w:lang w:val="en-AU" w:eastAsia="tr-TR"/>
    </w:rPr>
  </w:style>
  <w:style w:type="paragraph" w:customStyle="1" w:styleId="StyleBodyTextCentered">
    <w:name w:val="Style Body Text + Centered"/>
    <w:basedOn w:val="GvdeMetni"/>
    <w:rsid w:val="00CF06F3"/>
    <w:pPr>
      <w:spacing w:after="0" w:line="240" w:lineRule="auto"/>
      <w:jc w:val="center"/>
    </w:pPr>
    <w:rPr>
      <w:rFonts w:ascii="Arial" w:eastAsia="Times New Roman" w:hAnsi="Arial" w:cs="Times New Roman"/>
      <w:sz w:val="20"/>
      <w:szCs w:val="20"/>
      <w:lang w:eastAsia="tr-TR"/>
    </w:rPr>
  </w:style>
  <w:style w:type="paragraph" w:customStyle="1" w:styleId="reference">
    <w:name w:val="reference"/>
    <w:basedOn w:val="Normal"/>
    <w:rsid w:val="00CF06F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zeltme">
    <w:name w:val="Revision"/>
    <w:hidden/>
    <w:uiPriority w:val="99"/>
    <w:semiHidden/>
    <w:rsid w:val="00D96190"/>
    <w:pPr>
      <w:spacing w:after="0" w:line="240" w:lineRule="auto"/>
    </w:pPr>
    <w:rPr>
      <w:rFonts w:ascii="Arial" w:eastAsia="Times New Roman" w:hAnsi="Arial" w:cs="Times New Roman"/>
      <w:sz w:val="20"/>
      <w:szCs w:val="24"/>
      <w:lang w:eastAsia="tr-TR"/>
    </w:rPr>
  </w:style>
  <w:style w:type="character" w:customStyle="1" w:styleId="spelle">
    <w:name w:val="spelle"/>
    <w:basedOn w:val="VarsaylanParagrafYazTipi"/>
    <w:rsid w:val="00D96190"/>
  </w:style>
  <w:style w:type="paragraph" w:customStyle="1" w:styleId="Balk12">
    <w:name w:val="Başlık 12"/>
    <w:basedOn w:val="Normal"/>
    <w:rsid w:val="00A316B8"/>
    <w:pPr>
      <w:spacing w:before="75" w:after="75" w:line="240" w:lineRule="auto"/>
      <w:jc w:val="center"/>
      <w:outlineLvl w:val="1"/>
    </w:pPr>
    <w:rPr>
      <w:rFonts w:ascii="Times New Roman" w:eastAsia="Times New Roman" w:hAnsi="Times New Roman" w:cs="Times New Roman"/>
      <w:b/>
      <w:bCs/>
      <w:color w:val="000000"/>
      <w:kern w:val="36"/>
      <w:sz w:val="24"/>
      <w:szCs w:val="24"/>
      <w:lang w:eastAsia="tr-TR"/>
    </w:rPr>
  </w:style>
  <w:style w:type="paragraph" w:customStyle="1" w:styleId="OrtaBalkBold">
    <w:name w:val="Orta Başlık Bold"/>
    <w:rsid w:val="00001565"/>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Balk11pt">
    <w:name w:val="Başlık 11 pt"/>
    <w:rsid w:val="00001565"/>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table" w:customStyle="1" w:styleId="DzTablo13">
    <w:name w:val="Düz Tablo 13"/>
    <w:basedOn w:val="NormalTablo"/>
    <w:uiPriority w:val="41"/>
    <w:rsid w:val="00B941B5"/>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3">
    <w:name w:val="Düz Tablo 23"/>
    <w:basedOn w:val="NormalTablo"/>
    <w:uiPriority w:val="42"/>
    <w:rsid w:val="00B941B5"/>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3">
    <w:name w:val="Düz Tablo 33"/>
    <w:basedOn w:val="NormalTablo"/>
    <w:uiPriority w:val="43"/>
    <w:rsid w:val="00B941B5"/>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3">
    <w:name w:val="Düz Tablo 43"/>
    <w:basedOn w:val="NormalTablo"/>
    <w:uiPriority w:val="44"/>
    <w:rsid w:val="00B941B5"/>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3">
    <w:name w:val="Düz Tablo 53"/>
    <w:basedOn w:val="NormalTablo"/>
    <w:uiPriority w:val="45"/>
    <w:rsid w:val="00B941B5"/>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3">
    <w:name w:val="Kılavuz Tablo 1 Açık3"/>
    <w:basedOn w:val="NormalTablo"/>
    <w:uiPriority w:val="46"/>
    <w:rsid w:val="00B941B5"/>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3">
    <w:name w:val="Kılavuz Tablo 1 Açık - Vurgu 13"/>
    <w:basedOn w:val="NormalTablo"/>
    <w:uiPriority w:val="46"/>
    <w:rsid w:val="00B941B5"/>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3">
    <w:name w:val="Kılavuz Tablo 1 Açık - Vurgu 23"/>
    <w:basedOn w:val="NormalTablo"/>
    <w:uiPriority w:val="46"/>
    <w:rsid w:val="00B941B5"/>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3">
    <w:name w:val="Kılavuz Tablo 1 Açık - Vurgu 33"/>
    <w:basedOn w:val="NormalTablo"/>
    <w:uiPriority w:val="46"/>
    <w:rsid w:val="00B941B5"/>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3">
    <w:name w:val="Kılavuz Tablo 1 Açık - Vurgu 43"/>
    <w:basedOn w:val="NormalTablo"/>
    <w:uiPriority w:val="46"/>
    <w:rsid w:val="00B941B5"/>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3">
    <w:name w:val="Kılavuz Tablo 1 Açık - Vurgu 53"/>
    <w:basedOn w:val="NormalTablo"/>
    <w:uiPriority w:val="46"/>
    <w:rsid w:val="00B941B5"/>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3">
    <w:name w:val="Kılavuz Tablo 1 Açık - Vurgu 63"/>
    <w:basedOn w:val="NormalTablo"/>
    <w:uiPriority w:val="46"/>
    <w:rsid w:val="00B941B5"/>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3">
    <w:name w:val="Kılavuz Tablo 23"/>
    <w:basedOn w:val="NormalTablo"/>
    <w:uiPriority w:val="47"/>
    <w:rsid w:val="00B941B5"/>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3">
    <w:name w:val="Kılavuz Tablo 2 - Vurgu 13"/>
    <w:basedOn w:val="NormalTablo"/>
    <w:uiPriority w:val="47"/>
    <w:rsid w:val="00B941B5"/>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3">
    <w:name w:val="Kılavuz Tablo 2 - Vurgu 23"/>
    <w:basedOn w:val="NormalTablo"/>
    <w:uiPriority w:val="47"/>
    <w:rsid w:val="00B941B5"/>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3">
    <w:name w:val="Kılavuz Tablo 2 - Vurgu 33"/>
    <w:basedOn w:val="NormalTablo"/>
    <w:uiPriority w:val="47"/>
    <w:rsid w:val="00B941B5"/>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3">
    <w:name w:val="Kılavuz Tablo 2 - Vurgu 43"/>
    <w:basedOn w:val="NormalTablo"/>
    <w:uiPriority w:val="47"/>
    <w:rsid w:val="00B941B5"/>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3">
    <w:name w:val="Kılavuz Tablo 2 - Vurgu 53"/>
    <w:basedOn w:val="NormalTablo"/>
    <w:uiPriority w:val="47"/>
    <w:rsid w:val="00B941B5"/>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3">
    <w:name w:val="Kılavuz Tablo 2 - Vurgu 63"/>
    <w:basedOn w:val="NormalTablo"/>
    <w:uiPriority w:val="47"/>
    <w:rsid w:val="00B941B5"/>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3">
    <w:name w:val="Kılavuz Tablo 33"/>
    <w:basedOn w:val="NormalTablo"/>
    <w:uiPriority w:val="48"/>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3">
    <w:name w:val="Kılavuz Tablo 3 - Vurgu 13"/>
    <w:basedOn w:val="NormalTablo"/>
    <w:uiPriority w:val="48"/>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3">
    <w:name w:val="Kılavuz Tablo 3 - Vurgu 23"/>
    <w:basedOn w:val="NormalTablo"/>
    <w:uiPriority w:val="48"/>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3">
    <w:name w:val="Kılavuz Tablo 3 - Vurgu 33"/>
    <w:basedOn w:val="NormalTablo"/>
    <w:uiPriority w:val="48"/>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3">
    <w:name w:val="Kılavuz Tablo 3 - Vurgu 43"/>
    <w:basedOn w:val="NormalTablo"/>
    <w:uiPriority w:val="48"/>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3">
    <w:name w:val="Kılavuz Tablo 3 - Vurgu 53"/>
    <w:basedOn w:val="NormalTablo"/>
    <w:uiPriority w:val="48"/>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3">
    <w:name w:val="Kılavuz Tablo 3 - Vurgu 63"/>
    <w:basedOn w:val="NormalTablo"/>
    <w:uiPriority w:val="48"/>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3">
    <w:name w:val="Kılavuz Tablo 5 Koyu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3">
    <w:name w:val="Kılavuz Tablo 5 Koyu - Vurgu 1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3">
    <w:name w:val="Kılavuz Tablo 5 Koyu - Vurgu 2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3">
    <w:name w:val="Kılavuz Tablo 5 Koyu - Vurgu 3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3">
    <w:name w:val="Kılavuz Tablo 5 Koyu - Vurgu 4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3">
    <w:name w:val="Kılavuz Tablo 5 Koyu - Vurgu 5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3">
    <w:name w:val="Kılavuz Tablo 5 Koyu - Vurgu 6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3">
    <w:name w:val="Kılavuz Tablo 6 - Renkli - Vurgu 23"/>
    <w:basedOn w:val="NormalTablo"/>
    <w:uiPriority w:val="51"/>
    <w:rsid w:val="00B941B5"/>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3">
    <w:name w:val="Kılavuz Tablo 6 - Renkli - Vurgu 33"/>
    <w:basedOn w:val="NormalTablo"/>
    <w:uiPriority w:val="51"/>
    <w:rsid w:val="00B941B5"/>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3">
    <w:name w:val="Kılavuz Tablo 6 - Renkli - Vurgu 43"/>
    <w:basedOn w:val="NormalTablo"/>
    <w:uiPriority w:val="51"/>
    <w:rsid w:val="00B941B5"/>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3">
    <w:name w:val="Kılavuz Tablo 6 - Renkli - Vurgu 53"/>
    <w:basedOn w:val="NormalTablo"/>
    <w:uiPriority w:val="51"/>
    <w:rsid w:val="00B941B5"/>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3">
    <w:name w:val="Kılavuz Tablo 6 Renkli3"/>
    <w:basedOn w:val="NormalTablo"/>
    <w:uiPriority w:val="51"/>
    <w:rsid w:val="00B941B5"/>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3">
    <w:name w:val="Kılavuz Tablo 6 Renkli - Vurgu 13"/>
    <w:basedOn w:val="NormalTablo"/>
    <w:uiPriority w:val="51"/>
    <w:rsid w:val="00B941B5"/>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3">
    <w:name w:val="Kılavuz Tablo 6 Renkli - Vurgu 63"/>
    <w:basedOn w:val="NormalTablo"/>
    <w:uiPriority w:val="51"/>
    <w:rsid w:val="00B941B5"/>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3">
    <w:name w:val="Kılavuz Tablo 7 Renkli3"/>
    <w:basedOn w:val="NormalTablo"/>
    <w:uiPriority w:val="52"/>
    <w:rsid w:val="00B941B5"/>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3">
    <w:name w:val="Kılavuz Tablo 7 Renkli - Vurgu 13"/>
    <w:basedOn w:val="NormalTablo"/>
    <w:uiPriority w:val="52"/>
    <w:rsid w:val="00B941B5"/>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3">
    <w:name w:val="Kılavuz Tablo 7 Renkli - Vurgu 23"/>
    <w:basedOn w:val="NormalTablo"/>
    <w:uiPriority w:val="52"/>
    <w:rsid w:val="00B941B5"/>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3">
    <w:name w:val="Kılavuz Tablo 7 Renkli - Vurgu 33"/>
    <w:basedOn w:val="NormalTablo"/>
    <w:uiPriority w:val="52"/>
    <w:rsid w:val="00B941B5"/>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3">
    <w:name w:val="Kılavuz Tablo 7 Renkli - Vurgu 43"/>
    <w:basedOn w:val="NormalTablo"/>
    <w:uiPriority w:val="52"/>
    <w:rsid w:val="00B941B5"/>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3">
    <w:name w:val="Kılavuz Tablo 7 Renkli - Vurgu 53"/>
    <w:basedOn w:val="NormalTablo"/>
    <w:uiPriority w:val="52"/>
    <w:rsid w:val="00B941B5"/>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3">
    <w:name w:val="Kılavuz Tablo 7 Renkli - Vurgu 63"/>
    <w:basedOn w:val="NormalTablo"/>
    <w:uiPriority w:val="52"/>
    <w:rsid w:val="00B941B5"/>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3">
    <w:name w:val="Kılavuzu Tablo 43"/>
    <w:basedOn w:val="NormalTablo"/>
    <w:uiPriority w:val="49"/>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3">
    <w:name w:val="Kılavuzu Tablo 4 - Vurgu 13"/>
    <w:basedOn w:val="NormalTablo"/>
    <w:uiPriority w:val="49"/>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3">
    <w:name w:val="Kılavuzu Tablo 4 - Vurgu 23"/>
    <w:basedOn w:val="NormalTablo"/>
    <w:uiPriority w:val="49"/>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3">
    <w:name w:val="Kılavuzu Tablo 4 - Vurgu 33"/>
    <w:basedOn w:val="NormalTablo"/>
    <w:uiPriority w:val="49"/>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3">
    <w:name w:val="Kılavuzu Tablo 4 - Vurgu 43"/>
    <w:basedOn w:val="NormalTablo"/>
    <w:uiPriority w:val="49"/>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3">
    <w:name w:val="Kılavuzu Tablo 4 - Vurgu 53"/>
    <w:basedOn w:val="NormalTablo"/>
    <w:uiPriority w:val="49"/>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3">
    <w:name w:val="Kılavuzu Tablo 4 - Vurgu 63"/>
    <w:basedOn w:val="NormalTablo"/>
    <w:uiPriority w:val="49"/>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3">
    <w:name w:val="Liste Tablo 1 Açık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3">
    <w:name w:val="Liste Tablo 1 Açık - Vurgu 1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3">
    <w:name w:val="Liste Tablo 1 Açık - Vurgu 2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3">
    <w:name w:val="Liste Tablo 1 Açık - Vurgu 3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3">
    <w:name w:val="Liste Tablo 1 Açık - Vurgu 4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3">
    <w:name w:val="Liste Tablo 1 Açık - Vurgu 5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3">
    <w:name w:val="Liste Tablo 1 Açık - Vurgu 6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3">
    <w:name w:val="Liste Tablo 23"/>
    <w:basedOn w:val="NormalTablo"/>
    <w:uiPriority w:val="47"/>
    <w:rsid w:val="00B941B5"/>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3">
    <w:name w:val="Liste Tablo 2 - Vurgu 13"/>
    <w:basedOn w:val="NormalTablo"/>
    <w:uiPriority w:val="47"/>
    <w:rsid w:val="00B941B5"/>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3">
    <w:name w:val="Liste Tablo 2 - Vurgu 23"/>
    <w:basedOn w:val="NormalTablo"/>
    <w:uiPriority w:val="47"/>
    <w:rsid w:val="00B941B5"/>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3">
    <w:name w:val="Liste Tablo 2 - Vurgu 33"/>
    <w:basedOn w:val="NormalTablo"/>
    <w:uiPriority w:val="47"/>
    <w:rsid w:val="00B941B5"/>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3">
    <w:name w:val="Liste Tablo 2 - Vurgu 43"/>
    <w:basedOn w:val="NormalTablo"/>
    <w:uiPriority w:val="47"/>
    <w:rsid w:val="00B941B5"/>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3">
    <w:name w:val="Liste Tablo 2 - Vurgu 53"/>
    <w:basedOn w:val="NormalTablo"/>
    <w:uiPriority w:val="47"/>
    <w:rsid w:val="00B941B5"/>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3">
    <w:name w:val="Liste Tablo 2 - Vurgu 63"/>
    <w:basedOn w:val="NormalTablo"/>
    <w:uiPriority w:val="47"/>
    <w:rsid w:val="00B941B5"/>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3">
    <w:name w:val="Liste Tablo 33"/>
    <w:basedOn w:val="NormalTablo"/>
    <w:uiPriority w:val="48"/>
    <w:rsid w:val="00B941B5"/>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3">
    <w:name w:val="Liste Tablo 3 - Vurgu 13"/>
    <w:basedOn w:val="NormalTablo"/>
    <w:uiPriority w:val="48"/>
    <w:rsid w:val="00B941B5"/>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3">
    <w:name w:val="Liste Tablo 3 - Vurgu 23"/>
    <w:basedOn w:val="NormalTablo"/>
    <w:uiPriority w:val="48"/>
    <w:rsid w:val="00B941B5"/>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3">
    <w:name w:val="Liste Tablo 3 - Vurgu 33"/>
    <w:basedOn w:val="NormalTablo"/>
    <w:uiPriority w:val="48"/>
    <w:rsid w:val="00B941B5"/>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3">
    <w:name w:val="Liste Tablo 3 - Vurgu 43"/>
    <w:basedOn w:val="NormalTablo"/>
    <w:uiPriority w:val="48"/>
    <w:rsid w:val="00B941B5"/>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3">
    <w:name w:val="Liste Tablo 3 - Vurgu 53"/>
    <w:basedOn w:val="NormalTablo"/>
    <w:uiPriority w:val="48"/>
    <w:rsid w:val="00B941B5"/>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3">
    <w:name w:val="Liste Tablo 3 - Vurgu 63"/>
    <w:basedOn w:val="NormalTablo"/>
    <w:uiPriority w:val="48"/>
    <w:rsid w:val="00B941B5"/>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3">
    <w:name w:val="Liste Tablo 43"/>
    <w:basedOn w:val="NormalTablo"/>
    <w:uiPriority w:val="49"/>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3">
    <w:name w:val="Liste Tablo 4 - Vurgu 13"/>
    <w:basedOn w:val="NormalTablo"/>
    <w:uiPriority w:val="49"/>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3">
    <w:name w:val="Liste Tablo 4 - Vurgu 23"/>
    <w:basedOn w:val="NormalTablo"/>
    <w:uiPriority w:val="49"/>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3">
    <w:name w:val="Liste Tablo 4 - Vurgu 33"/>
    <w:basedOn w:val="NormalTablo"/>
    <w:uiPriority w:val="49"/>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3">
    <w:name w:val="Liste Tablo 4 - Vurgu 43"/>
    <w:basedOn w:val="NormalTablo"/>
    <w:uiPriority w:val="49"/>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3">
    <w:name w:val="Liste Tablo 4 - Vurgu 53"/>
    <w:basedOn w:val="NormalTablo"/>
    <w:uiPriority w:val="49"/>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3">
    <w:name w:val="Liste Tablo 4 - Vurgu 63"/>
    <w:basedOn w:val="NormalTablo"/>
    <w:uiPriority w:val="49"/>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3">
    <w:name w:val="Liste Tablo 5 - Koyu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3">
    <w:name w:val="Liste Tablo 5 Koyu - Vurgu 1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3">
    <w:name w:val="Liste Tablo 5 Koyu - Vurgu 2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3">
    <w:name w:val="Liste Tablo 5 Koyu - Vurgu 3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3">
    <w:name w:val="Liste Tablo 5 Koyu - Vurgu 4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3">
    <w:name w:val="Liste Tablo 5 Koyu - Vurgu 5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3">
    <w:name w:val="Liste Tablo 5 Koyu - Vurgu 6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3">
    <w:name w:val="Liste Tablo 6 Renkli3"/>
    <w:basedOn w:val="NormalTablo"/>
    <w:uiPriority w:val="51"/>
    <w:rsid w:val="00B941B5"/>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3">
    <w:name w:val="Liste Tablo 6 Renkli - Vurgu 13"/>
    <w:basedOn w:val="NormalTablo"/>
    <w:uiPriority w:val="51"/>
    <w:rsid w:val="00B941B5"/>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3">
    <w:name w:val="Liste Tablo 6 Renkli - Vurgu 23"/>
    <w:basedOn w:val="NormalTablo"/>
    <w:uiPriority w:val="51"/>
    <w:rsid w:val="00B941B5"/>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3">
    <w:name w:val="Liste Tablo 6 Renkli - Vurgu 33"/>
    <w:basedOn w:val="NormalTablo"/>
    <w:uiPriority w:val="51"/>
    <w:rsid w:val="00B941B5"/>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3">
    <w:name w:val="Liste Tablo 6 Renkli - Vurgu 43"/>
    <w:basedOn w:val="NormalTablo"/>
    <w:uiPriority w:val="51"/>
    <w:rsid w:val="00B941B5"/>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3">
    <w:name w:val="Liste Tablo 6 Renkli - Vurgu 53"/>
    <w:basedOn w:val="NormalTablo"/>
    <w:uiPriority w:val="51"/>
    <w:rsid w:val="00B941B5"/>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3">
    <w:name w:val="Liste Tablo 6 Renkli - Vurgu 63"/>
    <w:basedOn w:val="NormalTablo"/>
    <w:uiPriority w:val="51"/>
    <w:rsid w:val="00B941B5"/>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3">
    <w:name w:val="Liste Tablo 7 Renkli3"/>
    <w:basedOn w:val="NormalTablo"/>
    <w:uiPriority w:val="52"/>
    <w:rsid w:val="00B941B5"/>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3">
    <w:name w:val="Liste Tablo 7 Renkli - Vurgu 13"/>
    <w:basedOn w:val="NormalTablo"/>
    <w:uiPriority w:val="52"/>
    <w:rsid w:val="00B941B5"/>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3">
    <w:name w:val="Liste Tablo 7 Renkli - Vurgu 23"/>
    <w:basedOn w:val="NormalTablo"/>
    <w:uiPriority w:val="52"/>
    <w:rsid w:val="00B941B5"/>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3">
    <w:name w:val="Liste Tablo 7 Renkli - Vurgu 33"/>
    <w:basedOn w:val="NormalTablo"/>
    <w:uiPriority w:val="52"/>
    <w:rsid w:val="00B941B5"/>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3">
    <w:name w:val="Liste Tablo 7 Renkli - Vurgu 43"/>
    <w:basedOn w:val="NormalTablo"/>
    <w:uiPriority w:val="52"/>
    <w:rsid w:val="00B941B5"/>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3">
    <w:name w:val="Liste Tablo 7 Renkli - Vurgu 53"/>
    <w:basedOn w:val="NormalTablo"/>
    <w:uiPriority w:val="52"/>
    <w:rsid w:val="00B941B5"/>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3">
    <w:name w:val="Liste Tablo 7 Renkli - Vurgu 63"/>
    <w:basedOn w:val="NormalTablo"/>
    <w:uiPriority w:val="52"/>
    <w:rsid w:val="00B941B5"/>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3">
    <w:name w:val="Tablo Kılavuzu Açık3"/>
    <w:basedOn w:val="NormalTablo"/>
    <w:uiPriority w:val="40"/>
    <w:rsid w:val="00B941B5"/>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kGlgeleme2">
    <w:name w:val="Açık Gölgeleme2"/>
    <w:basedOn w:val="NormalTablo"/>
    <w:uiPriority w:val="60"/>
    <w:rsid w:val="00D203B1"/>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2">
    <w:name w:val="Açık Gölgeleme - Vurgu 12"/>
    <w:basedOn w:val="NormalTablo"/>
    <w:uiPriority w:val="60"/>
    <w:rsid w:val="00D203B1"/>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kKlavuz2">
    <w:name w:val="Açık Kılavuz2"/>
    <w:basedOn w:val="NormalTablo"/>
    <w:uiPriority w:val="62"/>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2">
    <w:name w:val="Açık Kılavuz - Vurgu 12"/>
    <w:basedOn w:val="NormalTablo"/>
    <w:uiPriority w:val="62"/>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Liste2">
    <w:name w:val="Açık Liste2"/>
    <w:basedOn w:val="NormalTablo"/>
    <w:uiPriority w:val="61"/>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2">
    <w:name w:val="Açık Liste - Vurgu 12"/>
    <w:basedOn w:val="NormalTablo"/>
    <w:uiPriority w:val="61"/>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KoyuListe2">
    <w:name w:val="Koyu Liste2"/>
    <w:basedOn w:val="NormalTablo"/>
    <w:uiPriority w:val="70"/>
    <w:rsid w:val="00D203B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OrtaGlgeleme12">
    <w:name w:val="Orta Gölgeleme 12"/>
    <w:basedOn w:val="NormalTablo"/>
    <w:uiPriority w:val="63"/>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OrtaGlgeleme1-Vurgu12">
    <w:name w:val="Orta Gölgeleme 1 - Vurgu 12"/>
    <w:basedOn w:val="NormalTablo"/>
    <w:uiPriority w:val="63"/>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OrtaGlgeleme22">
    <w:name w:val="Orta Gölgeleme 22"/>
    <w:basedOn w:val="NormalTablo"/>
    <w:uiPriority w:val="64"/>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2">
    <w:name w:val="Orta Gölgeleme 2 - Vurgu 12"/>
    <w:basedOn w:val="NormalTablo"/>
    <w:uiPriority w:val="64"/>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2">
    <w:name w:val="Orta Kılavuz 12"/>
    <w:basedOn w:val="NormalTablo"/>
    <w:uiPriority w:val="67"/>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OrtaKlavuz22">
    <w:name w:val="Orta Kılavuz 22"/>
    <w:basedOn w:val="NormalTablo"/>
    <w:uiPriority w:val="68"/>
    <w:rsid w:val="00D203B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OrtaKlavuz32">
    <w:name w:val="Orta Kılavuz 32"/>
    <w:basedOn w:val="NormalTablo"/>
    <w:uiPriority w:val="69"/>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OrtaListe12">
    <w:name w:val="Orta Liste 12"/>
    <w:basedOn w:val="NormalTablo"/>
    <w:uiPriority w:val="65"/>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2">
    <w:name w:val="Orta Liste 1 - Vurgu 12"/>
    <w:basedOn w:val="NormalTablo"/>
    <w:uiPriority w:val="65"/>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OrtaListe22">
    <w:name w:val="Orta Liste 22"/>
    <w:basedOn w:val="NormalTablo"/>
    <w:uiPriority w:val="66"/>
    <w:rsid w:val="00D203B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RenkliGlgeleme2">
    <w:name w:val="Renkli Gölgeleme2"/>
    <w:basedOn w:val="NormalTablo"/>
    <w:uiPriority w:val="71"/>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RenkliKlavuz2">
    <w:name w:val="Renkli Kılavuz2"/>
    <w:basedOn w:val="NormalTablo"/>
    <w:uiPriority w:val="73"/>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RenkliListe2">
    <w:name w:val="Renkli Liste2"/>
    <w:basedOn w:val="NormalTablo"/>
    <w:uiPriority w:val="72"/>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customStyle="1" w:styleId="metin">
    <w:name w:val="metin"/>
    <w:basedOn w:val="Normal"/>
    <w:rsid w:val="007F47D8"/>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39"/>
    <w:rsid w:val="007F4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F47D8"/>
    <w:pPr>
      <w:spacing w:after="0" w:line="240" w:lineRule="auto"/>
    </w:pPr>
    <w:rPr>
      <w:rFonts w:eastAsia="Times New Roman"/>
      <w:lang w:eastAsia="tr-TR"/>
    </w:rPr>
    <w:tblPr>
      <w:tblCellMar>
        <w:top w:w="0" w:type="dxa"/>
        <w:left w:w="0" w:type="dxa"/>
        <w:bottom w:w="0" w:type="dxa"/>
        <w:right w:w="0" w:type="dxa"/>
      </w:tblCellMar>
    </w:tblPr>
  </w:style>
  <w:style w:type="table" w:customStyle="1" w:styleId="TableGrid1">
    <w:name w:val="TableGrid1"/>
    <w:rsid w:val="007F47D8"/>
    <w:pPr>
      <w:spacing w:after="0" w:line="240" w:lineRule="auto"/>
    </w:pPr>
    <w:rPr>
      <w:rFonts w:eastAsia="Times New Roman"/>
      <w:lang w:eastAsia="tr-TR"/>
    </w:rPr>
    <w:tblPr>
      <w:tblCellMar>
        <w:top w:w="0" w:type="dxa"/>
        <w:left w:w="0" w:type="dxa"/>
        <w:bottom w:w="0" w:type="dxa"/>
        <w:right w:w="0" w:type="dxa"/>
      </w:tblCellMar>
    </w:tblPr>
  </w:style>
  <w:style w:type="table" w:customStyle="1" w:styleId="TableGrid2">
    <w:name w:val="TableGrid2"/>
    <w:rsid w:val="007F47D8"/>
    <w:pPr>
      <w:spacing w:after="0" w:line="240" w:lineRule="auto"/>
    </w:pPr>
    <w:rPr>
      <w:rFonts w:eastAsia="Times New Roman"/>
      <w:lang w:eastAsia="tr-TR"/>
    </w:rPr>
    <w:tblPr>
      <w:tblCellMar>
        <w:top w:w="0" w:type="dxa"/>
        <w:left w:w="0" w:type="dxa"/>
        <w:bottom w:w="0" w:type="dxa"/>
        <w:right w:w="0" w:type="dxa"/>
      </w:tblCellMar>
    </w:tblPr>
  </w:style>
  <w:style w:type="paragraph" w:customStyle="1" w:styleId="1">
    <w:name w:val="1"/>
    <w:basedOn w:val="Normal"/>
    <w:next w:val="stBilgi"/>
    <w:uiPriority w:val="99"/>
    <w:rsid w:val="00EC4D28"/>
    <w:pPr>
      <w:spacing w:after="740" w:line="220" w:lineRule="exact"/>
    </w:pPr>
    <w:rPr>
      <w:rFonts w:eastAsia="Calibri" w:cs="Times New Roman"/>
      <w:b/>
      <w:sz w:val="24"/>
    </w:rPr>
  </w:style>
  <w:style w:type="table" w:customStyle="1" w:styleId="DzTablo14">
    <w:name w:val="Düz Tablo 14"/>
    <w:basedOn w:val="NormalTablo"/>
    <w:uiPriority w:val="41"/>
    <w:rsid w:val="00D203B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4">
    <w:name w:val="Düz Tablo 24"/>
    <w:basedOn w:val="NormalTablo"/>
    <w:uiPriority w:val="42"/>
    <w:rsid w:val="00D203B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4">
    <w:name w:val="Düz Tablo 34"/>
    <w:basedOn w:val="NormalTablo"/>
    <w:uiPriority w:val="43"/>
    <w:rsid w:val="00D203B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4">
    <w:name w:val="Düz Tablo 44"/>
    <w:basedOn w:val="NormalTablo"/>
    <w:uiPriority w:val="44"/>
    <w:rsid w:val="00D203B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4">
    <w:name w:val="Düz Tablo 54"/>
    <w:basedOn w:val="NormalTablo"/>
    <w:uiPriority w:val="45"/>
    <w:rsid w:val="00D203B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4">
    <w:name w:val="Kılavuz Tablo 1 Açık4"/>
    <w:basedOn w:val="NormalTablo"/>
    <w:uiPriority w:val="46"/>
    <w:rsid w:val="00D203B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4">
    <w:name w:val="Kılavuz Tablo 1 Açık - Vurgu 14"/>
    <w:basedOn w:val="NormalTablo"/>
    <w:uiPriority w:val="46"/>
    <w:rsid w:val="00D203B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4">
    <w:name w:val="Kılavuz Tablo 1 Açık - Vurgu 24"/>
    <w:basedOn w:val="NormalTablo"/>
    <w:uiPriority w:val="46"/>
    <w:rsid w:val="00D203B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4">
    <w:name w:val="Kılavuz Tablo 1 Açık - Vurgu 34"/>
    <w:basedOn w:val="NormalTablo"/>
    <w:uiPriority w:val="46"/>
    <w:rsid w:val="00D203B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4">
    <w:name w:val="Kılavuz Tablo 1 Açık - Vurgu 44"/>
    <w:basedOn w:val="NormalTablo"/>
    <w:uiPriority w:val="46"/>
    <w:rsid w:val="00D203B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4">
    <w:name w:val="Kılavuz Tablo 1 Açık - Vurgu 54"/>
    <w:basedOn w:val="NormalTablo"/>
    <w:uiPriority w:val="46"/>
    <w:rsid w:val="00D203B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4">
    <w:name w:val="Kılavuz Tablo 1 Açık - Vurgu 64"/>
    <w:basedOn w:val="NormalTablo"/>
    <w:uiPriority w:val="46"/>
    <w:rsid w:val="00D203B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4">
    <w:name w:val="Kılavuz Tablo 24"/>
    <w:basedOn w:val="NormalTablo"/>
    <w:uiPriority w:val="47"/>
    <w:rsid w:val="00D203B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4">
    <w:name w:val="Kılavuz Tablo 2 - Vurgu 14"/>
    <w:basedOn w:val="NormalTablo"/>
    <w:uiPriority w:val="47"/>
    <w:rsid w:val="00D203B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4">
    <w:name w:val="Kılavuz Tablo 2 - Vurgu 24"/>
    <w:basedOn w:val="NormalTablo"/>
    <w:uiPriority w:val="47"/>
    <w:rsid w:val="00D203B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4">
    <w:name w:val="Kılavuz Tablo 2 - Vurgu 34"/>
    <w:basedOn w:val="NormalTablo"/>
    <w:uiPriority w:val="47"/>
    <w:rsid w:val="00D203B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4">
    <w:name w:val="Kılavuz Tablo 2 - Vurgu 44"/>
    <w:basedOn w:val="NormalTablo"/>
    <w:uiPriority w:val="47"/>
    <w:rsid w:val="00D203B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4">
    <w:name w:val="Kılavuz Tablo 2 - Vurgu 54"/>
    <w:basedOn w:val="NormalTablo"/>
    <w:uiPriority w:val="47"/>
    <w:rsid w:val="00D203B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4">
    <w:name w:val="Kılavuz Tablo 2 - Vurgu 64"/>
    <w:basedOn w:val="NormalTablo"/>
    <w:uiPriority w:val="47"/>
    <w:rsid w:val="00D203B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4">
    <w:name w:val="Kılavuz Tablo 34"/>
    <w:basedOn w:val="NormalTablo"/>
    <w:uiPriority w:val="48"/>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4">
    <w:name w:val="Kılavuz Tablo 3 - Vurgu 14"/>
    <w:basedOn w:val="NormalTablo"/>
    <w:uiPriority w:val="48"/>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4">
    <w:name w:val="Kılavuz Tablo 3 - Vurgu 24"/>
    <w:basedOn w:val="NormalTablo"/>
    <w:uiPriority w:val="48"/>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4">
    <w:name w:val="Kılavuz Tablo 3 - Vurgu 34"/>
    <w:basedOn w:val="NormalTablo"/>
    <w:uiPriority w:val="48"/>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4">
    <w:name w:val="Kılavuz Tablo 3 - Vurgu 44"/>
    <w:basedOn w:val="NormalTablo"/>
    <w:uiPriority w:val="48"/>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4">
    <w:name w:val="Kılavuz Tablo 3 - Vurgu 54"/>
    <w:basedOn w:val="NormalTablo"/>
    <w:uiPriority w:val="48"/>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4">
    <w:name w:val="Kılavuz Tablo 3 - Vurgu 64"/>
    <w:basedOn w:val="NormalTablo"/>
    <w:uiPriority w:val="48"/>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4">
    <w:name w:val="Kılavuz Tablo 5 Koyu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4">
    <w:name w:val="Kılavuz Tablo 5 Koyu - Vurgu 1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4">
    <w:name w:val="Kılavuz Tablo 5 Koyu - Vurgu 2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4">
    <w:name w:val="Kılavuz Tablo 5 Koyu - Vurgu 3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4">
    <w:name w:val="Kılavuz Tablo 5 Koyu - Vurgu 4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4">
    <w:name w:val="Kılavuz Tablo 5 Koyu - Vurgu 5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4">
    <w:name w:val="Kılavuz Tablo 5 Koyu - Vurgu 6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4">
    <w:name w:val="Kılavuz Tablo 6 - Renkli - Vurgu 24"/>
    <w:basedOn w:val="NormalTablo"/>
    <w:uiPriority w:val="51"/>
    <w:rsid w:val="00D203B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4">
    <w:name w:val="Kılavuz Tablo 6 - Renkli - Vurgu 34"/>
    <w:basedOn w:val="NormalTablo"/>
    <w:uiPriority w:val="51"/>
    <w:rsid w:val="00D203B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4">
    <w:name w:val="Kılavuz Tablo 6 - Renkli - Vurgu 44"/>
    <w:basedOn w:val="NormalTablo"/>
    <w:uiPriority w:val="51"/>
    <w:rsid w:val="00D203B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4">
    <w:name w:val="Kılavuz Tablo 6 - Renkli - Vurgu 54"/>
    <w:basedOn w:val="NormalTablo"/>
    <w:uiPriority w:val="51"/>
    <w:rsid w:val="00D203B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4">
    <w:name w:val="Kılavuz Tablo 6 Renkli4"/>
    <w:basedOn w:val="NormalTablo"/>
    <w:uiPriority w:val="51"/>
    <w:rsid w:val="00D203B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4">
    <w:name w:val="Kılavuz Tablo 6 Renkli - Vurgu 14"/>
    <w:basedOn w:val="NormalTablo"/>
    <w:uiPriority w:val="51"/>
    <w:rsid w:val="00D203B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4">
    <w:name w:val="Kılavuz Tablo 6 Renkli - Vurgu 64"/>
    <w:basedOn w:val="NormalTablo"/>
    <w:uiPriority w:val="51"/>
    <w:rsid w:val="00D203B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4">
    <w:name w:val="Kılavuz Tablo 7 Renkli4"/>
    <w:basedOn w:val="NormalTablo"/>
    <w:uiPriority w:val="52"/>
    <w:rsid w:val="00D203B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4">
    <w:name w:val="Kılavuz Tablo 7 Renkli - Vurgu 14"/>
    <w:basedOn w:val="NormalTablo"/>
    <w:uiPriority w:val="52"/>
    <w:rsid w:val="00D203B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4">
    <w:name w:val="Kılavuz Tablo 7 Renkli - Vurgu 24"/>
    <w:basedOn w:val="NormalTablo"/>
    <w:uiPriority w:val="52"/>
    <w:rsid w:val="00D203B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4">
    <w:name w:val="Kılavuz Tablo 7 Renkli - Vurgu 34"/>
    <w:basedOn w:val="NormalTablo"/>
    <w:uiPriority w:val="52"/>
    <w:rsid w:val="00D203B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4">
    <w:name w:val="Kılavuz Tablo 7 Renkli - Vurgu 44"/>
    <w:basedOn w:val="NormalTablo"/>
    <w:uiPriority w:val="52"/>
    <w:rsid w:val="00D203B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4">
    <w:name w:val="Kılavuz Tablo 7 Renkli - Vurgu 54"/>
    <w:basedOn w:val="NormalTablo"/>
    <w:uiPriority w:val="52"/>
    <w:rsid w:val="00D203B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4">
    <w:name w:val="Kılavuz Tablo 7 Renkli - Vurgu 64"/>
    <w:basedOn w:val="NormalTablo"/>
    <w:uiPriority w:val="52"/>
    <w:rsid w:val="00D203B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4">
    <w:name w:val="Kılavuzu Tablo 44"/>
    <w:basedOn w:val="NormalTablo"/>
    <w:uiPriority w:val="49"/>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4">
    <w:name w:val="Kılavuzu Tablo 4 - Vurgu 14"/>
    <w:basedOn w:val="NormalTablo"/>
    <w:uiPriority w:val="49"/>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4">
    <w:name w:val="Kılavuzu Tablo 4 - Vurgu 24"/>
    <w:basedOn w:val="NormalTablo"/>
    <w:uiPriority w:val="49"/>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4">
    <w:name w:val="Kılavuzu Tablo 4 - Vurgu 34"/>
    <w:basedOn w:val="NormalTablo"/>
    <w:uiPriority w:val="49"/>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4">
    <w:name w:val="Kılavuzu Tablo 4 - Vurgu 44"/>
    <w:basedOn w:val="NormalTablo"/>
    <w:uiPriority w:val="49"/>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4">
    <w:name w:val="Kılavuzu Tablo 4 - Vurgu 54"/>
    <w:basedOn w:val="NormalTablo"/>
    <w:uiPriority w:val="49"/>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4">
    <w:name w:val="Kılavuzu Tablo 4 - Vurgu 64"/>
    <w:basedOn w:val="NormalTablo"/>
    <w:uiPriority w:val="49"/>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4">
    <w:name w:val="Liste Tablo 1 Açık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4">
    <w:name w:val="Liste Tablo 1 Açık - Vurgu 1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4">
    <w:name w:val="Liste Tablo 1 Açık - Vurgu 2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4">
    <w:name w:val="Liste Tablo 1 Açık - Vurgu 3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4">
    <w:name w:val="Liste Tablo 1 Açık - Vurgu 4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4">
    <w:name w:val="Liste Tablo 1 Açık - Vurgu 5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4">
    <w:name w:val="Liste Tablo 1 Açık - Vurgu 6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4">
    <w:name w:val="Liste Tablo 24"/>
    <w:basedOn w:val="NormalTablo"/>
    <w:uiPriority w:val="47"/>
    <w:rsid w:val="00D203B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4">
    <w:name w:val="Liste Tablo 2 - Vurgu 14"/>
    <w:basedOn w:val="NormalTablo"/>
    <w:uiPriority w:val="47"/>
    <w:rsid w:val="00D203B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4">
    <w:name w:val="Liste Tablo 2 - Vurgu 24"/>
    <w:basedOn w:val="NormalTablo"/>
    <w:uiPriority w:val="47"/>
    <w:rsid w:val="00D203B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4">
    <w:name w:val="Liste Tablo 2 - Vurgu 34"/>
    <w:basedOn w:val="NormalTablo"/>
    <w:uiPriority w:val="47"/>
    <w:rsid w:val="00D203B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4">
    <w:name w:val="Liste Tablo 2 - Vurgu 44"/>
    <w:basedOn w:val="NormalTablo"/>
    <w:uiPriority w:val="47"/>
    <w:rsid w:val="00D203B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4">
    <w:name w:val="Liste Tablo 2 - Vurgu 54"/>
    <w:basedOn w:val="NormalTablo"/>
    <w:uiPriority w:val="47"/>
    <w:rsid w:val="00D203B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4">
    <w:name w:val="Liste Tablo 2 - Vurgu 64"/>
    <w:basedOn w:val="NormalTablo"/>
    <w:uiPriority w:val="47"/>
    <w:rsid w:val="00D203B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4">
    <w:name w:val="Liste Tablo 34"/>
    <w:basedOn w:val="NormalTablo"/>
    <w:uiPriority w:val="48"/>
    <w:rsid w:val="00D203B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4">
    <w:name w:val="Liste Tablo 3 - Vurgu 14"/>
    <w:basedOn w:val="NormalTablo"/>
    <w:uiPriority w:val="48"/>
    <w:rsid w:val="00D203B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4">
    <w:name w:val="Liste Tablo 3 - Vurgu 24"/>
    <w:basedOn w:val="NormalTablo"/>
    <w:uiPriority w:val="48"/>
    <w:rsid w:val="00D203B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4">
    <w:name w:val="Liste Tablo 3 - Vurgu 34"/>
    <w:basedOn w:val="NormalTablo"/>
    <w:uiPriority w:val="48"/>
    <w:rsid w:val="00D203B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4">
    <w:name w:val="Liste Tablo 3 - Vurgu 44"/>
    <w:basedOn w:val="NormalTablo"/>
    <w:uiPriority w:val="48"/>
    <w:rsid w:val="00D203B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4">
    <w:name w:val="Liste Tablo 3 - Vurgu 54"/>
    <w:basedOn w:val="NormalTablo"/>
    <w:uiPriority w:val="48"/>
    <w:rsid w:val="00D203B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4">
    <w:name w:val="Liste Tablo 3 - Vurgu 64"/>
    <w:basedOn w:val="NormalTablo"/>
    <w:uiPriority w:val="48"/>
    <w:rsid w:val="00D203B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4">
    <w:name w:val="Liste Tablo 44"/>
    <w:basedOn w:val="NormalTablo"/>
    <w:uiPriority w:val="49"/>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4">
    <w:name w:val="Liste Tablo 4 - Vurgu 14"/>
    <w:basedOn w:val="NormalTablo"/>
    <w:uiPriority w:val="49"/>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4">
    <w:name w:val="Liste Tablo 4 - Vurgu 24"/>
    <w:basedOn w:val="NormalTablo"/>
    <w:uiPriority w:val="49"/>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4">
    <w:name w:val="Liste Tablo 4 - Vurgu 34"/>
    <w:basedOn w:val="NormalTablo"/>
    <w:uiPriority w:val="49"/>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4">
    <w:name w:val="Liste Tablo 4 - Vurgu 44"/>
    <w:basedOn w:val="NormalTablo"/>
    <w:uiPriority w:val="49"/>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4">
    <w:name w:val="Liste Tablo 4 - Vurgu 54"/>
    <w:basedOn w:val="NormalTablo"/>
    <w:uiPriority w:val="49"/>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4">
    <w:name w:val="Liste Tablo 4 - Vurgu 64"/>
    <w:basedOn w:val="NormalTablo"/>
    <w:uiPriority w:val="49"/>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4">
    <w:name w:val="Liste Tablo 5 - Koyu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4">
    <w:name w:val="Liste Tablo 5 Koyu - Vurgu 1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4">
    <w:name w:val="Liste Tablo 5 Koyu - Vurgu 2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4">
    <w:name w:val="Liste Tablo 5 Koyu - Vurgu 3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4">
    <w:name w:val="Liste Tablo 5 Koyu - Vurgu 4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4">
    <w:name w:val="Liste Tablo 5 Koyu - Vurgu 5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4">
    <w:name w:val="Liste Tablo 5 Koyu - Vurgu 6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4">
    <w:name w:val="Liste Tablo 6 Renkli4"/>
    <w:basedOn w:val="NormalTablo"/>
    <w:uiPriority w:val="51"/>
    <w:rsid w:val="00D203B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4">
    <w:name w:val="Liste Tablo 6 Renkli - Vurgu 14"/>
    <w:basedOn w:val="NormalTablo"/>
    <w:uiPriority w:val="51"/>
    <w:rsid w:val="00D203B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4">
    <w:name w:val="Liste Tablo 6 Renkli - Vurgu 24"/>
    <w:basedOn w:val="NormalTablo"/>
    <w:uiPriority w:val="51"/>
    <w:rsid w:val="00D203B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4">
    <w:name w:val="Liste Tablo 6 Renkli - Vurgu 34"/>
    <w:basedOn w:val="NormalTablo"/>
    <w:uiPriority w:val="51"/>
    <w:rsid w:val="00D203B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4">
    <w:name w:val="Liste Tablo 6 Renkli - Vurgu 44"/>
    <w:basedOn w:val="NormalTablo"/>
    <w:uiPriority w:val="51"/>
    <w:rsid w:val="00D203B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4">
    <w:name w:val="Liste Tablo 6 Renkli - Vurgu 54"/>
    <w:basedOn w:val="NormalTablo"/>
    <w:uiPriority w:val="51"/>
    <w:rsid w:val="00D203B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4">
    <w:name w:val="Liste Tablo 6 Renkli - Vurgu 64"/>
    <w:basedOn w:val="NormalTablo"/>
    <w:uiPriority w:val="51"/>
    <w:rsid w:val="00D203B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4">
    <w:name w:val="Liste Tablo 7 Renkli4"/>
    <w:basedOn w:val="NormalTablo"/>
    <w:uiPriority w:val="52"/>
    <w:rsid w:val="00D203B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4">
    <w:name w:val="Liste Tablo 7 Renkli - Vurgu 14"/>
    <w:basedOn w:val="NormalTablo"/>
    <w:uiPriority w:val="52"/>
    <w:rsid w:val="00D203B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4">
    <w:name w:val="Liste Tablo 7 Renkli - Vurgu 24"/>
    <w:basedOn w:val="NormalTablo"/>
    <w:uiPriority w:val="52"/>
    <w:rsid w:val="00D203B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4">
    <w:name w:val="Liste Tablo 7 Renkli - Vurgu 34"/>
    <w:basedOn w:val="NormalTablo"/>
    <w:uiPriority w:val="52"/>
    <w:rsid w:val="00D203B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4">
    <w:name w:val="Liste Tablo 7 Renkli - Vurgu 44"/>
    <w:basedOn w:val="NormalTablo"/>
    <w:uiPriority w:val="52"/>
    <w:rsid w:val="00D203B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4">
    <w:name w:val="Liste Tablo 7 Renkli - Vurgu 54"/>
    <w:basedOn w:val="NormalTablo"/>
    <w:uiPriority w:val="52"/>
    <w:rsid w:val="00D203B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4">
    <w:name w:val="Liste Tablo 7 Renkli - Vurgu 64"/>
    <w:basedOn w:val="NormalTablo"/>
    <w:uiPriority w:val="52"/>
    <w:rsid w:val="00D203B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4">
    <w:name w:val="Tablo Kılavuzu Açık4"/>
    <w:basedOn w:val="NormalTablo"/>
    <w:uiPriority w:val="40"/>
    <w:rsid w:val="00D203B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kGlgeleme">
    <w:name w:val="Light Shading"/>
    <w:basedOn w:val="NormalTablo"/>
    <w:uiPriority w:val="60"/>
    <w:rsid w:val="00892543"/>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892543"/>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Klavuz">
    <w:name w:val="Light Grid"/>
    <w:basedOn w:val="NormalTablo"/>
    <w:uiPriority w:val="62"/>
    <w:rsid w:val="0089254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89254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
    <w:name w:val="Light List"/>
    <w:basedOn w:val="NormalTablo"/>
    <w:uiPriority w:val="61"/>
    <w:rsid w:val="0089254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89254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KoyuListe">
    <w:name w:val="Dark List"/>
    <w:basedOn w:val="NormalTablo"/>
    <w:uiPriority w:val="70"/>
    <w:rsid w:val="00892543"/>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OrtaGlgeleme1">
    <w:name w:val="Medium Shading 1"/>
    <w:basedOn w:val="NormalTablo"/>
    <w:uiPriority w:val="63"/>
    <w:rsid w:val="0089254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89254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89254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89254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1">
    <w:name w:val="Medium Grid 1"/>
    <w:basedOn w:val="NormalTablo"/>
    <w:uiPriority w:val="67"/>
    <w:rsid w:val="0089254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2">
    <w:name w:val="Medium Grid 2"/>
    <w:basedOn w:val="NormalTablo"/>
    <w:uiPriority w:val="68"/>
    <w:rsid w:val="00892543"/>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3">
    <w:name w:val="Medium Grid 3"/>
    <w:basedOn w:val="NormalTablo"/>
    <w:uiPriority w:val="69"/>
    <w:rsid w:val="0089254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Liste1">
    <w:name w:val="Medium List 1"/>
    <w:basedOn w:val="NormalTablo"/>
    <w:uiPriority w:val="65"/>
    <w:rsid w:val="0089254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89254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2">
    <w:name w:val="Medium List 2"/>
    <w:basedOn w:val="NormalTablo"/>
    <w:uiPriority w:val="66"/>
    <w:rsid w:val="00892543"/>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nkliGlgeleme">
    <w:name w:val="Colorful Shading"/>
    <w:basedOn w:val="NormalTablo"/>
    <w:uiPriority w:val="71"/>
    <w:rsid w:val="0089254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Klavuz">
    <w:name w:val="Colorful Grid"/>
    <w:basedOn w:val="NormalTablo"/>
    <w:uiPriority w:val="73"/>
    <w:rsid w:val="0089254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Liste">
    <w:name w:val="Colorful List"/>
    <w:basedOn w:val="NormalTablo"/>
    <w:uiPriority w:val="72"/>
    <w:rsid w:val="0089254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43465">
      <w:bodyDiv w:val="1"/>
      <w:marLeft w:val="0"/>
      <w:marRight w:val="0"/>
      <w:marTop w:val="0"/>
      <w:marBottom w:val="0"/>
      <w:divBdr>
        <w:top w:val="none" w:sz="0" w:space="0" w:color="auto"/>
        <w:left w:val="none" w:sz="0" w:space="0" w:color="auto"/>
        <w:bottom w:val="none" w:sz="0" w:space="0" w:color="auto"/>
        <w:right w:val="none" w:sz="0" w:space="0" w:color="auto"/>
      </w:divBdr>
    </w:div>
    <w:div w:id="727653790">
      <w:bodyDiv w:val="1"/>
      <w:marLeft w:val="0"/>
      <w:marRight w:val="0"/>
      <w:marTop w:val="0"/>
      <w:marBottom w:val="0"/>
      <w:divBdr>
        <w:top w:val="none" w:sz="0" w:space="0" w:color="auto"/>
        <w:left w:val="none" w:sz="0" w:space="0" w:color="auto"/>
        <w:bottom w:val="none" w:sz="0" w:space="0" w:color="auto"/>
        <w:right w:val="none" w:sz="0" w:space="0" w:color="auto"/>
      </w:divBdr>
    </w:div>
    <w:div w:id="820466070">
      <w:bodyDiv w:val="1"/>
      <w:marLeft w:val="0"/>
      <w:marRight w:val="0"/>
      <w:marTop w:val="0"/>
      <w:marBottom w:val="0"/>
      <w:divBdr>
        <w:top w:val="none" w:sz="0" w:space="0" w:color="auto"/>
        <w:left w:val="none" w:sz="0" w:space="0" w:color="auto"/>
        <w:bottom w:val="none" w:sz="0" w:space="0" w:color="auto"/>
        <w:right w:val="none" w:sz="0" w:space="0" w:color="auto"/>
      </w:divBdr>
    </w:div>
    <w:div w:id="829062873">
      <w:bodyDiv w:val="1"/>
      <w:marLeft w:val="0"/>
      <w:marRight w:val="0"/>
      <w:marTop w:val="0"/>
      <w:marBottom w:val="0"/>
      <w:divBdr>
        <w:top w:val="none" w:sz="0" w:space="0" w:color="auto"/>
        <w:left w:val="none" w:sz="0" w:space="0" w:color="auto"/>
        <w:bottom w:val="none" w:sz="0" w:space="0" w:color="auto"/>
        <w:right w:val="none" w:sz="0" w:space="0" w:color="auto"/>
      </w:divBdr>
    </w:div>
    <w:div w:id="1201278899">
      <w:bodyDiv w:val="1"/>
      <w:marLeft w:val="0"/>
      <w:marRight w:val="0"/>
      <w:marTop w:val="0"/>
      <w:marBottom w:val="0"/>
      <w:divBdr>
        <w:top w:val="none" w:sz="0" w:space="0" w:color="auto"/>
        <w:left w:val="none" w:sz="0" w:space="0" w:color="auto"/>
        <w:bottom w:val="none" w:sz="0" w:space="0" w:color="auto"/>
        <w:right w:val="none" w:sz="0" w:space="0" w:color="auto"/>
      </w:divBdr>
    </w:div>
    <w:div w:id="161671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tandard.tse.org.tr/Standard/Standard/Standard.aspx?081118051115108051104119110104055047105102120088111043113104073081081084099057115103120080086121" TargetMode="Externa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4.wmf"/><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image" Target="media/image30.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erzurumdag\AppData\Roaming\Microsoft\Templates\TSE_SEKMEv1.32.do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BB7F5AF86BC1594F9A32A2F7BC84B9E0" ma:contentTypeVersion="2" ma:contentTypeDescription="Yeni belge oluşturun." ma:contentTypeScope="" ma:versionID="6c0798de3cecc05f272144573a689b28">
  <xsd:schema xmlns:xsd="http://www.w3.org/2001/XMLSchema" xmlns:xs="http://www.w3.org/2001/XMLSchema" xmlns:p="http://schemas.microsoft.com/office/2006/metadata/properties" xmlns:ns2="72b97dbf-2202-42d5-a54f-7701bab0c0e3" targetNamespace="http://schemas.microsoft.com/office/2006/metadata/properties" ma:root="true" ma:fieldsID="3fab69d7760dae6c6746fc3af48fda24" ns2:_="">
    <xsd:import namespace="72b97dbf-2202-42d5-a54f-7701bab0c0e3"/>
    <xsd:element name="properties">
      <xsd:complexType>
        <xsd:sequence>
          <xsd:element name="documentManagement">
            <xsd:complexType>
              <xsd:all>
                <xsd:element ref="ns2:SecurityToken" minOccurs="0"/>
                <xsd:element ref="ns2: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97dbf-2202-42d5-a54f-7701bab0c0e3" elementFormDefault="qualified">
    <xsd:import namespace="http://schemas.microsoft.com/office/2006/documentManagement/types"/>
    <xsd:import namespace="http://schemas.microsoft.com/office/infopath/2007/PartnerControls"/>
    <xsd:element name="SecurityToken" ma:index="8" nillable="true" ma:displayName="SecurityToken" ma:internalName="SecurityToken">
      <xsd:simpleType>
        <xsd:restriction base="dms:Text"/>
      </xsd:simpleType>
    </xsd:element>
    <xsd:element name="FileName" ma:index="9" nillable="true" ma:displayName="FileName" ma:internalName="File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Token xmlns="72b97dbf-2202-42d5-a54f-7701bab0c0e3">DE7A5FC8-ED3A-4EAC-8DA4-03F84174A4C3</SecurityToken>
    <FileName xmlns="72b97dbf-2202-42d5-a54f-7701bab0c0e3">tst_7058_Standard_Tasari_Icerik_(DOC)_229779.docx</FileName>
  </documentManagement>
</p:properties>
</file>

<file path=customXml/itemProps1.xml><?xml version="1.0" encoding="utf-8"?>
<ds:datastoreItem xmlns:ds="http://schemas.openxmlformats.org/officeDocument/2006/customXml" ds:itemID="{FDC69A77-AEF8-4791-BBE8-70B81173D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97dbf-2202-42d5-a54f-7701bab0c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3D37BE-716D-43E6-8620-03A14782A0DD}">
  <ds:schemaRefs>
    <ds:schemaRef ds:uri="http://schemas.openxmlformats.org/officeDocument/2006/bibliography"/>
  </ds:schemaRefs>
</ds:datastoreItem>
</file>

<file path=customXml/itemProps3.xml><?xml version="1.0" encoding="utf-8"?>
<ds:datastoreItem xmlns:ds="http://schemas.openxmlformats.org/officeDocument/2006/customXml" ds:itemID="{ED880DA9-EDEA-4CCE-B4D4-21278DE0D092}">
  <ds:schemaRefs>
    <ds:schemaRef ds:uri="http://schemas.microsoft.com/sharepoint/v3/contenttype/forms"/>
  </ds:schemaRefs>
</ds:datastoreItem>
</file>

<file path=customXml/itemProps4.xml><?xml version="1.0" encoding="utf-8"?>
<ds:datastoreItem xmlns:ds="http://schemas.openxmlformats.org/officeDocument/2006/customXml" ds:itemID="{76DC7939-BE8A-40E1-B5AF-DA0E28025E80}">
  <ds:schemaRefs>
    <ds:schemaRef ds:uri="http://schemas.microsoft.com/office/2006/metadata/properties"/>
    <ds:schemaRef ds:uri="http://schemas.microsoft.com/office/infopath/2007/PartnerControls"/>
    <ds:schemaRef ds:uri="72b97dbf-2202-42d5-a54f-7701bab0c0e3"/>
  </ds:schemaRefs>
</ds:datastoreItem>
</file>

<file path=docProps/app.xml><?xml version="1.0" encoding="utf-8"?>
<Properties xmlns="http://schemas.openxmlformats.org/officeDocument/2006/extended-properties" xmlns:vt="http://schemas.openxmlformats.org/officeDocument/2006/docPropsVTypes">
  <Template>TSE_SEKMEv1.32</Template>
  <TotalTime>0</TotalTime>
  <Pages>16</Pages>
  <Words>2391</Words>
  <Characters>13631</Characters>
  <Application>Microsoft Office Word</Application>
  <DocSecurity>0</DocSecurity>
  <Lines>113</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TUIK</Company>
  <LinksUpToDate>false</LinksUpToDate>
  <CharactersWithSpaces>15991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Habeşi ÖZKAYNAR</dc:creator>
  <cp:keywords/>
  <dc:description/>
  <cp:lastModifiedBy>Seda Nur KARABAŞ</cp:lastModifiedBy>
  <cp:revision>2</cp:revision>
  <cp:lastPrinted>2021-03-29T12:04:00Z</cp:lastPrinted>
  <dcterms:created xsi:type="dcterms:W3CDTF">2022-09-22T05:47:00Z</dcterms:created>
  <dcterms:modified xsi:type="dcterms:W3CDTF">2022-09-22T05:47:00Z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ART_NUMARASI">
    <vt:lpwstr>tst 7058</vt:lpwstr>
  </property>
  <property fmtid="{D5CDD505-2E9C-101B-9397-08002B2CF9AE}" pid="3" name="STANDART_YAYIN_TARIHI">
    <vt:lpwstr> </vt:lpwstr>
  </property>
  <property fmtid="{D5CDD505-2E9C-101B-9397-08002B2CF9AE}" pid="4" name="YERINE_ALDIGI_STANDART">
    <vt:lpwstr>TS 7058:1989</vt:lpwstr>
  </property>
  <property fmtid="{D5CDD505-2E9C-101B-9397-08002B2CF9AE}" pid="5" name="ICS_NUMARASI">
    <vt:lpwstr>67.160.20</vt:lpwstr>
  </property>
  <property fmtid="{D5CDD505-2E9C-101B-9397-08002B2CF9AE}" pid="6" name="TURKCE_ADI">
    <vt:lpwstr>Toz meşrubat</vt:lpwstr>
  </property>
  <property fmtid="{D5CDD505-2E9C-101B-9397-08002B2CF9AE}" pid="7" name="INGILIZCE_ADI">
    <vt:lpwstr>Powder beverages</vt:lpwstr>
  </property>
  <property fmtid="{D5CDD505-2E9C-101B-9397-08002B2CF9AE}" pid="8" name="FRANSIZCA_ADI">
    <vt:lpwstr> </vt:lpwstr>
  </property>
  <property fmtid="{D5CDD505-2E9C-101B-9397-08002B2CF9AE}" pid="9" name="ALMANCA_ADI">
    <vt:lpwstr> </vt:lpwstr>
  </property>
  <property fmtid="{D5CDD505-2E9C-101B-9397-08002B2CF9AE}" pid="10" name="KAYNAK_STANDART_NUMARASI">
    <vt:lpwstr>TÜRK STANDARDI TASARISI</vt:lpwstr>
  </property>
  <property fmtid="{D5CDD505-2E9C-101B-9397-08002B2CF9AE}" pid="11" name="IS_PROGRAM_NUMARASI">
    <vt:lpwstr> </vt:lpwstr>
  </property>
  <property fmtid="{D5CDD505-2E9C-101B-9397-08002B2CF9AE}" pid="12" name="IHTISAS_KURULU_ADI">
    <vt:lpwstr>Gıda, Tarım ve Hayvancılık</vt:lpwstr>
  </property>
  <property fmtid="{D5CDD505-2E9C-101B-9397-08002B2CF9AE}" pid="13" name="TEKNIK_KOMITE_ADI">
    <vt:lpwstr>TK15 Gıda ve Ziraat</vt:lpwstr>
  </property>
  <property fmtid="{D5CDD505-2E9C-101B-9397-08002B2CF9AE}" pid="14" name="DOKUMAN_TIPI">
    <vt:lpwstr>Standart</vt:lpwstr>
  </property>
  <property fmtid="{D5CDD505-2E9C-101B-9397-08002B2CF9AE}" pid="15" name="STANDARDIZASYON_KURULUSU">
    <vt:lpwstr>TSE</vt:lpwstr>
  </property>
  <property fmtid="{D5CDD505-2E9C-101B-9397-08002B2CF9AE}" pid="16" name="DOKUMAN_TIPI_NO">
    <vt:i4>0</vt:i4>
  </property>
  <property fmtid="{D5CDD505-2E9C-101B-9397-08002B2CF9AE}" pid="17" name="STANDARDIZASYON_KURULUSU_NO">
    <vt:i4>0</vt:i4>
  </property>
  <property fmtid="{D5CDD505-2E9C-101B-9397-08002B2CF9AE}" pid="18" name="ContentTypeId">
    <vt:lpwstr>0x010100BB7F5AF86BC1594F9A32A2F7BC84B9E0</vt:lpwstr>
  </property>
</Properties>
</file>